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21164" w:rsidRPr="005210A1" w14:paraId="7F52FE58" w14:textId="77777777" w:rsidTr="00D57863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427A0DD" w14:textId="77777777" w:rsidR="00221164" w:rsidRPr="005210A1" w:rsidRDefault="00221164" w:rsidP="00B92FC6">
            <w:pPr>
              <w:pStyle w:val="Nagwek1"/>
              <w:spacing w:line="276" w:lineRule="auto"/>
              <w:rPr>
                <w:rFonts w:cs="Arial"/>
              </w:rPr>
            </w:pPr>
            <w:r w:rsidRPr="005210A1">
              <w:rPr>
                <w:rFonts w:cs="Arial"/>
              </w:rPr>
              <w:br w:type="page"/>
            </w:r>
            <w:bookmarkStart w:id="0" w:name="_Toc65172432"/>
            <w:bookmarkStart w:id="1" w:name="_Toc65213630"/>
            <w:r w:rsidRPr="005210A1">
              <w:rPr>
                <w:rFonts w:cs="Arial"/>
              </w:rPr>
              <w:t>Sylabus przedmiotu / modułu kształcenia</w:t>
            </w:r>
            <w:bookmarkEnd w:id="0"/>
            <w:bookmarkEnd w:id="1"/>
          </w:p>
        </w:tc>
      </w:tr>
      <w:tr w:rsidR="00221164" w:rsidRPr="005210A1" w14:paraId="317FAE37" w14:textId="77777777" w:rsidTr="00D57863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F481C9" w14:textId="77777777" w:rsidR="00221164" w:rsidRPr="005210A1" w:rsidRDefault="00221164" w:rsidP="00B92FC6">
            <w:pPr>
              <w:pStyle w:val="Tytukomrki"/>
              <w:spacing w:line="276" w:lineRule="auto"/>
            </w:pPr>
            <w:r w:rsidRPr="005210A1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23D3C3" w14:textId="74E67B36" w:rsidR="00221164" w:rsidRPr="005210A1" w:rsidRDefault="00221164" w:rsidP="00803870">
            <w:pPr>
              <w:pStyle w:val="Nagwek1"/>
              <w:rPr>
                <w:rFonts w:cs="Arial"/>
              </w:rPr>
            </w:pPr>
            <w:r w:rsidRPr="005210A1">
              <w:rPr>
                <w:rFonts w:cs="Arial"/>
              </w:rPr>
              <w:t xml:space="preserve"> </w:t>
            </w:r>
            <w:bookmarkStart w:id="2" w:name="_Toc65172433"/>
            <w:bookmarkStart w:id="3" w:name="_Toc65213631"/>
            <w:r w:rsidR="00A3119C" w:rsidRPr="005210A1">
              <w:rPr>
                <w:rFonts w:cs="Arial"/>
              </w:rPr>
              <w:t>Ekonomia</w:t>
            </w:r>
            <w:bookmarkEnd w:id="2"/>
            <w:bookmarkEnd w:id="3"/>
          </w:p>
        </w:tc>
      </w:tr>
      <w:tr w:rsidR="00221164" w:rsidRPr="005210A1" w14:paraId="5089DCFA" w14:textId="77777777" w:rsidTr="00D57863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4B4DAC" w14:textId="77777777" w:rsidR="00221164" w:rsidRPr="005210A1" w:rsidRDefault="00221164" w:rsidP="00B92FC6">
            <w:pPr>
              <w:pStyle w:val="Tytukomrki"/>
              <w:spacing w:line="276" w:lineRule="auto"/>
            </w:pPr>
            <w:r w:rsidRPr="005210A1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EF8339" w14:textId="512DBBEB" w:rsidR="00221164" w:rsidRPr="005210A1" w:rsidRDefault="008B7F46" w:rsidP="00803870">
            <w:pPr>
              <w:rPr>
                <w:rFonts w:cs="Arial"/>
                <w:lang w:val="en-US"/>
              </w:rPr>
            </w:pPr>
            <w:r w:rsidRPr="005210A1">
              <w:rPr>
                <w:rFonts w:cs="Arial"/>
              </w:rPr>
              <w:t xml:space="preserve"> </w:t>
            </w:r>
            <w:proofErr w:type="spellStart"/>
            <w:r w:rsidR="00A3119C" w:rsidRPr="005210A1">
              <w:rPr>
                <w:rFonts w:cs="Arial"/>
              </w:rPr>
              <w:t>Economy</w:t>
            </w:r>
            <w:proofErr w:type="spellEnd"/>
          </w:p>
        </w:tc>
      </w:tr>
      <w:tr w:rsidR="00221164" w:rsidRPr="005210A1" w14:paraId="5828B29B" w14:textId="77777777" w:rsidTr="00D57863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3EF304C" w14:textId="77777777" w:rsidR="00221164" w:rsidRPr="005210A1" w:rsidRDefault="00221164" w:rsidP="00B92FC6">
            <w:pPr>
              <w:pStyle w:val="Tytukomrki"/>
              <w:spacing w:line="276" w:lineRule="auto"/>
            </w:pPr>
            <w:r w:rsidRPr="005210A1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CA668" w14:textId="269CC64B" w:rsidR="00221164" w:rsidRPr="005210A1" w:rsidRDefault="005758DC" w:rsidP="00803870">
            <w:pPr>
              <w:rPr>
                <w:rFonts w:cs="Arial"/>
              </w:rPr>
            </w:pPr>
            <w:r>
              <w:rPr>
                <w:rFonts w:cs="Arial"/>
              </w:rPr>
              <w:t>j</w:t>
            </w:r>
            <w:r w:rsidR="006914DA" w:rsidRPr="005210A1">
              <w:rPr>
                <w:rFonts w:cs="Arial"/>
              </w:rPr>
              <w:t>ęzyk polski</w:t>
            </w:r>
          </w:p>
        </w:tc>
      </w:tr>
      <w:tr w:rsidR="00221164" w:rsidRPr="005210A1" w14:paraId="3C5819E6" w14:textId="77777777" w:rsidTr="00D57863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58C172" w14:textId="77777777" w:rsidR="00221164" w:rsidRPr="005210A1" w:rsidRDefault="00221164" w:rsidP="00B92FC6">
            <w:pPr>
              <w:pStyle w:val="Tytukomrki"/>
              <w:spacing w:line="276" w:lineRule="auto"/>
            </w:pPr>
            <w:r w:rsidRPr="005210A1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0203C9" w14:textId="36C3D298" w:rsidR="00221164" w:rsidRPr="005210A1" w:rsidRDefault="00221164" w:rsidP="00B92FC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 xml:space="preserve"> </w:t>
            </w:r>
            <w:r w:rsidR="006914DA" w:rsidRPr="005210A1">
              <w:rPr>
                <w:rFonts w:cs="Arial"/>
                <w:color w:val="000000"/>
              </w:rPr>
              <w:t>Logistyka</w:t>
            </w:r>
          </w:p>
        </w:tc>
      </w:tr>
      <w:tr w:rsidR="00221164" w:rsidRPr="005210A1" w14:paraId="6C8F6611" w14:textId="77777777" w:rsidTr="00D57863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E66B44" w14:textId="77777777" w:rsidR="00221164" w:rsidRPr="005210A1" w:rsidRDefault="00221164" w:rsidP="00B92FC6">
            <w:pPr>
              <w:pStyle w:val="Tytukomrki"/>
              <w:spacing w:line="276" w:lineRule="auto"/>
            </w:pPr>
            <w:r w:rsidRPr="005210A1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ADD9F6" w14:textId="20492601" w:rsidR="00221164" w:rsidRPr="005210A1" w:rsidRDefault="00221164" w:rsidP="00B92FC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color w:val="000000"/>
              </w:rPr>
              <w:t xml:space="preserve"> </w:t>
            </w:r>
            <w:r w:rsidR="006914DA" w:rsidRPr="005210A1">
              <w:rPr>
                <w:rFonts w:cs="Arial"/>
                <w:color w:val="000000"/>
              </w:rPr>
              <w:t>Wydział Nauk Społecznych</w:t>
            </w:r>
          </w:p>
        </w:tc>
      </w:tr>
      <w:tr w:rsidR="00221164" w:rsidRPr="005210A1" w14:paraId="177AC94D" w14:textId="77777777" w:rsidTr="00D5786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4B80C0" w14:textId="77777777" w:rsidR="00221164" w:rsidRPr="005210A1" w:rsidRDefault="00221164" w:rsidP="00B92FC6">
            <w:pPr>
              <w:pStyle w:val="Tytukomrki"/>
              <w:spacing w:line="276" w:lineRule="auto"/>
            </w:pPr>
            <w:r w:rsidRPr="005210A1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973936" w14:textId="18E1EC53" w:rsidR="00221164" w:rsidRPr="005210A1" w:rsidRDefault="00221164" w:rsidP="00B92FC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 xml:space="preserve"> </w:t>
            </w:r>
            <w:r w:rsidR="006914DA" w:rsidRPr="005210A1">
              <w:rPr>
                <w:rFonts w:cs="Arial"/>
                <w:color w:val="000000"/>
              </w:rPr>
              <w:t>obowiązkowy</w:t>
            </w:r>
          </w:p>
        </w:tc>
      </w:tr>
      <w:tr w:rsidR="00221164" w:rsidRPr="005210A1" w14:paraId="49AA922C" w14:textId="77777777" w:rsidTr="00D5786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894C0A" w14:textId="77777777" w:rsidR="00221164" w:rsidRPr="005210A1" w:rsidRDefault="00221164" w:rsidP="00B92FC6">
            <w:pPr>
              <w:pStyle w:val="Tytukomrki"/>
              <w:spacing w:line="276" w:lineRule="auto"/>
            </w:pPr>
            <w:r w:rsidRPr="005210A1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36F6E6" w14:textId="49DA0FB7" w:rsidR="00221164" w:rsidRPr="005210A1" w:rsidRDefault="00221164" w:rsidP="00B92FC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 xml:space="preserve"> </w:t>
            </w:r>
            <w:r w:rsidR="005758DC">
              <w:rPr>
                <w:rFonts w:cs="Arial"/>
                <w:color w:val="000000"/>
              </w:rPr>
              <w:t>p</w:t>
            </w:r>
            <w:r w:rsidR="006914DA" w:rsidRPr="005210A1">
              <w:rPr>
                <w:rFonts w:cs="Arial"/>
                <w:color w:val="000000"/>
              </w:rPr>
              <w:t>ierwszego stopnia</w:t>
            </w:r>
          </w:p>
        </w:tc>
      </w:tr>
      <w:tr w:rsidR="00221164" w:rsidRPr="005210A1" w14:paraId="6586617E" w14:textId="77777777" w:rsidTr="00D57863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FB679CD" w14:textId="77777777" w:rsidR="00221164" w:rsidRPr="005210A1" w:rsidRDefault="00221164" w:rsidP="00B92FC6">
            <w:pPr>
              <w:pStyle w:val="Tytukomrki"/>
              <w:spacing w:line="276" w:lineRule="auto"/>
            </w:pPr>
            <w:r w:rsidRPr="005210A1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6B82D2" w14:textId="1D058191" w:rsidR="00221164" w:rsidRPr="005210A1" w:rsidRDefault="00221164" w:rsidP="00B92FC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210A1">
              <w:rPr>
                <w:rFonts w:cs="Arial"/>
              </w:rPr>
              <w:t xml:space="preserve"> </w:t>
            </w:r>
            <w:r w:rsidR="00A3119C" w:rsidRPr="005210A1">
              <w:rPr>
                <w:rFonts w:cs="Arial"/>
              </w:rPr>
              <w:t>pierwszy</w:t>
            </w:r>
          </w:p>
        </w:tc>
      </w:tr>
      <w:tr w:rsidR="00221164" w:rsidRPr="005210A1" w14:paraId="25DC7CDF" w14:textId="77777777" w:rsidTr="00D57863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F57093E" w14:textId="77777777" w:rsidR="00221164" w:rsidRPr="005210A1" w:rsidRDefault="00221164" w:rsidP="00B92FC6">
            <w:pPr>
              <w:pStyle w:val="Tytukomrki"/>
              <w:spacing w:line="276" w:lineRule="auto"/>
            </w:pPr>
            <w:r w:rsidRPr="005210A1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0A93FE" w14:textId="38F0D83A" w:rsidR="00221164" w:rsidRPr="005210A1" w:rsidRDefault="00221164" w:rsidP="00B92FC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210A1">
              <w:rPr>
                <w:rFonts w:cs="Arial"/>
              </w:rPr>
              <w:t xml:space="preserve"> </w:t>
            </w:r>
            <w:r w:rsidR="00A3119C" w:rsidRPr="005210A1">
              <w:rPr>
                <w:rFonts w:cs="Arial"/>
              </w:rPr>
              <w:t>pierwszy</w:t>
            </w:r>
          </w:p>
        </w:tc>
      </w:tr>
      <w:tr w:rsidR="00221164" w:rsidRPr="005210A1" w14:paraId="5E1DD979" w14:textId="77777777" w:rsidTr="00D57863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6AF4BC2" w14:textId="77777777" w:rsidR="00221164" w:rsidRPr="005210A1" w:rsidRDefault="00221164" w:rsidP="00B92FC6">
            <w:pPr>
              <w:pStyle w:val="Tytukomrki"/>
              <w:spacing w:line="276" w:lineRule="auto"/>
            </w:pPr>
            <w:r w:rsidRPr="005210A1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FA15A9" w14:textId="208DD9B4" w:rsidR="00221164" w:rsidRPr="005210A1" w:rsidRDefault="005758DC" w:rsidP="00B92FC6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pięć</w:t>
            </w:r>
          </w:p>
        </w:tc>
      </w:tr>
      <w:tr w:rsidR="00221164" w:rsidRPr="005210A1" w14:paraId="300C2130" w14:textId="77777777" w:rsidTr="00D5786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A2CD212" w14:textId="77777777" w:rsidR="00221164" w:rsidRPr="005210A1" w:rsidRDefault="00221164" w:rsidP="00B92FC6">
            <w:pPr>
              <w:pStyle w:val="Tytukomrki"/>
              <w:spacing w:line="276" w:lineRule="auto"/>
            </w:pPr>
            <w:r w:rsidRPr="005210A1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83D195" w14:textId="74FF5087" w:rsidR="00221164" w:rsidRPr="00F7129B" w:rsidRDefault="00C04CE9" w:rsidP="00B92FC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7129B">
              <w:rPr>
                <w:rFonts w:cs="Arial"/>
              </w:rPr>
              <w:t>dr hab. Józef Wróbel, prof. uczelni</w:t>
            </w:r>
          </w:p>
        </w:tc>
      </w:tr>
      <w:tr w:rsidR="008B7F46" w:rsidRPr="005210A1" w14:paraId="27A18346" w14:textId="77777777" w:rsidTr="00D5786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620308" w14:textId="77777777" w:rsidR="008B7F46" w:rsidRPr="005210A1" w:rsidRDefault="008B7F46" w:rsidP="00B92FC6">
            <w:pPr>
              <w:pStyle w:val="Tytukomrki"/>
              <w:spacing w:line="276" w:lineRule="auto"/>
            </w:pPr>
            <w:r w:rsidRPr="005210A1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A4EAAE" w14:textId="77777777" w:rsidR="00C04CE9" w:rsidRPr="00F7129B" w:rsidRDefault="00C04CE9" w:rsidP="00C04CE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7129B">
              <w:rPr>
                <w:rFonts w:cs="Arial"/>
              </w:rPr>
              <w:t>dr hab. Józef Wróbel, prof. uczelni</w:t>
            </w:r>
          </w:p>
          <w:p w14:paraId="3ACC1650" w14:textId="77777777" w:rsidR="00C04CE9" w:rsidRPr="00F7129B" w:rsidRDefault="00C04CE9" w:rsidP="00C04CE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7129B">
              <w:rPr>
                <w:rFonts w:cs="Arial"/>
              </w:rPr>
              <w:t xml:space="preserve">dr hab. Żanna </w:t>
            </w:r>
            <w:proofErr w:type="spellStart"/>
            <w:r w:rsidRPr="00F7129B">
              <w:rPr>
                <w:rFonts w:cs="Arial"/>
              </w:rPr>
              <w:t>Pleskacz</w:t>
            </w:r>
            <w:proofErr w:type="spellEnd"/>
            <w:r w:rsidRPr="00F7129B">
              <w:rPr>
                <w:rFonts w:cs="Arial"/>
              </w:rPr>
              <w:t>, prof. uczelni</w:t>
            </w:r>
          </w:p>
          <w:p w14:paraId="75D49A45" w14:textId="77777777" w:rsidR="005758DC" w:rsidRDefault="00C04CE9" w:rsidP="00C04CE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7129B">
              <w:rPr>
                <w:rFonts w:cs="Arial"/>
              </w:rPr>
              <w:t xml:space="preserve">dr inż. Agata </w:t>
            </w:r>
            <w:proofErr w:type="spellStart"/>
            <w:r w:rsidRPr="00F7129B">
              <w:rPr>
                <w:rFonts w:cs="Arial"/>
              </w:rPr>
              <w:t>Marcysiak</w:t>
            </w:r>
            <w:proofErr w:type="spellEnd"/>
          </w:p>
          <w:p w14:paraId="371B2685" w14:textId="057C0615" w:rsidR="00476B09" w:rsidRPr="00F7129B" w:rsidRDefault="00476B09" w:rsidP="00C04CE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dr Bartłomiej Suchodolski</w:t>
            </w:r>
          </w:p>
        </w:tc>
      </w:tr>
      <w:tr w:rsidR="008B7F46" w:rsidRPr="005210A1" w14:paraId="3D7D775C" w14:textId="77777777" w:rsidTr="00D5786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A35EECA" w14:textId="77777777" w:rsidR="008B7F46" w:rsidRPr="005210A1" w:rsidRDefault="008B7F46" w:rsidP="00B92FC6">
            <w:pPr>
              <w:pStyle w:val="Tytukomrki"/>
              <w:spacing w:line="276" w:lineRule="auto"/>
            </w:pPr>
            <w:r w:rsidRPr="005210A1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84820E" w14:textId="2E1ABC52" w:rsidR="00A3119C" w:rsidRPr="005210A1" w:rsidRDefault="00A3119C" w:rsidP="005210A1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63" w:hanging="425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>Nabycie wiedzy z zakresu podstawowych teorii, koncepcji i kategorii ekonomicznych</w:t>
            </w:r>
          </w:p>
          <w:p w14:paraId="217E2E20" w14:textId="52B7510E" w:rsidR="00A3119C" w:rsidRPr="005210A1" w:rsidRDefault="00A3119C" w:rsidP="005210A1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63" w:hanging="425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>Rozwinięcie umiejętności rozumienia zasad działania głównych podmiotów w systemie ekonomicznym państwa</w:t>
            </w:r>
          </w:p>
          <w:p w14:paraId="4C233457" w14:textId="5DAD79EC" w:rsidR="0039307D" w:rsidRPr="005210A1" w:rsidRDefault="00A3119C" w:rsidP="005210A1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63" w:hanging="425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>Opanowanie umiejętności przeprowadzania analiz konkretnych problemów ekonomicznych w skali mikro i makro w obszarze logistyki</w:t>
            </w:r>
          </w:p>
          <w:p w14:paraId="0216BDD6" w14:textId="632B4BE4" w:rsidR="008B7F46" w:rsidRPr="005210A1" w:rsidRDefault="00A3119C" w:rsidP="005210A1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63" w:hanging="425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>Kształtowanie świadomości studentów co do wpływu czynników ekonomicznych na funkcjonowanie struktur i instytucji rynkowych</w:t>
            </w:r>
          </w:p>
        </w:tc>
      </w:tr>
      <w:tr w:rsidR="00221164" w:rsidRPr="005210A1" w14:paraId="552B71DE" w14:textId="77777777" w:rsidTr="00D57863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158DC3E" w14:textId="77777777" w:rsidR="00221164" w:rsidRPr="005210A1" w:rsidRDefault="00221164" w:rsidP="00B92FC6">
            <w:pPr>
              <w:pStyle w:val="Tytukomrki"/>
              <w:spacing w:line="276" w:lineRule="auto"/>
            </w:pPr>
            <w:r w:rsidRPr="005210A1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905FC82" w14:textId="61455D07" w:rsidR="00221164" w:rsidRPr="005210A1" w:rsidRDefault="00E029BC" w:rsidP="00B92FC6">
            <w:pPr>
              <w:pStyle w:val="Tytukomrki"/>
              <w:spacing w:line="276" w:lineRule="auto"/>
            </w:pPr>
            <w:r w:rsidRPr="005210A1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B4D3BB" w14:textId="77777777" w:rsidR="00221164" w:rsidRPr="005210A1" w:rsidRDefault="00221164" w:rsidP="00B92FC6">
            <w:pPr>
              <w:pStyle w:val="Tytukomrki"/>
              <w:spacing w:line="276" w:lineRule="auto"/>
            </w:pPr>
            <w:r w:rsidRPr="005210A1">
              <w:t>Symbol efektu kierunkowego</w:t>
            </w:r>
          </w:p>
        </w:tc>
      </w:tr>
      <w:tr w:rsidR="008474BB" w:rsidRPr="005210A1" w14:paraId="1085C22A" w14:textId="77777777" w:rsidTr="00D5786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34F0B33" w14:textId="7CC47CE8" w:rsidR="008474BB" w:rsidRPr="005210A1" w:rsidRDefault="00A3119C" w:rsidP="00B92FC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A6D46E6" w14:textId="68BBFC6A" w:rsidR="008474BB" w:rsidRPr="005210A1" w:rsidRDefault="00A3119C" w:rsidP="009B6A04">
            <w:pPr>
              <w:rPr>
                <w:rFonts w:cs="Arial"/>
              </w:rPr>
            </w:pPr>
            <w:r w:rsidRPr="005210A1">
              <w:rPr>
                <w:rFonts w:cs="Arial"/>
              </w:rPr>
              <w:t>ma wiedzę z zakresu podstawowych kategorii i koncepcji ekonomicznych odnośnie funkcjonowania różnych struktur rynkowych,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248F997" w14:textId="6C027FF3" w:rsidR="005758DC" w:rsidRDefault="00A3119C" w:rsidP="00A3119C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K_W01</w:t>
            </w:r>
          </w:p>
          <w:p w14:paraId="1D458ED8" w14:textId="049BE73B" w:rsidR="008474BB" w:rsidRPr="005210A1" w:rsidRDefault="00A3119C" w:rsidP="00A3119C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K_W02</w:t>
            </w:r>
          </w:p>
        </w:tc>
      </w:tr>
      <w:tr w:rsidR="008474BB" w:rsidRPr="005210A1" w14:paraId="0AC21B76" w14:textId="77777777" w:rsidTr="00D5786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6767758" w14:textId="047D6108" w:rsidR="008474BB" w:rsidRPr="005210A1" w:rsidRDefault="00A3119C" w:rsidP="00B92FC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9CD685D" w14:textId="12A69321" w:rsidR="008474BB" w:rsidRPr="005210A1" w:rsidRDefault="00A3119C" w:rsidP="00B92FC6">
            <w:pPr>
              <w:rPr>
                <w:rFonts w:cs="Arial"/>
              </w:rPr>
            </w:pPr>
            <w:r w:rsidRPr="005210A1">
              <w:rPr>
                <w:rFonts w:cs="Arial"/>
              </w:rPr>
              <w:t>potrafi wyjaśnić wpływ czynników ekonomicznych na działalność podmiotów w gospodarce</w:t>
            </w:r>
            <w:r w:rsidR="0039307D" w:rsidRPr="005210A1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D980C5E" w14:textId="77777777" w:rsidR="005758DC" w:rsidRDefault="0039307D" w:rsidP="0039307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K_W05</w:t>
            </w:r>
          </w:p>
          <w:p w14:paraId="18297D8C" w14:textId="33548C53" w:rsidR="008474BB" w:rsidRPr="005210A1" w:rsidRDefault="0039307D" w:rsidP="0039307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K_W09</w:t>
            </w:r>
          </w:p>
        </w:tc>
      </w:tr>
      <w:tr w:rsidR="00221164" w:rsidRPr="005210A1" w14:paraId="074F46E8" w14:textId="77777777" w:rsidTr="00D5786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829B7D2" w14:textId="2BC8D1F2" w:rsidR="00221164" w:rsidRPr="005210A1" w:rsidRDefault="005C7D8B" w:rsidP="00B92FC6">
            <w:pPr>
              <w:pStyle w:val="Tytukomrki"/>
              <w:spacing w:line="276" w:lineRule="auto"/>
            </w:pPr>
            <w:r w:rsidRPr="005210A1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37D9E73" w14:textId="597D195A" w:rsidR="00221164" w:rsidRPr="005210A1" w:rsidRDefault="000E45E0" w:rsidP="00B92FC6">
            <w:pPr>
              <w:pStyle w:val="Tytukomrki"/>
              <w:spacing w:line="276" w:lineRule="auto"/>
            </w:pPr>
            <w:r w:rsidRPr="005210A1">
              <w:t xml:space="preserve">Efekt uczenia się: </w:t>
            </w:r>
            <w:r w:rsidR="00221164" w:rsidRPr="005210A1">
              <w:t>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5346D3B" w14:textId="600705EB" w:rsidR="00221164" w:rsidRPr="005210A1" w:rsidRDefault="005C7D8B" w:rsidP="00B92FC6">
            <w:pPr>
              <w:pStyle w:val="Tytukomrki"/>
              <w:spacing w:line="276" w:lineRule="auto"/>
            </w:pPr>
            <w:r w:rsidRPr="005210A1">
              <w:t>Symbol efektu kierunkowego</w:t>
            </w:r>
          </w:p>
        </w:tc>
      </w:tr>
      <w:tr w:rsidR="008474BB" w:rsidRPr="005210A1" w14:paraId="506C403E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5FD6ED" w14:textId="4FF4005C" w:rsidR="008474BB" w:rsidRPr="005210A1" w:rsidRDefault="002B1C13" w:rsidP="00B92FC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2C4EEC2" w14:textId="2057B1F7" w:rsidR="008474BB" w:rsidRPr="005210A1" w:rsidRDefault="0039307D" w:rsidP="00111CFB">
            <w:pPr>
              <w:rPr>
                <w:rFonts w:cs="Arial"/>
              </w:rPr>
            </w:pPr>
            <w:r w:rsidRPr="005210A1">
              <w:rPr>
                <w:rFonts w:cs="Arial"/>
              </w:rPr>
              <w:t>potrafi wykorzystać wiedzę pochodzącą z ekonomii w określonym obszarze działalności logistycznej,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0845D7" w14:textId="67FBAC06" w:rsidR="008474BB" w:rsidRPr="005210A1" w:rsidRDefault="0039307D" w:rsidP="00B92FC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K_U01</w:t>
            </w:r>
          </w:p>
        </w:tc>
      </w:tr>
      <w:tr w:rsidR="008474BB" w:rsidRPr="005210A1" w14:paraId="661953CB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3E97405" w14:textId="7FCC465B" w:rsidR="008474BB" w:rsidRPr="005210A1" w:rsidRDefault="002B1C13" w:rsidP="00B92FC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E14DA6E" w14:textId="65527E6D" w:rsidR="008474BB" w:rsidRPr="005210A1" w:rsidRDefault="0039307D" w:rsidP="00B92FC6">
            <w:pPr>
              <w:rPr>
                <w:rFonts w:cs="Arial"/>
              </w:rPr>
            </w:pPr>
            <w:r w:rsidRPr="005210A1">
              <w:rPr>
                <w:rFonts w:cs="Arial"/>
              </w:rPr>
              <w:t>ma umiejętność analizowania, oceniania i rozwiązywania konkretnych problemów ekonomicznych w skali mikro i makro w zakresie logistyki,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10C760B" w14:textId="21F67EC6" w:rsidR="008474BB" w:rsidRPr="005210A1" w:rsidRDefault="0039307D" w:rsidP="00B92FC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K_U02</w:t>
            </w:r>
          </w:p>
        </w:tc>
      </w:tr>
      <w:tr w:rsidR="008474BB" w:rsidRPr="005210A1" w14:paraId="6D5D28D5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B07DBE" w14:textId="5B948AAF" w:rsidR="008474BB" w:rsidRPr="005210A1" w:rsidRDefault="002B1C13" w:rsidP="00B92FC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1D4CA8D" w14:textId="69129052" w:rsidR="008474BB" w:rsidRPr="005210A1" w:rsidRDefault="0039307D" w:rsidP="00111CFB">
            <w:pPr>
              <w:rPr>
                <w:rFonts w:cs="Arial"/>
              </w:rPr>
            </w:pPr>
            <w:r w:rsidRPr="005210A1">
              <w:rPr>
                <w:rFonts w:cs="Arial"/>
              </w:rPr>
              <w:t>potrafi pracować samodzielnie i w zespole.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B6B45AF" w14:textId="35A8F0EF" w:rsidR="008474BB" w:rsidRPr="005210A1" w:rsidRDefault="0039307D" w:rsidP="00B92FC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K_U13</w:t>
            </w:r>
          </w:p>
        </w:tc>
      </w:tr>
      <w:tr w:rsidR="000E45E0" w:rsidRPr="005210A1" w14:paraId="028EAB0A" w14:textId="77777777" w:rsidTr="00D5786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84EB2A6" w14:textId="3B0454F2" w:rsidR="000E45E0" w:rsidRPr="005210A1" w:rsidRDefault="005C7D8B" w:rsidP="00B92FC6">
            <w:pPr>
              <w:pStyle w:val="Tytukomrki"/>
              <w:spacing w:line="276" w:lineRule="auto"/>
            </w:pPr>
            <w:r w:rsidRPr="005210A1">
              <w:lastRenderedPageBreak/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E2884F7" w14:textId="2C758531" w:rsidR="000E45E0" w:rsidRPr="005210A1" w:rsidRDefault="000E45E0" w:rsidP="00B92FC6">
            <w:pPr>
              <w:pStyle w:val="Tytukomrki"/>
              <w:spacing w:line="276" w:lineRule="auto"/>
            </w:pPr>
            <w:r w:rsidRPr="005210A1">
              <w:t xml:space="preserve">Efekt uczenia się: </w:t>
            </w:r>
            <w:r w:rsidR="005C7D8B" w:rsidRPr="005210A1">
              <w:t>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381B877" w14:textId="368D2A6C" w:rsidR="000E45E0" w:rsidRPr="005210A1" w:rsidRDefault="005C7D8B" w:rsidP="00B92FC6">
            <w:pPr>
              <w:pStyle w:val="Tytukomrki"/>
              <w:spacing w:line="276" w:lineRule="auto"/>
            </w:pPr>
            <w:r w:rsidRPr="005210A1">
              <w:t>Symbol efektu kierunkowego</w:t>
            </w:r>
          </w:p>
        </w:tc>
      </w:tr>
      <w:tr w:rsidR="000E45E0" w:rsidRPr="005210A1" w14:paraId="103A122F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ABBE66E" w14:textId="08DBBA24" w:rsidR="000E45E0" w:rsidRPr="005210A1" w:rsidRDefault="000F291A" w:rsidP="00B92FC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583D1BE" w14:textId="3B230429" w:rsidR="000E45E0" w:rsidRPr="005210A1" w:rsidRDefault="0003516D" w:rsidP="00111CFB">
            <w:pPr>
              <w:rPr>
                <w:rFonts w:cs="Arial"/>
              </w:rPr>
            </w:pPr>
            <w:r w:rsidRPr="0003516D">
              <w:rPr>
                <w:rFonts w:cs="Arial"/>
              </w:rPr>
              <w:t>krytycznie ocenia zdobytą wiedzę z zakresu analiz konkretnych problemów ekonomicznych w obszarze logistyki.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D124051" w14:textId="589003A3" w:rsidR="000E45E0" w:rsidRPr="005210A1" w:rsidRDefault="0039307D" w:rsidP="00B92FC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K_K04</w:t>
            </w:r>
          </w:p>
        </w:tc>
      </w:tr>
      <w:tr w:rsidR="00221164" w:rsidRPr="005210A1" w14:paraId="0A9DBBE7" w14:textId="77777777" w:rsidTr="00D57863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F4608D" w14:textId="77777777" w:rsidR="00221164" w:rsidRPr="005210A1" w:rsidRDefault="00221164" w:rsidP="00B92FC6">
            <w:pPr>
              <w:pStyle w:val="Tytukomrki"/>
              <w:spacing w:line="276" w:lineRule="auto"/>
            </w:pPr>
            <w:r w:rsidRPr="005210A1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91D80" w14:textId="5D1F3F2C" w:rsidR="00221164" w:rsidRPr="005210A1" w:rsidRDefault="00111CFB" w:rsidP="00B92FC6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5210A1">
              <w:rPr>
                <w:rFonts w:cs="Arial"/>
                <w:bCs/>
                <w:color w:val="000000"/>
              </w:rPr>
              <w:t>Wykład, ćwiczenia audytoryjne</w:t>
            </w:r>
          </w:p>
        </w:tc>
      </w:tr>
      <w:tr w:rsidR="00221164" w:rsidRPr="005210A1" w14:paraId="4EFFB6F3" w14:textId="77777777" w:rsidTr="00D57863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03E3EE5" w14:textId="77777777" w:rsidR="00221164" w:rsidRPr="005210A1" w:rsidRDefault="00221164" w:rsidP="00B92FC6">
            <w:pPr>
              <w:pStyle w:val="Tytukomrki"/>
              <w:spacing w:line="276" w:lineRule="auto"/>
            </w:pPr>
            <w:r w:rsidRPr="005210A1">
              <w:br w:type="page"/>
              <w:t>Wymagania wstępne i dodatkowe:</w:t>
            </w:r>
          </w:p>
        </w:tc>
      </w:tr>
      <w:tr w:rsidR="00221164" w:rsidRPr="005210A1" w14:paraId="66FC2184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1A675D" w14:textId="7DA6AF02" w:rsidR="00221164" w:rsidRPr="005210A1" w:rsidRDefault="0039307D" w:rsidP="00111CFB">
            <w:pPr>
              <w:ind w:left="340"/>
              <w:rPr>
                <w:rFonts w:cs="Arial"/>
              </w:rPr>
            </w:pPr>
            <w:r w:rsidRPr="005210A1">
              <w:rPr>
                <w:rFonts w:cs="Arial"/>
              </w:rPr>
              <w:t>Brak.</w:t>
            </w:r>
          </w:p>
        </w:tc>
      </w:tr>
      <w:tr w:rsidR="006C0A43" w:rsidRPr="005210A1" w14:paraId="1E55ADAF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FAE573E" w14:textId="77777777" w:rsidR="006C0A43" w:rsidRPr="005210A1" w:rsidRDefault="006C0A43" w:rsidP="00B92FC6">
            <w:pPr>
              <w:pStyle w:val="Tytukomrki"/>
              <w:spacing w:line="276" w:lineRule="auto"/>
            </w:pPr>
            <w:r w:rsidRPr="005210A1">
              <w:t>Treści modułu kształcenia:</w:t>
            </w:r>
          </w:p>
        </w:tc>
      </w:tr>
      <w:tr w:rsidR="006C0A43" w:rsidRPr="005210A1" w14:paraId="54BB626E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6DD7C1" w14:textId="77777777" w:rsidR="0039307D" w:rsidRPr="005210A1" w:rsidRDefault="0039307D" w:rsidP="005210A1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Ekonomia jako dyscyplina wiedzy</w:t>
            </w:r>
          </w:p>
          <w:p w14:paraId="38FADA22" w14:textId="67F552F8" w:rsidR="0039307D" w:rsidRPr="005210A1" w:rsidRDefault="0039307D" w:rsidP="005210A1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Gospodarka rynkowa i gospodarka centralnie planowana</w:t>
            </w:r>
          </w:p>
          <w:p w14:paraId="0A8F2E16" w14:textId="68B26A9A" w:rsidR="0039307D" w:rsidRPr="005210A1" w:rsidRDefault="0039307D" w:rsidP="005210A1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Popyt i podaż w wymiarze mikroekonomicznym</w:t>
            </w:r>
          </w:p>
          <w:p w14:paraId="31E7AC67" w14:textId="7C59E3F8" w:rsidR="0039307D" w:rsidRPr="005210A1" w:rsidRDefault="0039307D" w:rsidP="005210A1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Elastyczność popytu i podaży</w:t>
            </w:r>
          </w:p>
          <w:p w14:paraId="1FCDBDEB" w14:textId="74CCD2B0" w:rsidR="0039307D" w:rsidRPr="005210A1" w:rsidRDefault="0039307D" w:rsidP="005210A1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Podstawy decyzji ekonomicznych konsumenta</w:t>
            </w:r>
          </w:p>
          <w:p w14:paraId="32FB9353" w14:textId="61428476" w:rsidR="0039307D" w:rsidRPr="005210A1" w:rsidRDefault="0039307D" w:rsidP="005210A1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Podstawy decyzji ekonomicznych producenta</w:t>
            </w:r>
          </w:p>
          <w:p w14:paraId="784F9E68" w14:textId="280655A9" w:rsidR="0039307D" w:rsidRPr="005210A1" w:rsidRDefault="0039307D" w:rsidP="005210A1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Przedsiębiorstwo w warunkach konkurencji doskonałej</w:t>
            </w:r>
          </w:p>
          <w:p w14:paraId="217CF205" w14:textId="3CFD1D4A" w:rsidR="0039307D" w:rsidRPr="005210A1" w:rsidRDefault="0039307D" w:rsidP="005210A1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Przedsiębiorstwo w warunkach konkurencji niedoskonałej</w:t>
            </w:r>
          </w:p>
          <w:p w14:paraId="515D7591" w14:textId="22759BA7" w:rsidR="0039307D" w:rsidRPr="005210A1" w:rsidRDefault="0039307D" w:rsidP="005210A1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Dochód narodowy i jego determinanty</w:t>
            </w:r>
          </w:p>
          <w:p w14:paraId="09742E05" w14:textId="1E46156B" w:rsidR="0039307D" w:rsidRPr="005210A1" w:rsidRDefault="0039307D" w:rsidP="005210A1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Budżet państwa. I polityka fiskalna</w:t>
            </w:r>
          </w:p>
          <w:p w14:paraId="49163056" w14:textId="329EABC2" w:rsidR="0039307D" w:rsidRPr="005210A1" w:rsidRDefault="0039307D" w:rsidP="005210A1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Pieniądz i polityka monetarna</w:t>
            </w:r>
          </w:p>
          <w:p w14:paraId="734927C2" w14:textId="45C7E574" w:rsidR="0039307D" w:rsidRPr="005210A1" w:rsidRDefault="0039307D" w:rsidP="005210A1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Cykl koniunkturalny</w:t>
            </w:r>
          </w:p>
          <w:p w14:paraId="5887397B" w14:textId="4E2D15BD" w:rsidR="0039307D" w:rsidRPr="005210A1" w:rsidRDefault="0039307D" w:rsidP="005210A1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Bezrobocie</w:t>
            </w:r>
          </w:p>
          <w:p w14:paraId="56B51533" w14:textId="30DD4DAA" w:rsidR="0039307D" w:rsidRPr="005210A1" w:rsidRDefault="0039307D" w:rsidP="005210A1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Inflacja</w:t>
            </w:r>
          </w:p>
          <w:p w14:paraId="1F4FD56C" w14:textId="7BFB267B" w:rsidR="006C0A43" w:rsidRPr="005210A1" w:rsidRDefault="0039307D" w:rsidP="0039307D">
            <w:pPr>
              <w:ind w:left="360"/>
              <w:rPr>
                <w:rFonts w:cs="Arial"/>
              </w:rPr>
            </w:pPr>
            <w:r w:rsidRPr="005210A1">
              <w:rPr>
                <w:rFonts w:cs="Arial"/>
              </w:rPr>
              <w:t>15. Globalizacja procesów gospodarczych</w:t>
            </w:r>
          </w:p>
        </w:tc>
      </w:tr>
      <w:tr w:rsidR="006C0A43" w:rsidRPr="005210A1" w14:paraId="4D69ABF2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3BBF9C4" w14:textId="77777777" w:rsidR="006C0A43" w:rsidRPr="005210A1" w:rsidRDefault="006C0A43" w:rsidP="00B92FC6">
            <w:pPr>
              <w:pStyle w:val="Tytukomrki"/>
              <w:spacing w:line="276" w:lineRule="auto"/>
            </w:pPr>
            <w:r w:rsidRPr="005210A1">
              <w:t>Literatura podstawowa:</w:t>
            </w:r>
          </w:p>
        </w:tc>
      </w:tr>
      <w:tr w:rsidR="006C0A43" w:rsidRPr="005210A1" w14:paraId="03EE7424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EA9C92" w14:textId="49635FA0" w:rsidR="001673F0" w:rsidRPr="005210A1" w:rsidRDefault="001673F0" w:rsidP="005210A1">
            <w:pPr>
              <w:pStyle w:val="Akapitzlist"/>
              <w:numPr>
                <w:ilvl w:val="0"/>
                <w:numId w:val="7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R. Milewski, E. Kwiatkowski (red.), Podstawy ekonomii, Wyd</w:t>
            </w:r>
            <w:r w:rsidR="005758DC">
              <w:rPr>
                <w:rFonts w:cs="Arial"/>
              </w:rPr>
              <w:t>awnictwo</w:t>
            </w:r>
            <w:r w:rsidRPr="005210A1">
              <w:rPr>
                <w:rFonts w:cs="Arial"/>
              </w:rPr>
              <w:t xml:space="preserve"> PWE, Warszawa 2018.</w:t>
            </w:r>
          </w:p>
          <w:p w14:paraId="396A8218" w14:textId="0D1F001B" w:rsidR="002D4443" w:rsidRPr="005210A1" w:rsidRDefault="00250680" w:rsidP="005210A1">
            <w:pPr>
              <w:pStyle w:val="Akapitzlist"/>
              <w:numPr>
                <w:ilvl w:val="0"/>
                <w:numId w:val="7"/>
              </w:numPr>
              <w:rPr>
                <w:rFonts w:cs="Arial"/>
              </w:rPr>
            </w:pPr>
            <w:r w:rsidRPr="005210A1">
              <w:rPr>
                <w:rFonts w:cs="Arial"/>
              </w:rPr>
              <w:t xml:space="preserve">P. A. </w:t>
            </w:r>
            <w:proofErr w:type="spellStart"/>
            <w:r w:rsidRPr="005210A1">
              <w:rPr>
                <w:rFonts w:cs="Arial"/>
              </w:rPr>
              <w:t>Samuelson</w:t>
            </w:r>
            <w:proofErr w:type="spellEnd"/>
            <w:r w:rsidRPr="005210A1">
              <w:rPr>
                <w:rFonts w:cs="Arial"/>
              </w:rPr>
              <w:t xml:space="preserve">, W.D. </w:t>
            </w:r>
            <w:proofErr w:type="spellStart"/>
            <w:r w:rsidRPr="005210A1">
              <w:rPr>
                <w:rFonts w:cs="Arial"/>
              </w:rPr>
              <w:t>Nordhaus</w:t>
            </w:r>
            <w:proofErr w:type="spellEnd"/>
            <w:r w:rsidRPr="005210A1">
              <w:rPr>
                <w:rFonts w:cs="Arial"/>
              </w:rPr>
              <w:t>, Ekonomia, Wyd</w:t>
            </w:r>
            <w:r w:rsidR="005758DC">
              <w:rPr>
                <w:rFonts w:cs="Arial"/>
              </w:rPr>
              <w:t xml:space="preserve">awnictwo </w:t>
            </w:r>
            <w:proofErr w:type="spellStart"/>
            <w:r w:rsidRPr="005210A1">
              <w:rPr>
                <w:rFonts w:cs="Arial"/>
              </w:rPr>
              <w:t>Rebis</w:t>
            </w:r>
            <w:proofErr w:type="spellEnd"/>
            <w:r w:rsidRPr="005210A1">
              <w:rPr>
                <w:rFonts w:cs="Arial"/>
              </w:rPr>
              <w:t>, Poznań 201</w:t>
            </w:r>
            <w:r w:rsidR="001673F0" w:rsidRPr="005210A1">
              <w:rPr>
                <w:rFonts w:cs="Arial"/>
              </w:rPr>
              <w:t>7</w:t>
            </w:r>
            <w:r w:rsidRPr="005210A1">
              <w:rPr>
                <w:rFonts w:cs="Arial"/>
              </w:rPr>
              <w:t>.</w:t>
            </w:r>
          </w:p>
          <w:p w14:paraId="30F0B8B9" w14:textId="77777777" w:rsidR="001673F0" w:rsidRPr="005210A1" w:rsidRDefault="001673F0" w:rsidP="005210A1">
            <w:pPr>
              <w:pStyle w:val="Akapitzlist"/>
              <w:numPr>
                <w:ilvl w:val="0"/>
                <w:numId w:val="7"/>
              </w:numPr>
              <w:rPr>
                <w:rFonts w:cs="Arial"/>
              </w:rPr>
            </w:pPr>
            <w:r w:rsidRPr="005210A1">
              <w:rPr>
                <w:rFonts w:cs="Arial"/>
              </w:rPr>
              <w:t xml:space="preserve">M. Nasiłowski, M. Garbicz (red.), System rynkowy. Podstawy mikro- i makroekonomii, </w:t>
            </w:r>
            <w:proofErr w:type="spellStart"/>
            <w:r w:rsidRPr="005210A1">
              <w:rPr>
                <w:rFonts w:cs="Arial"/>
              </w:rPr>
              <w:t>Key</w:t>
            </w:r>
            <w:proofErr w:type="spellEnd"/>
            <w:r w:rsidRPr="005210A1">
              <w:rPr>
                <w:rFonts w:cs="Arial"/>
              </w:rPr>
              <w:t xml:space="preserve"> </w:t>
            </w:r>
            <w:proofErr w:type="spellStart"/>
            <w:r w:rsidRPr="005210A1">
              <w:rPr>
                <w:rFonts w:cs="Arial"/>
              </w:rPr>
              <w:t>Text</w:t>
            </w:r>
            <w:proofErr w:type="spellEnd"/>
            <w:r w:rsidRPr="005210A1">
              <w:rPr>
                <w:rFonts w:cs="Arial"/>
              </w:rPr>
              <w:t>, Warszawa 2016.</w:t>
            </w:r>
          </w:p>
          <w:p w14:paraId="3E5D1898" w14:textId="77777777" w:rsidR="001673F0" w:rsidRDefault="001673F0" w:rsidP="005210A1">
            <w:pPr>
              <w:pStyle w:val="Akapitzlist"/>
              <w:numPr>
                <w:ilvl w:val="0"/>
                <w:numId w:val="7"/>
              </w:numPr>
              <w:rPr>
                <w:rFonts w:cs="Arial"/>
              </w:rPr>
            </w:pPr>
            <w:r w:rsidRPr="005210A1">
              <w:rPr>
                <w:rFonts w:cs="Arial"/>
              </w:rPr>
              <w:t xml:space="preserve">D. </w:t>
            </w:r>
            <w:proofErr w:type="spellStart"/>
            <w:r w:rsidRPr="005210A1">
              <w:rPr>
                <w:rFonts w:cs="Arial"/>
              </w:rPr>
              <w:t>Begg</w:t>
            </w:r>
            <w:proofErr w:type="spellEnd"/>
            <w:r w:rsidRPr="005210A1">
              <w:rPr>
                <w:rFonts w:cs="Arial"/>
              </w:rPr>
              <w:t xml:space="preserve">, G. </w:t>
            </w:r>
            <w:proofErr w:type="spellStart"/>
            <w:r w:rsidRPr="005210A1">
              <w:rPr>
                <w:rFonts w:cs="Arial"/>
              </w:rPr>
              <w:t>Vernasca</w:t>
            </w:r>
            <w:proofErr w:type="spellEnd"/>
            <w:r w:rsidRPr="005210A1">
              <w:rPr>
                <w:rFonts w:cs="Arial"/>
              </w:rPr>
              <w:t xml:space="preserve"> S. Fisher, R. </w:t>
            </w:r>
            <w:proofErr w:type="spellStart"/>
            <w:r w:rsidRPr="005210A1">
              <w:rPr>
                <w:rFonts w:cs="Arial"/>
              </w:rPr>
              <w:t>Dornbusch</w:t>
            </w:r>
            <w:proofErr w:type="spellEnd"/>
            <w:r w:rsidRPr="005210A1">
              <w:rPr>
                <w:rFonts w:cs="Arial"/>
              </w:rPr>
              <w:t>, Ekonomia: mikroekonomia, Wyd</w:t>
            </w:r>
            <w:r w:rsidR="005758DC">
              <w:rPr>
                <w:rFonts w:cs="Arial"/>
              </w:rPr>
              <w:t>awnictwo</w:t>
            </w:r>
            <w:r w:rsidRPr="005210A1">
              <w:rPr>
                <w:rFonts w:cs="Arial"/>
              </w:rPr>
              <w:t xml:space="preserve"> PWE, Warszawa 2014.</w:t>
            </w:r>
          </w:p>
          <w:p w14:paraId="24CDBD93" w14:textId="58CA5FBF" w:rsidR="00C04CE9" w:rsidRPr="005210A1" w:rsidRDefault="00C04CE9" w:rsidP="005210A1">
            <w:pPr>
              <w:pStyle w:val="Akapitzlist"/>
              <w:numPr>
                <w:ilvl w:val="0"/>
                <w:numId w:val="7"/>
              </w:numPr>
              <w:rPr>
                <w:rFonts w:cs="Arial"/>
              </w:rPr>
            </w:pPr>
            <w:r w:rsidRPr="00F7129B">
              <w:rPr>
                <w:rFonts w:cs="Arial"/>
              </w:rPr>
              <w:t xml:space="preserve">Ż. </w:t>
            </w:r>
            <w:proofErr w:type="spellStart"/>
            <w:r w:rsidRPr="00F7129B">
              <w:rPr>
                <w:rFonts w:cs="Arial"/>
              </w:rPr>
              <w:t>Pleskacz</w:t>
            </w:r>
            <w:proofErr w:type="spellEnd"/>
            <w:r w:rsidRPr="00F7129B">
              <w:rPr>
                <w:rFonts w:cs="Arial"/>
              </w:rPr>
              <w:t xml:space="preserve">, A. </w:t>
            </w:r>
            <w:proofErr w:type="spellStart"/>
            <w:r w:rsidRPr="00F7129B">
              <w:rPr>
                <w:rFonts w:cs="Arial"/>
              </w:rPr>
              <w:t>Marcysiak</w:t>
            </w:r>
            <w:proofErr w:type="spellEnd"/>
            <w:r w:rsidRPr="00F7129B">
              <w:rPr>
                <w:rFonts w:cs="Arial"/>
              </w:rPr>
              <w:t xml:space="preserve">, A. </w:t>
            </w:r>
            <w:proofErr w:type="spellStart"/>
            <w:r w:rsidRPr="00F7129B">
              <w:rPr>
                <w:rFonts w:cs="Arial"/>
              </w:rPr>
              <w:t>Dziurny</w:t>
            </w:r>
            <w:proofErr w:type="spellEnd"/>
            <w:r w:rsidRPr="00F7129B">
              <w:rPr>
                <w:rFonts w:cs="Arial"/>
              </w:rPr>
              <w:t>, Zarządzanie zasobami pracy w przedsiębiorstwach branży budowlanej</w:t>
            </w:r>
            <w:r w:rsidR="00D26F95" w:rsidRPr="00F7129B">
              <w:rPr>
                <w:rFonts w:cs="Arial"/>
              </w:rPr>
              <w:t xml:space="preserve">, </w:t>
            </w:r>
            <w:r w:rsidRPr="00F7129B">
              <w:rPr>
                <w:rFonts w:cs="Arial"/>
              </w:rPr>
              <w:t>UPH Siedlce 2022</w:t>
            </w:r>
            <w:r w:rsidR="00D26F95" w:rsidRPr="00F7129B">
              <w:rPr>
                <w:rFonts w:cs="Arial"/>
              </w:rPr>
              <w:t>.</w:t>
            </w:r>
          </w:p>
        </w:tc>
      </w:tr>
      <w:tr w:rsidR="006C0A43" w:rsidRPr="005210A1" w14:paraId="4F4CD7CF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DEA4458" w14:textId="77777777" w:rsidR="006C0A43" w:rsidRPr="005210A1" w:rsidRDefault="006C0A43" w:rsidP="00B92FC6">
            <w:pPr>
              <w:pStyle w:val="Tytukomrki"/>
              <w:spacing w:line="276" w:lineRule="auto"/>
            </w:pPr>
            <w:r w:rsidRPr="005210A1">
              <w:t>Literatura dodatkowa:</w:t>
            </w:r>
          </w:p>
        </w:tc>
      </w:tr>
      <w:tr w:rsidR="006C0A43" w:rsidRPr="005210A1" w14:paraId="4A561B24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1331AE" w14:textId="473C8EA5" w:rsidR="001673F0" w:rsidRPr="005210A1" w:rsidRDefault="001673F0" w:rsidP="005210A1">
            <w:pPr>
              <w:pStyle w:val="Akapitzlist"/>
              <w:numPr>
                <w:ilvl w:val="0"/>
                <w:numId w:val="8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B. Klimczak, Mikroekonomia, Wyd</w:t>
            </w:r>
            <w:r w:rsidR="005758DC">
              <w:rPr>
                <w:rFonts w:cs="Arial"/>
              </w:rPr>
              <w:t xml:space="preserve">awnictwo </w:t>
            </w:r>
            <w:r w:rsidRPr="005210A1">
              <w:rPr>
                <w:rFonts w:cs="Arial"/>
              </w:rPr>
              <w:t>Uniwersytet Ekonomiczny we Wrocławiu, Wrocław 2015</w:t>
            </w:r>
            <w:r w:rsidR="0012734B">
              <w:rPr>
                <w:rFonts w:cs="Arial"/>
              </w:rPr>
              <w:t>.</w:t>
            </w:r>
          </w:p>
          <w:p w14:paraId="0165BF86" w14:textId="52A334C3" w:rsidR="001673F0" w:rsidRPr="005210A1" w:rsidRDefault="001673F0" w:rsidP="005210A1">
            <w:pPr>
              <w:pStyle w:val="Akapitzlist"/>
              <w:numPr>
                <w:ilvl w:val="0"/>
                <w:numId w:val="8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B. Czarny, Podstawy ekonomii, Wyd</w:t>
            </w:r>
            <w:r w:rsidR="005758DC">
              <w:rPr>
                <w:rFonts w:cs="Arial"/>
              </w:rPr>
              <w:t xml:space="preserve">awnictwo </w:t>
            </w:r>
            <w:r w:rsidRPr="005210A1">
              <w:rPr>
                <w:rFonts w:cs="Arial"/>
              </w:rPr>
              <w:t>PWE, Warszawa 2010.</w:t>
            </w:r>
          </w:p>
          <w:p w14:paraId="502E9BEE" w14:textId="24CC1F7C" w:rsidR="00250680" w:rsidRPr="005210A1" w:rsidRDefault="001673F0" w:rsidP="005210A1">
            <w:pPr>
              <w:pStyle w:val="Akapitzlist"/>
              <w:numPr>
                <w:ilvl w:val="0"/>
                <w:numId w:val="8"/>
              </w:numPr>
              <w:rPr>
                <w:rFonts w:cs="Arial"/>
              </w:rPr>
            </w:pPr>
            <w:r w:rsidRPr="005210A1">
              <w:rPr>
                <w:rFonts w:cs="Arial"/>
              </w:rPr>
              <w:t xml:space="preserve">P. </w:t>
            </w:r>
            <w:proofErr w:type="spellStart"/>
            <w:r w:rsidRPr="005210A1">
              <w:rPr>
                <w:rFonts w:cs="Arial"/>
              </w:rPr>
              <w:t>Krugman</w:t>
            </w:r>
            <w:proofErr w:type="spellEnd"/>
            <w:r w:rsidRPr="005210A1">
              <w:rPr>
                <w:rFonts w:cs="Arial"/>
              </w:rPr>
              <w:t>, R. Wells, Mikroekonomia, Wyd</w:t>
            </w:r>
            <w:r w:rsidR="005758DC">
              <w:rPr>
                <w:rFonts w:cs="Arial"/>
              </w:rPr>
              <w:t xml:space="preserve">awnictwo </w:t>
            </w:r>
            <w:r w:rsidRPr="005210A1">
              <w:rPr>
                <w:rFonts w:cs="Arial"/>
              </w:rPr>
              <w:t>PWN, Warszawa 2012</w:t>
            </w:r>
            <w:r w:rsidR="00BC61F4">
              <w:rPr>
                <w:rFonts w:cs="Arial"/>
              </w:rPr>
              <w:t>.</w:t>
            </w:r>
          </w:p>
          <w:p w14:paraId="1FACA593" w14:textId="45E0A2C0" w:rsidR="006C0A43" w:rsidRDefault="00250680" w:rsidP="005210A1">
            <w:pPr>
              <w:pStyle w:val="Akapitzlist"/>
              <w:numPr>
                <w:ilvl w:val="0"/>
                <w:numId w:val="8"/>
              </w:numPr>
              <w:rPr>
                <w:rFonts w:cs="Arial"/>
              </w:rPr>
            </w:pPr>
            <w:r w:rsidRPr="005210A1">
              <w:rPr>
                <w:rFonts w:cs="Arial"/>
              </w:rPr>
              <w:t xml:space="preserve">P. </w:t>
            </w:r>
            <w:proofErr w:type="spellStart"/>
            <w:r w:rsidRPr="005210A1">
              <w:rPr>
                <w:rFonts w:cs="Arial"/>
              </w:rPr>
              <w:t>Krugman</w:t>
            </w:r>
            <w:proofErr w:type="spellEnd"/>
            <w:r w:rsidRPr="005210A1">
              <w:rPr>
                <w:rFonts w:cs="Arial"/>
              </w:rPr>
              <w:t>, R. Wells, Makroekonomia, Wydawnictwo Naukowe PWN, Warszawa 2012</w:t>
            </w:r>
            <w:r w:rsidR="00BC61F4">
              <w:rPr>
                <w:rFonts w:cs="Arial"/>
              </w:rPr>
              <w:t>.</w:t>
            </w:r>
          </w:p>
          <w:p w14:paraId="519132C9" w14:textId="666BC413" w:rsidR="00C04CE9" w:rsidRPr="005210A1" w:rsidRDefault="00C04CE9" w:rsidP="00BC61F4">
            <w:pPr>
              <w:pStyle w:val="Akapitzlist"/>
              <w:numPr>
                <w:ilvl w:val="0"/>
                <w:numId w:val="8"/>
              </w:numPr>
              <w:rPr>
                <w:rFonts w:cs="Arial"/>
              </w:rPr>
            </w:pPr>
            <w:r w:rsidRPr="00583B97">
              <w:rPr>
                <w:rFonts w:cs="Arial"/>
                <w:lang w:val="en-US"/>
              </w:rPr>
              <w:t xml:space="preserve">A. </w:t>
            </w:r>
            <w:proofErr w:type="spellStart"/>
            <w:r w:rsidRPr="00583B97">
              <w:rPr>
                <w:rFonts w:cs="Arial"/>
                <w:lang w:val="en-US"/>
              </w:rPr>
              <w:t>Marcysiak</w:t>
            </w:r>
            <w:proofErr w:type="spellEnd"/>
            <w:r w:rsidRPr="00583B97">
              <w:rPr>
                <w:rFonts w:cs="Arial"/>
                <w:lang w:val="en-US"/>
              </w:rPr>
              <w:t xml:space="preserve">, Ż. </w:t>
            </w:r>
            <w:proofErr w:type="spellStart"/>
            <w:r w:rsidRPr="00583B97">
              <w:rPr>
                <w:rFonts w:cs="Arial"/>
                <w:lang w:val="en-US"/>
              </w:rPr>
              <w:t>Pleskacz</w:t>
            </w:r>
            <w:proofErr w:type="spellEnd"/>
            <w:r w:rsidRPr="00583B97">
              <w:rPr>
                <w:rFonts w:cs="Arial"/>
                <w:lang w:val="en-US"/>
              </w:rPr>
              <w:t xml:space="preserve">, Determinants of digitization in SMEs. </w:t>
            </w:r>
            <w:proofErr w:type="spellStart"/>
            <w:r w:rsidRPr="00F7129B">
              <w:rPr>
                <w:rFonts w:cs="Arial"/>
              </w:rPr>
              <w:t>Entrepreneurship</w:t>
            </w:r>
            <w:proofErr w:type="spellEnd"/>
            <w:r w:rsidRPr="00F7129B">
              <w:rPr>
                <w:rFonts w:cs="Arial"/>
              </w:rPr>
              <w:t xml:space="preserve"> and </w:t>
            </w:r>
            <w:proofErr w:type="spellStart"/>
            <w:r w:rsidRPr="00F7129B">
              <w:rPr>
                <w:rFonts w:cs="Arial"/>
              </w:rPr>
              <w:t>Sustainability</w:t>
            </w:r>
            <w:proofErr w:type="spellEnd"/>
            <w:r w:rsidRPr="00F7129B">
              <w:rPr>
                <w:rFonts w:cs="Arial"/>
              </w:rPr>
              <w:t xml:space="preserve"> </w:t>
            </w:r>
            <w:proofErr w:type="spellStart"/>
            <w:r w:rsidRPr="00F7129B">
              <w:rPr>
                <w:rFonts w:cs="Arial"/>
              </w:rPr>
              <w:t>Issues</w:t>
            </w:r>
            <w:proofErr w:type="spellEnd"/>
            <w:r w:rsidRPr="00F7129B">
              <w:rPr>
                <w:rFonts w:cs="Arial"/>
              </w:rPr>
              <w:t xml:space="preserve">, 9, 300–318. </w:t>
            </w:r>
            <w:hyperlink r:id="rId8" w:history="1">
              <w:r w:rsidRPr="00BC61F4">
                <w:rPr>
                  <w:rStyle w:val="Hipercze"/>
                  <w:rFonts w:cs="Arial"/>
                  <w:color w:val="auto"/>
                  <w:u w:val="none"/>
                </w:rPr>
                <w:t>https://doi.org/10.9770/jesi.2021.9.1(18)</w:t>
              </w:r>
            </w:hyperlink>
            <w:r w:rsidRPr="00BC61F4">
              <w:rPr>
                <w:rFonts w:cs="Arial"/>
              </w:rPr>
              <w:t>,</w:t>
            </w:r>
            <w:r w:rsidR="00BC61F4">
              <w:rPr>
                <w:rFonts w:cs="Arial"/>
              </w:rPr>
              <w:t xml:space="preserve"> </w:t>
            </w:r>
            <w:r w:rsidRPr="00F7129B">
              <w:rPr>
                <w:rFonts w:cs="Arial"/>
              </w:rPr>
              <w:t>2021</w:t>
            </w:r>
            <w:r w:rsidR="00BC61F4">
              <w:rPr>
                <w:rFonts w:cs="Arial"/>
              </w:rPr>
              <w:t>.</w:t>
            </w:r>
            <w:r w:rsidRPr="00F7129B">
              <w:rPr>
                <w:rFonts w:cs="Arial"/>
              </w:rPr>
              <w:t xml:space="preserve"> </w:t>
            </w:r>
          </w:p>
        </w:tc>
      </w:tr>
      <w:tr w:rsidR="006C0A43" w:rsidRPr="005210A1" w14:paraId="3B01BCDF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45C10EA" w14:textId="77777777" w:rsidR="006C0A43" w:rsidRPr="005210A1" w:rsidRDefault="006C0A43" w:rsidP="00B92FC6">
            <w:pPr>
              <w:pStyle w:val="Tytukomrki"/>
              <w:spacing w:line="276" w:lineRule="auto"/>
            </w:pPr>
            <w:r w:rsidRPr="005210A1">
              <w:t>Planowane formy/działania/metody dydaktyczne:</w:t>
            </w:r>
          </w:p>
        </w:tc>
      </w:tr>
      <w:tr w:rsidR="006C0A43" w:rsidRPr="005210A1" w14:paraId="3776A14D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B78503" w14:textId="0048C5E4" w:rsidR="006C0A43" w:rsidRPr="005210A1" w:rsidRDefault="00250680" w:rsidP="00250680">
            <w:pPr>
              <w:rPr>
                <w:rFonts w:cs="Arial"/>
              </w:rPr>
            </w:pPr>
            <w:r w:rsidRPr="005210A1">
              <w:rPr>
                <w:rFonts w:cs="Arial"/>
              </w:rPr>
              <w:t>Wykład realizowany jest metodą wykładu informacyjnego, problemowego i konwersatoryjnego z wykorzystaniem prezentacji multimedialnych.</w:t>
            </w:r>
            <w:r w:rsidR="005758DC">
              <w:rPr>
                <w:rFonts w:cs="Arial"/>
              </w:rPr>
              <w:t xml:space="preserve"> </w:t>
            </w:r>
            <w:r w:rsidR="007A00D2">
              <w:rPr>
                <w:rFonts w:cs="Arial"/>
              </w:rPr>
              <w:br/>
            </w:r>
            <w:r w:rsidRPr="005210A1">
              <w:rPr>
                <w:rFonts w:cs="Arial"/>
              </w:rPr>
              <w:t>Ćwiczenia polegają na indywidualnym i grupowym rozwiązywaniu zadań problemowych dotyczących mechanizmów funkcjonowania gospodarki rynkowej oraz podmiotów w gospodarce rynkowej. Analiza poszczególnych struktur rynkowych oraz zagadnień makroekonomicznych realizowana jest z zastosowaniem studium przypadku.</w:t>
            </w:r>
          </w:p>
        </w:tc>
      </w:tr>
      <w:tr w:rsidR="006C0A43" w:rsidRPr="005210A1" w14:paraId="5181DFD2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D16DF50" w14:textId="77777777" w:rsidR="006C0A43" w:rsidRPr="005210A1" w:rsidRDefault="006C0A43" w:rsidP="00B92FC6">
            <w:pPr>
              <w:pStyle w:val="Tytukomrki"/>
              <w:spacing w:line="276" w:lineRule="auto"/>
            </w:pPr>
            <w:r w:rsidRPr="005210A1">
              <w:lastRenderedPageBreak/>
              <w:t>Sposoby weryfikacji efektów uczenia się osiąganych przez studenta:</w:t>
            </w:r>
          </w:p>
        </w:tc>
      </w:tr>
      <w:tr w:rsidR="006C0A43" w:rsidRPr="005210A1" w14:paraId="4647091A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18AA38" w14:textId="08A8697C" w:rsidR="006C0A43" w:rsidRPr="005210A1" w:rsidRDefault="00250680" w:rsidP="00250680">
            <w:pPr>
              <w:rPr>
                <w:rFonts w:cs="Arial"/>
              </w:rPr>
            </w:pPr>
            <w:r w:rsidRPr="005210A1">
              <w:rPr>
                <w:rFonts w:cs="Arial"/>
              </w:rPr>
              <w:t>Weryfikacja efektów uczenia się z zakresu wiedzy przeprowadzana jest w trakcie egzaminu pisemnego sprawdzającego stopień opanowania przez studentów materiału wykładowego oraz wskazanych pozycji literatury.</w:t>
            </w:r>
            <w:r w:rsidR="004C266A" w:rsidRPr="005210A1">
              <w:rPr>
                <w:rFonts w:cs="Arial"/>
              </w:rPr>
              <w:t xml:space="preserve"> </w:t>
            </w:r>
            <w:r w:rsidR="007A00D2">
              <w:rPr>
                <w:rFonts w:cs="Arial"/>
              </w:rPr>
              <w:br/>
            </w:r>
            <w:r w:rsidRPr="005210A1">
              <w:rPr>
                <w:rFonts w:cs="Arial"/>
              </w:rPr>
              <w:t>Weryfikacja efektów uczenia się w zakresie umiejętności następuje poprzez pisemne kolokwium sprawdzające umiejętność rozwiazywania podstawowych problemów ekonomicznych w skali mikro i makro w określonym obszarze działalności logistycznej.</w:t>
            </w:r>
            <w:r w:rsidR="004C266A" w:rsidRPr="005210A1">
              <w:rPr>
                <w:rFonts w:cs="Arial"/>
              </w:rPr>
              <w:t xml:space="preserve"> </w:t>
            </w:r>
            <w:r w:rsidR="007A00D2">
              <w:rPr>
                <w:rFonts w:cs="Arial"/>
              </w:rPr>
              <w:br/>
            </w:r>
            <w:r w:rsidRPr="005210A1">
              <w:rPr>
                <w:rFonts w:cs="Arial"/>
              </w:rPr>
              <w:t>Weryfikacja efektów uczenia się w zakresie kompetencji społecznych następuje w trakcie ćwiczeń poprzez ocenę systematyczności i aktywności studenta oraz jego zachowań w grupie ćwiczeniowej.</w:t>
            </w:r>
          </w:p>
        </w:tc>
      </w:tr>
      <w:tr w:rsidR="006C0A43" w:rsidRPr="005210A1" w14:paraId="42F51610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35045C" w14:textId="77777777" w:rsidR="006C0A43" w:rsidRPr="005210A1" w:rsidRDefault="006C0A43" w:rsidP="00B92FC6">
            <w:pPr>
              <w:pStyle w:val="Tytukomrki"/>
              <w:spacing w:line="276" w:lineRule="auto"/>
            </w:pPr>
            <w:r w:rsidRPr="005210A1">
              <w:t>Forma i warunki zaliczenia:</w:t>
            </w:r>
          </w:p>
        </w:tc>
      </w:tr>
      <w:tr w:rsidR="006C0A43" w:rsidRPr="005210A1" w14:paraId="5A466431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420855" w14:textId="17362228" w:rsidR="006C0A43" w:rsidRPr="005210A1" w:rsidRDefault="006E65FC" w:rsidP="001673F0">
            <w:pPr>
              <w:rPr>
                <w:rFonts w:cs="Arial"/>
              </w:rPr>
            </w:pPr>
            <w:r w:rsidRPr="005210A1">
              <w:rPr>
                <w:rFonts w:cs="Arial"/>
              </w:rPr>
              <w:t>Wykład: egzamin</w:t>
            </w:r>
            <w:r w:rsidR="00FF74AC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Ćwiczenia: zaliczenie bez oceny</w:t>
            </w:r>
            <w:r w:rsidR="00FF74AC" w:rsidRPr="005210A1">
              <w:rPr>
                <w:rFonts w:cs="Arial"/>
              </w:rPr>
              <w:br/>
            </w:r>
            <w:r w:rsidR="00484F36" w:rsidRPr="005210A1">
              <w:rPr>
                <w:rFonts w:cs="Arial"/>
              </w:rPr>
              <w:t>Student zdaje egzamin na podstawie pozytywnego wyniku testu wyboru.</w:t>
            </w:r>
            <w:r w:rsidR="00FF74AC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Procentowy zakres ocen z egzaminu:</w:t>
            </w:r>
            <w:r w:rsidR="00FF74AC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91 – 100% – bardzo dobry</w:t>
            </w:r>
            <w:r w:rsidR="00FF74AC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81 – 90% – dobry plus</w:t>
            </w:r>
            <w:r w:rsidR="00FF74AC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71 – 80% – dobry</w:t>
            </w:r>
            <w:r w:rsidR="00FF74AC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61 – 70% – dostateczny plus</w:t>
            </w:r>
            <w:r w:rsidR="00FF74AC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51 – 60% – dostateczny</w:t>
            </w:r>
            <w:r w:rsidR="00FF74AC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50 – 0% – niedostateczny</w:t>
            </w:r>
            <w:r w:rsidR="00FF74AC" w:rsidRPr="005210A1">
              <w:rPr>
                <w:rFonts w:cs="Arial"/>
              </w:rPr>
              <w:br/>
            </w:r>
            <w:r w:rsidR="001673F0" w:rsidRPr="005210A1">
              <w:rPr>
                <w:rFonts w:cs="Arial"/>
              </w:rPr>
              <w:t>Ogólna ocena z ćwiczeń uwzględnia:</w:t>
            </w:r>
            <w:r w:rsidR="00FF74AC" w:rsidRPr="005210A1">
              <w:rPr>
                <w:rFonts w:cs="Arial"/>
              </w:rPr>
              <w:br/>
            </w:r>
            <w:r w:rsidR="001673F0" w:rsidRPr="005210A1">
              <w:rPr>
                <w:rFonts w:cs="Arial"/>
              </w:rPr>
              <w:t>wynik kolokwium pisemnego - 80%,</w:t>
            </w:r>
            <w:r w:rsidR="00FF74AC" w:rsidRPr="005210A1">
              <w:rPr>
                <w:rFonts w:cs="Arial"/>
              </w:rPr>
              <w:br/>
            </w:r>
            <w:r w:rsidR="001673F0" w:rsidRPr="005210A1">
              <w:rPr>
                <w:rFonts w:cs="Arial"/>
              </w:rPr>
              <w:t>aktywność studenta w dyskusji oraz rozwiazywaniu zadań problemowych – 20%.</w:t>
            </w:r>
            <w:r w:rsidR="00FF74AC" w:rsidRPr="005210A1">
              <w:rPr>
                <w:rFonts w:cs="Arial"/>
              </w:rPr>
              <w:br/>
            </w:r>
            <w:r w:rsidR="001673F0" w:rsidRPr="005210A1">
              <w:rPr>
                <w:rFonts w:cs="Arial"/>
              </w:rPr>
              <w:t>Na ocenę końcową z przedmiotu (wpisywaną do systemu USOS Web) w 50% wpływa wynik egzaminu oraz w 50% ogólna ocena ćwiczeń.</w:t>
            </w:r>
          </w:p>
        </w:tc>
      </w:tr>
      <w:tr w:rsidR="006C0A43" w:rsidRPr="005210A1" w14:paraId="68A5760C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97E984C" w14:textId="77777777" w:rsidR="006C0A43" w:rsidRPr="005210A1" w:rsidRDefault="006C0A43" w:rsidP="00B92FC6">
            <w:pPr>
              <w:pStyle w:val="Tytukomrki"/>
              <w:spacing w:line="276" w:lineRule="auto"/>
            </w:pPr>
            <w:r w:rsidRPr="005210A1">
              <w:t>Bilans punktów ECTS:</w:t>
            </w:r>
          </w:p>
        </w:tc>
      </w:tr>
      <w:tr w:rsidR="006C0A43" w:rsidRPr="005210A1" w14:paraId="7973FA4A" w14:textId="77777777" w:rsidTr="00D57863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AE8D6A" w14:textId="77777777" w:rsidR="006C0A43" w:rsidRPr="005210A1" w:rsidRDefault="006C0A43" w:rsidP="00B92FC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Studia stacjonarne</w:t>
            </w:r>
          </w:p>
        </w:tc>
      </w:tr>
      <w:tr w:rsidR="006C0A43" w:rsidRPr="005210A1" w14:paraId="0B263BCD" w14:textId="77777777" w:rsidTr="00D5786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155E077" w14:textId="77777777" w:rsidR="006C0A43" w:rsidRPr="005210A1" w:rsidRDefault="006C0A43" w:rsidP="00B92FC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91318A" w14:textId="77777777" w:rsidR="006C0A43" w:rsidRPr="005210A1" w:rsidRDefault="006C0A43" w:rsidP="00B92FC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Obciążenie studenta</w:t>
            </w:r>
          </w:p>
        </w:tc>
      </w:tr>
      <w:tr w:rsidR="00E029BC" w:rsidRPr="005210A1" w14:paraId="61612855" w14:textId="77777777" w:rsidTr="00D578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D0D195" w14:textId="7B52769E" w:rsidR="00E029BC" w:rsidRPr="005210A1" w:rsidRDefault="005758DC" w:rsidP="00FF74AC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244087" w:rsidRPr="005210A1">
              <w:rPr>
                <w:rFonts w:cs="Arial"/>
              </w:rPr>
              <w:t>ykład</w:t>
            </w:r>
            <w:r w:rsidR="008B7E50" w:rsidRPr="005210A1">
              <w:rPr>
                <w:rFonts w:cs="Arial"/>
              </w:rPr>
              <w:t>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051E1D" w14:textId="26274CFE" w:rsidR="00E029BC" w:rsidRPr="005210A1" w:rsidRDefault="00484F36" w:rsidP="00FF74AC">
            <w:pPr>
              <w:rPr>
                <w:rFonts w:cs="Arial"/>
              </w:rPr>
            </w:pPr>
            <w:r w:rsidRPr="005210A1">
              <w:rPr>
                <w:rFonts w:cs="Arial"/>
              </w:rPr>
              <w:t>30</w:t>
            </w:r>
            <w:r w:rsidR="008B7E50" w:rsidRPr="005210A1">
              <w:rPr>
                <w:rFonts w:cs="Arial"/>
              </w:rPr>
              <w:t xml:space="preserve"> godzin</w:t>
            </w:r>
          </w:p>
        </w:tc>
      </w:tr>
      <w:tr w:rsidR="00E029BC" w:rsidRPr="005210A1" w14:paraId="6DBC70A9" w14:textId="77777777" w:rsidTr="00D578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553100" w14:textId="29B930D5" w:rsidR="00E029BC" w:rsidRPr="005210A1" w:rsidRDefault="005758DC" w:rsidP="00FF74AC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244087" w:rsidRPr="005210A1">
              <w:rPr>
                <w:rFonts w:cs="Arial"/>
              </w:rPr>
              <w:t>wicze</w:t>
            </w:r>
            <w:r w:rsidR="008B7E50" w:rsidRPr="005210A1">
              <w:rPr>
                <w:rFonts w:cs="Arial"/>
              </w:rPr>
              <w:t>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5AAF6" w14:textId="7BB3A339" w:rsidR="00E029BC" w:rsidRPr="005210A1" w:rsidRDefault="00182C54" w:rsidP="00FF74AC">
            <w:pPr>
              <w:rPr>
                <w:rFonts w:cs="Arial"/>
              </w:rPr>
            </w:pPr>
            <w:r w:rsidRPr="005210A1">
              <w:rPr>
                <w:rFonts w:cs="Arial"/>
              </w:rPr>
              <w:t>30</w:t>
            </w:r>
            <w:r w:rsidR="008B7E50" w:rsidRPr="005210A1">
              <w:rPr>
                <w:rFonts w:cs="Arial"/>
              </w:rPr>
              <w:t xml:space="preserve"> godzin</w:t>
            </w:r>
          </w:p>
        </w:tc>
      </w:tr>
      <w:tr w:rsidR="005758DC" w:rsidRPr="005210A1" w14:paraId="00E7B141" w14:textId="77777777" w:rsidTr="00D578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E219EC" w14:textId="0FCEADF1" w:rsidR="005758DC" w:rsidRDefault="005758DC" w:rsidP="00FF74AC">
            <w:pPr>
              <w:rPr>
                <w:rFonts w:cs="Arial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096155" w14:textId="0270049D" w:rsidR="005758DC" w:rsidRPr="005210A1" w:rsidRDefault="0003516D" w:rsidP="00FF74AC">
            <w:pPr>
              <w:rPr>
                <w:rFonts w:cs="Arial"/>
              </w:rPr>
            </w:pPr>
            <w:r>
              <w:rPr>
                <w:rFonts w:cs="Arial"/>
              </w:rPr>
              <w:t>3 godziny</w:t>
            </w:r>
          </w:p>
        </w:tc>
      </w:tr>
      <w:tr w:rsidR="008B7E50" w:rsidRPr="005210A1" w14:paraId="449B3D61" w14:textId="77777777" w:rsidTr="00D578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0E9804" w14:textId="691E54DA" w:rsidR="008B7E50" w:rsidRPr="005210A1" w:rsidRDefault="005758DC" w:rsidP="00FF74AC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8B7E50" w:rsidRPr="005210A1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EA8FCB" w14:textId="6F6DF90A" w:rsidR="008B7E50" w:rsidRPr="005210A1" w:rsidRDefault="00484F36" w:rsidP="00FF74AC">
            <w:pPr>
              <w:rPr>
                <w:rFonts w:cs="Arial"/>
              </w:rPr>
            </w:pPr>
            <w:r w:rsidRPr="005210A1">
              <w:rPr>
                <w:rFonts w:cs="Arial"/>
              </w:rPr>
              <w:t>2</w:t>
            </w:r>
            <w:r w:rsidR="0003516D">
              <w:rPr>
                <w:rFonts w:cs="Arial"/>
              </w:rPr>
              <w:t>2</w:t>
            </w:r>
            <w:r w:rsidR="008B7E50" w:rsidRPr="005210A1">
              <w:rPr>
                <w:rFonts w:cs="Arial"/>
              </w:rPr>
              <w:t xml:space="preserve"> godzin</w:t>
            </w:r>
          </w:p>
        </w:tc>
      </w:tr>
      <w:tr w:rsidR="008B7E50" w:rsidRPr="005210A1" w14:paraId="3F5065BC" w14:textId="77777777" w:rsidTr="00D578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13AE05" w14:textId="24854743" w:rsidR="008B7E50" w:rsidRPr="005210A1" w:rsidRDefault="005758DC" w:rsidP="00FF74AC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8B7E50" w:rsidRPr="005210A1">
              <w:rPr>
                <w:rFonts w:cs="Arial"/>
              </w:rPr>
              <w:t xml:space="preserve">rzygotowanie </w:t>
            </w:r>
            <w:r w:rsidR="00484F36" w:rsidRPr="005210A1">
              <w:rPr>
                <w:rFonts w:cs="Arial"/>
              </w:rPr>
              <w:t xml:space="preserve">materiałów na </w:t>
            </w:r>
            <w:r w:rsidR="008B7E50" w:rsidRPr="005210A1">
              <w:rPr>
                <w:rFonts w:cs="Arial"/>
              </w:rPr>
              <w:t>ćwicze</w:t>
            </w:r>
            <w:r w:rsidR="00484F36" w:rsidRPr="005210A1">
              <w:rPr>
                <w:rFonts w:cs="Arial"/>
              </w:rPr>
              <w:t>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07FBB7" w14:textId="2D7D484D" w:rsidR="008B7E50" w:rsidRPr="005210A1" w:rsidRDefault="00484F36" w:rsidP="00FF74AC">
            <w:pPr>
              <w:rPr>
                <w:rFonts w:cs="Arial"/>
              </w:rPr>
            </w:pPr>
            <w:r w:rsidRPr="005210A1">
              <w:rPr>
                <w:rFonts w:cs="Arial"/>
              </w:rPr>
              <w:t>2</w:t>
            </w:r>
            <w:r w:rsidR="00182C54" w:rsidRPr="005210A1">
              <w:rPr>
                <w:rFonts w:cs="Arial"/>
              </w:rPr>
              <w:t>0</w:t>
            </w:r>
            <w:r w:rsidR="008B7E50" w:rsidRPr="005210A1">
              <w:rPr>
                <w:rFonts w:cs="Arial"/>
              </w:rPr>
              <w:t xml:space="preserve"> godzin</w:t>
            </w:r>
          </w:p>
        </w:tc>
      </w:tr>
      <w:tr w:rsidR="008C6BC4" w:rsidRPr="005210A1" w14:paraId="776CF4E0" w14:textId="77777777" w:rsidTr="00D578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CACF96" w14:textId="614F8046" w:rsidR="008C6BC4" w:rsidRPr="005210A1" w:rsidRDefault="005758DC" w:rsidP="00FF74AC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8C6BC4" w:rsidRPr="005210A1">
              <w:rPr>
                <w:rFonts w:cs="Arial"/>
              </w:rPr>
              <w:t>rzygotowanie do kolokwium z ćwiczeń</w:t>
            </w:r>
            <w:r w:rsidR="00484F36" w:rsidRPr="005210A1">
              <w:rPr>
                <w:rFonts w:cs="Arial"/>
              </w:rPr>
              <w:t xml:space="preserve"> i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8AAF1F" w14:textId="262F4F36" w:rsidR="008C6BC4" w:rsidRPr="005210A1" w:rsidRDefault="00484F36" w:rsidP="00FF74AC">
            <w:pPr>
              <w:rPr>
                <w:rFonts w:cs="Arial"/>
              </w:rPr>
            </w:pPr>
            <w:r w:rsidRPr="005210A1">
              <w:rPr>
                <w:rFonts w:cs="Arial"/>
              </w:rPr>
              <w:t>2</w:t>
            </w:r>
            <w:r w:rsidR="008C6BC4" w:rsidRPr="005210A1">
              <w:rPr>
                <w:rFonts w:cs="Arial"/>
              </w:rPr>
              <w:t>0 godzin</w:t>
            </w:r>
          </w:p>
        </w:tc>
      </w:tr>
      <w:tr w:rsidR="008B7E50" w:rsidRPr="005210A1" w14:paraId="0DD89D18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904E83" w14:textId="77777777" w:rsidR="008B7E50" w:rsidRPr="005210A1" w:rsidRDefault="008B7E50" w:rsidP="00FF74AC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20D002" w14:textId="73E99DA5" w:rsidR="008B7E50" w:rsidRPr="005210A1" w:rsidRDefault="008B7E50" w:rsidP="00FF74AC">
            <w:pPr>
              <w:rPr>
                <w:rFonts w:cs="Arial"/>
              </w:rPr>
            </w:pPr>
            <w:r w:rsidRPr="005210A1">
              <w:rPr>
                <w:rFonts w:cs="Arial"/>
              </w:rPr>
              <w:t>1</w:t>
            </w:r>
            <w:r w:rsidR="00484F36" w:rsidRPr="005210A1">
              <w:rPr>
                <w:rFonts w:cs="Arial"/>
              </w:rPr>
              <w:t>25</w:t>
            </w:r>
            <w:r w:rsidRPr="005210A1">
              <w:rPr>
                <w:rFonts w:cs="Arial"/>
              </w:rPr>
              <w:t xml:space="preserve"> godzin</w:t>
            </w:r>
          </w:p>
        </w:tc>
      </w:tr>
      <w:tr w:rsidR="008B7E50" w:rsidRPr="005210A1" w14:paraId="4E328F7E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F5651" w14:textId="77777777" w:rsidR="008B7E50" w:rsidRPr="005210A1" w:rsidRDefault="008B7E50" w:rsidP="00FF74AC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6F4EE5" w14:textId="66933675" w:rsidR="008B7E50" w:rsidRPr="005210A1" w:rsidRDefault="00484F36" w:rsidP="00FF74AC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t>5</w:t>
            </w:r>
          </w:p>
        </w:tc>
      </w:tr>
      <w:tr w:rsidR="008B7E50" w:rsidRPr="005210A1" w14:paraId="14CC990E" w14:textId="77777777" w:rsidTr="00D57863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4B7A89F" w14:textId="77777777" w:rsidR="008B7E50" w:rsidRPr="005210A1" w:rsidRDefault="008B7E50" w:rsidP="00B92FC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Studia niestacjonarne</w:t>
            </w:r>
          </w:p>
        </w:tc>
      </w:tr>
      <w:tr w:rsidR="008B7E50" w:rsidRPr="005210A1" w14:paraId="2967BA5B" w14:textId="77777777" w:rsidTr="00D5786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81877E5" w14:textId="77777777" w:rsidR="008B7E50" w:rsidRPr="005210A1" w:rsidRDefault="008B7E50" w:rsidP="00B92FC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DBC3C72" w14:textId="77777777" w:rsidR="008B7E50" w:rsidRPr="005210A1" w:rsidRDefault="008B7E50" w:rsidP="00B92FC6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Obciążenie studenta</w:t>
            </w:r>
          </w:p>
        </w:tc>
      </w:tr>
      <w:tr w:rsidR="008B7E50" w:rsidRPr="005210A1" w14:paraId="6A7DE96F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64FFD7" w14:textId="026A239D" w:rsidR="008B7E50" w:rsidRPr="005210A1" w:rsidRDefault="005758DC" w:rsidP="00B92FC6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8B7E50" w:rsidRPr="005210A1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B79939" w14:textId="3E06B04C" w:rsidR="008B7E50" w:rsidRPr="005210A1" w:rsidRDefault="008B7E50" w:rsidP="00B92FC6">
            <w:pPr>
              <w:rPr>
                <w:rFonts w:cs="Arial"/>
              </w:rPr>
            </w:pPr>
            <w:r w:rsidRPr="005210A1">
              <w:rPr>
                <w:rFonts w:cs="Arial"/>
              </w:rPr>
              <w:t>16 godzin</w:t>
            </w:r>
          </w:p>
        </w:tc>
      </w:tr>
      <w:tr w:rsidR="008B7E50" w:rsidRPr="005210A1" w14:paraId="4EE51FE4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713D55" w14:textId="3562A827" w:rsidR="008B7E50" w:rsidRPr="005210A1" w:rsidRDefault="005758DC" w:rsidP="00B92FC6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8B7E50" w:rsidRPr="005210A1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AE94E" w14:textId="18638635" w:rsidR="008B7E50" w:rsidRPr="005210A1" w:rsidRDefault="00484F36" w:rsidP="00B92FC6">
            <w:pPr>
              <w:rPr>
                <w:rFonts w:cs="Arial"/>
              </w:rPr>
            </w:pPr>
            <w:r w:rsidRPr="005210A1">
              <w:rPr>
                <w:rFonts w:cs="Arial"/>
              </w:rPr>
              <w:t>16</w:t>
            </w:r>
            <w:r w:rsidR="008B7E50" w:rsidRPr="005210A1">
              <w:rPr>
                <w:rFonts w:cs="Arial"/>
              </w:rPr>
              <w:t xml:space="preserve"> godzin</w:t>
            </w:r>
          </w:p>
        </w:tc>
      </w:tr>
      <w:tr w:rsidR="0003516D" w:rsidRPr="005210A1" w14:paraId="4F738C9B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9CBDC6" w14:textId="45FC3534" w:rsidR="0003516D" w:rsidRDefault="0003516D" w:rsidP="00B92FC6">
            <w:pPr>
              <w:rPr>
                <w:rFonts w:cs="Arial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290A0D" w14:textId="1961C058" w:rsidR="0003516D" w:rsidRPr="005210A1" w:rsidRDefault="0003516D" w:rsidP="00B92FC6">
            <w:pPr>
              <w:rPr>
                <w:rFonts w:cs="Arial"/>
              </w:rPr>
            </w:pPr>
            <w:r>
              <w:rPr>
                <w:rFonts w:cs="Arial"/>
              </w:rPr>
              <w:t>6 godzin</w:t>
            </w:r>
          </w:p>
        </w:tc>
      </w:tr>
      <w:tr w:rsidR="008C6BC4" w:rsidRPr="005210A1" w14:paraId="4AC9661D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053D67" w14:textId="7D89B340" w:rsidR="008C6BC4" w:rsidRPr="005210A1" w:rsidRDefault="00CA30C5" w:rsidP="008C6BC4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8C6BC4" w:rsidRPr="005210A1">
              <w:rPr>
                <w:rFonts w:cs="Arial"/>
              </w:rPr>
              <w:t>tudiowanie</w:t>
            </w:r>
            <w:r>
              <w:rPr>
                <w:rFonts w:cs="Arial"/>
              </w:rPr>
              <w:t xml:space="preserve"> </w:t>
            </w:r>
            <w:r w:rsidR="008C6BC4" w:rsidRPr="005210A1">
              <w:rPr>
                <w:rFonts w:cs="Arial"/>
              </w:rPr>
              <w:t>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116E83" w14:textId="6E804B7B" w:rsidR="008C6BC4" w:rsidRPr="005210A1" w:rsidRDefault="00484F36" w:rsidP="008C6BC4">
            <w:pPr>
              <w:rPr>
                <w:rFonts w:cs="Arial"/>
              </w:rPr>
            </w:pPr>
            <w:r w:rsidRPr="005210A1">
              <w:rPr>
                <w:rFonts w:cs="Arial"/>
              </w:rPr>
              <w:t>3</w:t>
            </w:r>
            <w:r w:rsidR="0003516D">
              <w:rPr>
                <w:rFonts w:cs="Arial"/>
              </w:rPr>
              <w:t>3</w:t>
            </w:r>
            <w:r w:rsidR="008C6BC4" w:rsidRPr="005210A1">
              <w:rPr>
                <w:rFonts w:cs="Arial"/>
              </w:rPr>
              <w:t xml:space="preserve"> godziny</w:t>
            </w:r>
          </w:p>
        </w:tc>
      </w:tr>
      <w:tr w:rsidR="008C6BC4" w:rsidRPr="005210A1" w14:paraId="60611421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5F4E2A" w14:textId="7CDBFC3C" w:rsidR="008C6BC4" w:rsidRPr="005210A1" w:rsidRDefault="005758DC" w:rsidP="008C6BC4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484F36" w:rsidRPr="005210A1">
              <w:rPr>
                <w:rFonts w:cs="Arial"/>
              </w:rPr>
              <w:t>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465CC1" w14:textId="272F5620" w:rsidR="008C6BC4" w:rsidRPr="005210A1" w:rsidRDefault="00484F36" w:rsidP="008C6BC4">
            <w:pPr>
              <w:rPr>
                <w:rFonts w:cs="Arial"/>
              </w:rPr>
            </w:pPr>
            <w:r w:rsidRPr="005210A1">
              <w:rPr>
                <w:rFonts w:cs="Arial"/>
              </w:rPr>
              <w:t>2</w:t>
            </w:r>
            <w:r w:rsidR="0003516D">
              <w:rPr>
                <w:rFonts w:cs="Arial"/>
              </w:rPr>
              <w:t>0</w:t>
            </w:r>
            <w:r w:rsidR="008C6BC4" w:rsidRPr="005210A1">
              <w:rPr>
                <w:rFonts w:cs="Arial"/>
              </w:rPr>
              <w:t xml:space="preserve"> godzin</w:t>
            </w:r>
          </w:p>
        </w:tc>
      </w:tr>
      <w:tr w:rsidR="008C6BC4" w:rsidRPr="005210A1" w14:paraId="2A783B52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7CC5CD" w14:textId="7791D671" w:rsidR="008C6BC4" w:rsidRPr="005210A1" w:rsidRDefault="0003516D" w:rsidP="00FF74AC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484F36" w:rsidRPr="005210A1">
              <w:rPr>
                <w:rFonts w:cs="Arial"/>
              </w:rPr>
              <w:t>rzygotowanie do kolokwium z ćwiczeń i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BD4E78" w14:textId="3FBB0702" w:rsidR="008C6BC4" w:rsidRPr="005210A1" w:rsidRDefault="00484F36" w:rsidP="00FF74AC">
            <w:pPr>
              <w:rPr>
                <w:rFonts w:cs="Arial"/>
              </w:rPr>
            </w:pPr>
            <w:r w:rsidRPr="005210A1">
              <w:rPr>
                <w:rFonts w:cs="Arial"/>
              </w:rPr>
              <w:t>34 godziny</w:t>
            </w:r>
          </w:p>
        </w:tc>
      </w:tr>
      <w:tr w:rsidR="008C6BC4" w:rsidRPr="005210A1" w14:paraId="0A4AB1F6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A96A79" w14:textId="77777777" w:rsidR="008C6BC4" w:rsidRPr="005210A1" w:rsidRDefault="008C6BC4" w:rsidP="00FF74AC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lastRenderedPageBreak/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668D62" w14:textId="1E1D2DAA" w:rsidR="008C6BC4" w:rsidRPr="005210A1" w:rsidRDefault="008C6BC4" w:rsidP="00FF74AC">
            <w:pPr>
              <w:rPr>
                <w:rFonts w:cs="Arial"/>
                <w:color w:val="FF0000"/>
              </w:rPr>
            </w:pPr>
            <w:r w:rsidRPr="005210A1">
              <w:rPr>
                <w:rFonts w:cs="Arial"/>
              </w:rPr>
              <w:t>1</w:t>
            </w:r>
            <w:r w:rsidR="00484F36" w:rsidRPr="005210A1">
              <w:rPr>
                <w:rFonts w:cs="Arial"/>
              </w:rPr>
              <w:t>25</w:t>
            </w:r>
            <w:r w:rsidRPr="005210A1">
              <w:rPr>
                <w:rFonts w:cs="Arial"/>
              </w:rPr>
              <w:t xml:space="preserve"> godzin</w:t>
            </w:r>
          </w:p>
        </w:tc>
      </w:tr>
      <w:tr w:rsidR="008C6BC4" w:rsidRPr="005210A1" w14:paraId="2B196346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99D72C" w14:textId="77777777" w:rsidR="008C6BC4" w:rsidRPr="005210A1" w:rsidRDefault="008C6BC4" w:rsidP="00FF74AC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E0A4A7" w14:textId="7F83E3B1" w:rsidR="008C6BC4" w:rsidRPr="005210A1" w:rsidRDefault="00484F36" w:rsidP="00FF74AC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t>5</w:t>
            </w:r>
          </w:p>
        </w:tc>
      </w:tr>
    </w:tbl>
    <w:p w14:paraId="46FE6683" w14:textId="77777777" w:rsidR="00803870" w:rsidRPr="005210A1" w:rsidRDefault="00803870">
      <w:pPr>
        <w:spacing w:line="240" w:lineRule="auto"/>
        <w:rPr>
          <w:rFonts w:cs="Arial"/>
        </w:rPr>
      </w:pPr>
      <w:r w:rsidRPr="005210A1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803870" w:rsidRPr="005210A1" w14:paraId="004A99AB" w14:textId="77777777" w:rsidTr="00803870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C309ED8" w14:textId="77777777" w:rsidR="00803870" w:rsidRPr="005210A1" w:rsidRDefault="00803870" w:rsidP="00803870">
            <w:pPr>
              <w:pStyle w:val="Nagwek1"/>
              <w:rPr>
                <w:rFonts w:cs="Arial"/>
              </w:rPr>
            </w:pPr>
            <w:r w:rsidRPr="005210A1">
              <w:rPr>
                <w:rFonts w:cs="Arial"/>
              </w:rPr>
              <w:lastRenderedPageBreak/>
              <w:br w:type="page"/>
            </w:r>
            <w:bookmarkStart w:id="4" w:name="_Toc65172434"/>
            <w:bookmarkStart w:id="5" w:name="_Toc65213632"/>
            <w:r w:rsidRPr="005210A1">
              <w:rPr>
                <w:rFonts w:cs="Arial"/>
              </w:rPr>
              <w:t>Sylabus przedmiotu / modułu kształcenia</w:t>
            </w:r>
            <w:bookmarkEnd w:id="4"/>
            <w:bookmarkEnd w:id="5"/>
          </w:p>
        </w:tc>
      </w:tr>
      <w:tr w:rsidR="00803870" w:rsidRPr="005210A1" w14:paraId="05F1ACF6" w14:textId="77777777" w:rsidTr="00803870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8F5D664" w14:textId="77777777" w:rsidR="00803870" w:rsidRPr="005210A1" w:rsidRDefault="00803870" w:rsidP="00803870">
            <w:pPr>
              <w:pStyle w:val="Tytukomrki"/>
            </w:pPr>
            <w:r w:rsidRPr="005210A1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2E86AF" w14:textId="77777777" w:rsidR="00803870" w:rsidRPr="005210A1" w:rsidRDefault="00803870" w:rsidP="00FF74AC">
            <w:pPr>
              <w:pStyle w:val="Nagwek1"/>
              <w:rPr>
                <w:rFonts w:cs="Arial"/>
              </w:rPr>
            </w:pPr>
            <w:bookmarkStart w:id="6" w:name="_Toc65172435"/>
            <w:bookmarkStart w:id="7" w:name="_Toc65213633"/>
            <w:r w:rsidRPr="005210A1">
              <w:rPr>
                <w:rFonts w:cs="Arial"/>
              </w:rPr>
              <w:t>Etyka zawodowa</w:t>
            </w:r>
            <w:bookmarkEnd w:id="6"/>
            <w:bookmarkEnd w:id="7"/>
          </w:p>
        </w:tc>
      </w:tr>
      <w:tr w:rsidR="00803870" w:rsidRPr="005210A1" w14:paraId="30FD4B51" w14:textId="77777777" w:rsidTr="00803870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385147D" w14:textId="77777777" w:rsidR="00803870" w:rsidRPr="005210A1" w:rsidRDefault="00803870" w:rsidP="00803870">
            <w:pPr>
              <w:pStyle w:val="Tytukomrki"/>
            </w:pPr>
            <w:r w:rsidRPr="005210A1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6FBEF3" w14:textId="77777777" w:rsidR="00803870" w:rsidRPr="00D26F95" w:rsidRDefault="00803870" w:rsidP="00803870">
            <w:pPr>
              <w:pStyle w:val="Tytukomrki"/>
              <w:rPr>
                <w:b w:val="0"/>
                <w:bCs/>
                <w:lang w:val="en-US"/>
              </w:rPr>
            </w:pPr>
            <w:proofErr w:type="spellStart"/>
            <w:r w:rsidRPr="00D26F95">
              <w:rPr>
                <w:b w:val="0"/>
                <w:bCs/>
              </w:rPr>
              <w:t>Ethics</w:t>
            </w:r>
            <w:proofErr w:type="spellEnd"/>
            <w:r w:rsidRPr="00D26F95">
              <w:rPr>
                <w:b w:val="0"/>
                <w:bCs/>
              </w:rPr>
              <w:t xml:space="preserve"> </w:t>
            </w:r>
            <w:proofErr w:type="spellStart"/>
            <w:r w:rsidRPr="00D26F95">
              <w:rPr>
                <w:b w:val="0"/>
                <w:bCs/>
              </w:rPr>
              <w:t>professional</w:t>
            </w:r>
            <w:proofErr w:type="spellEnd"/>
          </w:p>
        </w:tc>
      </w:tr>
      <w:tr w:rsidR="00803870" w:rsidRPr="005210A1" w14:paraId="6086216E" w14:textId="77777777" w:rsidTr="00803870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03F3081" w14:textId="77777777" w:rsidR="00803870" w:rsidRPr="005210A1" w:rsidRDefault="00803870" w:rsidP="00803870">
            <w:pPr>
              <w:pStyle w:val="Tytukomrki"/>
            </w:pPr>
            <w:r w:rsidRPr="005210A1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482AF" w14:textId="09DDDDDC" w:rsidR="00803870" w:rsidRPr="005210A1" w:rsidRDefault="0003516D" w:rsidP="0080387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</w:rPr>
              <w:t>j</w:t>
            </w:r>
            <w:r w:rsidR="00803870" w:rsidRPr="005210A1">
              <w:rPr>
                <w:rFonts w:cs="Arial"/>
              </w:rPr>
              <w:t>ęzyk polski</w:t>
            </w:r>
          </w:p>
        </w:tc>
      </w:tr>
      <w:tr w:rsidR="00803870" w:rsidRPr="005210A1" w14:paraId="74E83025" w14:textId="77777777" w:rsidTr="00803870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4BD6777" w14:textId="77777777" w:rsidR="00803870" w:rsidRPr="005210A1" w:rsidRDefault="00803870" w:rsidP="00803870">
            <w:pPr>
              <w:pStyle w:val="Tytukomrki"/>
            </w:pPr>
            <w:r w:rsidRPr="005210A1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36F880" w14:textId="77777777" w:rsidR="00803870" w:rsidRPr="005210A1" w:rsidRDefault="00803870" w:rsidP="0080387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5210A1">
              <w:rPr>
                <w:rFonts w:cs="Arial"/>
              </w:rPr>
              <w:t>Logistyka</w:t>
            </w:r>
          </w:p>
        </w:tc>
      </w:tr>
      <w:tr w:rsidR="00803870" w:rsidRPr="005210A1" w14:paraId="6B97CFF4" w14:textId="77777777" w:rsidTr="00803870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8BFFFE" w14:textId="77777777" w:rsidR="00803870" w:rsidRPr="005210A1" w:rsidRDefault="00803870" w:rsidP="00803870">
            <w:pPr>
              <w:pStyle w:val="Tytukomrki"/>
            </w:pPr>
            <w:r w:rsidRPr="005210A1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E87330" w14:textId="77777777" w:rsidR="00803870" w:rsidRPr="005210A1" w:rsidRDefault="00803870" w:rsidP="0080387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</w:rPr>
              <w:t>Wydział Nauk Społecznych</w:t>
            </w:r>
          </w:p>
        </w:tc>
      </w:tr>
      <w:tr w:rsidR="00803870" w:rsidRPr="005210A1" w14:paraId="4AB5F892" w14:textId="77777777" w:rsidTr="00803870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A11A379" w14:textId="77777777" w:rsidR="00803870" w:rsidRPr="005210A1" w:rsidRDefault="00803870" w:rsidP="00803870">
            <w:pPr>
              <w:pStyle w:val="Tytukomrki"/>
            </w:pPr>
            <w:r w:rsidRPr="005210A1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B93F15" w14:textId="77777777" w:rsidR="00803870" w:rsidRPr="005210A1" w:rsidRDefault="00803870" w:rsidP="0080387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5210A1">
              <w:rPr>
                <w:rFonts w:cs="Arial"/>
              </w:rPr>
              <w:t>obowiązkowy</w:t>
            </w:r>
          </w:p>
        </w:tc>
      </w:tr>
      <w:tr w:rsidR="00803870" w:rsidRPr="005210A1" w14:paraId="7A80D3C2" w14:textId="77777777" w:rsidTr="00803870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20DE11D" w14:textId="77777777" w:rsidR="00803870" w:rsidRPr="005210A1" w:rsidRDefault="00803870" w:rsidP="00803870">
            <w:pPr>
              <w:pStyle w:val="Tytukomrki"/>
            </w:pPr>
            <w:r w:rsidRPr="005210A1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81FAD7" w14:textId="312016D7" w:rsidR="00803870" w:rsidRPr="005210A1" w:rsidRDefault="0003516D" w:rsidP="0080387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</w:rPr>
              <w:t>p</w:t>
            </w:r>
            <w:r w:rsidR="00803870" w:rsidRPr="005210A1">
              <w:rPr>
                <w:rFonts w:cs="Arial"/>
              </w:rPr>
              <w:t>ierwszego stopnia</w:t>
            </w:r>
          </w:p>
        </w:tc>
      </w:tr>
      <w:tr w:rsidR="00803870" w:rsidRPr="005210A1" w14:paraId="5CDED345" w14:textId="77777777" w:rsidTr="00803870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B48A885" w14:textId="77777777" w:rsidR="00803870" w:rsidRPr="005210A1" w:rsidRDefault="00803870" w:rsidP="00803870">
            <w:pPr>
              <w:pStyle w:val="Tytukomrki"/>
            </w:pPr>
            <w:r w:rsidRPr="005210A1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75D7A5" w14:textId="77777777" w:rsidR="00803870" w:rsidRPr="005210A1" w:rsidRDefault="00803870" w:rsidP="0080387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>pierwszy</w:t>
            </w:r>
          </w:p>
        </w:tc>
      </w:tr>
      <w:tr w:rsidR="00803870" w:rsidRPr="005210A1" w14:paraId="30A44C30" w14:textId="77777777" w:rsidTr="00803870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B5BE17E" w14:textId="77777777" w:rsidR="00803870" w:rsidRPr="005210A1" w:rsidRDefault="00803870" w:rsidP="00803870">
            <w:pPr>
              <w:pStyle w:val="Tytukomrki"/>
            </w:pPr>
            <w:r w:rsidRPr="005210A1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E6A066" w14:textId="77777777" w:rsidR="00803870" w:rsidRPr="005210A1" w:rsidRDefault="00803870" w:rsidP="0080387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>pierwszy</w:t>
            </w:r>
          </w:p>
        </w:tc>
      </w:tr>
      <w:tr w:rsidR="00803870" w:rsidRPr="005210A1" w14:paraId="155B4B38" w14:textId="77777777" w:rsidTr="00803870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A0B8CD4" w14:textId="77777777" w:rsidR="00803870" w:rsidRPr="005210A1" w:rsidRDefault="00803870" w:rsidP="00803870">
            <w:pPr>
              <w:pStyle w:val="Tytukomrki"/>
            </w:pPr>
            <w:r w:rsidRPr="005210A1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266E1F" w14:textId="55A57CFF" w:rsidR="00803870" w:rsidRPr="005210A1" w:rsidRDefault="0003516D" w:rsidP="0080387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dwa</w:t>
            </w:r>
          </w:p>
        </w:tc>
      </w:tr>
      <w:tr w:rsidR="00803870" w:rsidRPr="005210A1" w14:paraId="3D3DB3C3" w14:textId="77777777" w:rsidTr="0080387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A616068" w14:textId="77777777" w:rsidR="00803870" w:rsidRPr="005210A1" w:rsidRDefault="00803870" w:rsidP="00803870">
            <w:pPr>
              <w:pStyle w:val="Tytukomrki"/>
            </w:pPr>
            <w:r w:rsidRPr="005210A1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BC7769" w14:textId="02D61827" w:rsidR="00803870" w:rsidRPr="005210A1" w:rsidRDefault="00AB5B8F" w:rsidP="0080387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</w:rPr>
              <w:t>d</w:t>
            </w:r>
            <w:r w:rsidR="00803870" w:rsidRPr="005210A1">
              <w:rPr>
                <w:rFonts w:cs="Arial"/>
              </w:rPr>
              <w:t xml:space="preserve">r Marcin </w:t>
            </w:r>
            <w:proofErr w:type="spellStart"/>
            <w:r w:rsidR="00803870" w:rsidRPr="005210A1">
              <w:rPr>
                <w:rFonts w:cs="Arial"/>
              </w:rPr>
              <w:t>Bider</w:t>
            </w:r>
            <w:proofErr w:type="spellEnd"/>
          </w:p>
        </w:tc>
      </w:tr>
      <w:tr w:rsidR="00803870" w:rsidRPr="005210A1" w14:paraId="5D190172" w14:textId="77777777" w:rsidTr="0080387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32617A9" w14:textId="77777777" w:rsidR="00803870" w:rsidRPr="005210A1" w:rsidRDefault="00803870" w:rsidP="00803870">
            <w:pPr>
              <w:pStyle w:val="Tytukomrki"/>
            </w:pPr>
            <w:r w:rsidRPr="005210A1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665D5F" w14:textId="64DBD106" w:rsidR="00803870" w:rsidRPr="005210A1" w:rsidRDefault="00AB5B8F" w:rsidP="0080387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</w:rPr>
              <w:t>d</w:t>
            </w:r>
            <w:r w:rsidR="00803870" w:rsidRPr="005210A1">
              <w:rPr>
                <w:rFonts w:cs="Arial"/>
              </w:rPr>
              <w:t xml:space="preserve">r Marcin </w:t>
            </w:r>
            <w:proofErr w:type="spellStart"/>
            <w:r w:rsidR="00803870" w:rsidRPr="005210A1">
              <w:rPr>
                <w:rFonts w:cs="Arial"/>
              </w:rPr>
              <w:t>Bider</w:t>
            </w:r>
            <w:proofErr w:type="spellEnd"/>
          </w:p>
        </w:tc>
      </w:tr>
      <w:tr w:rsidR="00803870" w:rsidRPr="005210A1" w14:paraId="1B38040B" w14:textId="77777777" w:rsidTr="0080387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3594D87" w14:textId="77777777" w:rsidR="00803870" w:rsidRPr="005210A1" w:rsidRDefault="00803870" w:rsidP="00803870">
            <w:pPr>
              <w:pStyle w:val="Tytukomrki"/>
            </w:pPr>
            <w:r w:rsidRPr="005210A1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000916" w14:textId="48B91EA6" w:rsidR="00803870" w:rsidRPr="005210A1" w:rsidRDefault="00803870" w:rsidP="005210A1">
            <w:pPr>
              <w:pStyle w:val="Akapitzlist"/>
              <w:numPr>
                <w:ilvl w:val="0"/>
                <w:numId w:val="9"/>
              </w:numPr>
              <w:ind w:left="357" w:hanging="357"/>
              <w:rPr>
                <w:rFonts w:cs="Arial"/>
              </w:rPr>
            </w:pPr>
            <w:r w:rsidRPr="005210A1">
              <w:rPr>
                <w:rFonts w:cs="Arial"/>
              </w:rPr>
              <w:t xml:space="preserve">Dostarczenie studentom wiedzy dotyczącej wpływu sytemu </w:t>
            </w:r>
            <w:proofErr w:type="spellStart"/>
            <w:r w:rsidRPr="005210A1">
              <w:rPr>
                <w:rFonts w:cs="Arial"/>
              </w:rPr>
              <w:t>aksjonormatywnego</w:t>
            </w:r>
            <w:proofErr w:type="spellEnd"/>
            <w:r w:rsidRPr="005210A1">
              <w:rPr>
                <w:rFonts w:cs="Arial"/>
              </w:rPr>
              <w:t xml:space="preserve"> na zachowania ludzi w społeczeństwie i organizacjach</w:t>
            </w:r>
          </w:p>
          <w:p w14:paraId="0069710E" w14:textId="00D9A23F" w:rsidR="00803870" w:rsidRPr="005210A1" w:rsidRDefault="00803870" w:rsidP="005210A1">
            <w:pPr>
              <w:pStyle w:val="Akapitzlist"/>
              <w:numPr>
                <w:ilvl w:val="0"/>
                <w:numId w:val="9"/>
              </w:numPr>
              <w:ind w:left="357" w:hanging="357"/>
              <w:rPr>
                <w:rFonts w:cs="Arial"/>
                <w:color w:val="000000"/>
              </w:rPr>
            </w:pPr>
            <w:r w:rsidRPr="005210A1">
              <w:rPr>
                <w:rFonts w:cs="Arial"/>
              </w:rPr>
              <w:t>Kształtowanie umiejętności w zakresie doboru i wartościowania sposobów rozwiazywania problemów kierowniczych i zawodowych w logistyce w aspekcie reguł moralnych i prawnych oraz długookresowej konkurencyjności przedsiębiorstwa</w:t>
            </w:r>
          </w:p>
          <w:p w14:paraId="6822D451" w14:textId="3831F97E" w:rsidR="00803870" w:rsidRPr="005210A1" w:rsidRDefault="00803870" w:rsidP="005210A1">
            <w:pPr>
              <w:pStyle w:val="Akapitzlist"/>
              <w:numPr>
                <w:ilvl w:val="0"/>
                <w:numId w:val="9"/>
              </w:numPr>
              <w:ind w:left="357" w:hanging="357"/>
              <w:rPr>
                <w:rFonts w:cs="Arial"/>
                <w:color w:val="000000"/>
              </w:rPr>
            </w:pPr>
            <w:r w:rsidRPr="005210A1">
              <w:rPr>
                <w:rFonts w:cs="Arial"/>
              </w:rPr>
              <w:t>Inspirowanie do ustawicznego przestrzegania zasad etycznych w życiu codziennym, zawodowym oraz w spełnianiu funkcji kierowniczych i pracowniczych jako warunku dobrostanu</w:t>
            </w:r>
          </w:p>
        </w:tc>
      </w:tr>
      <w:tr w:rsidR="00803870" w:rsidRPr="005210A1" w14:paraId="7A8AFACB" w14:textId="77777777" w:rsidTr="00803870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EFFC8FA" w14:textId="77777777" w:rsidR="00803870" w:rsidRPr="005210A1" w:rsidRDefault="00803870" w:rsidP="00803870">
            <w:pPr>
              <w:pStyle w:val="Tytukomrki"/>
            </w:pPr>
            <w:r w:rsidRPr="005210A1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5CDF463" w14:textId="77777777" w:rsidR="00803870" w:rsidRPr="005210A1" w:rsidRDefault="00803870" w:rsidP="00803870">
            <w:pPr>
              <w:pStyle w:val="Tytukomrki"/>
            </w:pPr>
            <w:r w:rsidRPr="005210A1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9256471" w14:textId="77777777" w:rsidR="00803870" w:rsidRPr="005210A1" w:rsidRDefault="00803870" w:rsidP="00803870">
            <w:pPr>
              <w:pStyle w:val="Tytukomrki"/>
            </w:pPr>
            <w:r w:rsidRPr="005210A1">
              <w:t>Symbol efektu kierunkowego</w:t>
            </w:r>
          </w:p>
        </w:tc>
      </w:tr>
      <w:tr w:rsidR="00803870" w:rsidRPr="005210A1" w14:paraId="396E41D6" w14:textId="77777777" w:rsidTr="0080387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0C44358" w14:textId="77777777" w:rsidR="00803870" w:rsidRPr="0003516D" w:rsidRDefault="00803870" w:rsidP="0003516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0000"/>
              </w:rPr>
            </w:pPr>
            <w:r w:rsidRPr="0003516D">
              <w:rPr>
                <w:rFonts w:cs="Arial"/>
                <w:b/>
                <w:bCs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4585BB6" w14:textId="1226AAB0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 xml:space="preserve">ma wiedzę o normach i regułach moralnych </w:t>
            </w:r>
            <w:r w:rsidR="001A564D">
              <w:rPr>
                <w:rFonts w:cs="Arial"/>
              </w:rPr>
              <w:t xml:space="preserve">a przede wszystkim </w:t>
            </w:r>
            <w:r w:rsidRPr="005210A1">
              <w:rPr>
                <w:rFonts w:cs="Arial"/>
              </w:rPr>
              <w:t xml:space="preserve">etycznych organizujących struktury i instytucje logistyczne </w:t>
            </w:r>
            <w:r w:rsidR="007A1C0E">
              <w:rPr>
                <w:rFonts w:cs="Arial"/>
              </w:rPr>
              <w:t xml:space="preserve">oraz </w:t>
            </w:r>
            <w:r w:rsidRPr="005210A1">
              <w:rPr>
                <w:rFonts w:cs="Arial"/>
              </w:rPr>
              <w:t>rządzących nimi prawidłowościach</w:t>
            </w:r>
            <w:r w:rsidR="001A564D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6621576" w14:textId="77777777" w:rsidR="0003516D" w:rsidRDefault="00803870" w:rsidP="0003516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</w:rPr>
            </w:pPr>
            <w:r w:rsidRPr="0003516D">
              <w:rPr>
                <w:rFonts w:cs="Arial"/>
                <w:b/>
                <w:bCs/>
              </w:rPr>
              <w:t xml:space="preserve">K_W11 </w:t>
            </w:r>
          </w:p>
          <w:p w14:paraId="0CC33FAB" w14:textId="703D2FDD" w:rsidR="00803870" w:rsidRPr="0003516D" w:rsidRDefault="00803870" w:rsidP="0003516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0000"/>
              </w:rPr>
            </w:pPr>
            <w:r w:rsidRPr="0003516D">
              <w:rPr>
                <w:rFonts w:cs="Arial"/>
                <w:b/>
                <w:bCs/>
              </w:rPr>
              <w:t>K_W15</w:t>
            </w:r>
          </w:p>
        </w:tc>
      </w:tr>
      <w:tr w:rsidR="00803870" w:rsidRPr="005210A1" w14:paraId="3524A1F5" w14:textId="77777777" w:rsidTr="0080387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5E089DB" w14:textId="77777777" w:rsidR="00803870" w:rsidRPr="0003516D" w:rsidRDefault="00803870" w:rsidP="0003516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0000"/>
              </w:rPr>
            </w:pPr>
            <w:r w:rsidRPr="0003516D">
              <w:rPr>
                <w:rFonts w:cs="Arial"/>
                <w:b/>
                <w:bCs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2156B9B" w14:textId="78FE26DA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ma wiedzę o poglądach na temat struktur i instytucji logistycznych</w:t>
            </w:r>
            <w:r w:rsidR="001A564D">
              <w:rPr>
                <w:rFonts w:cs="Arial"/>
              </w:rPr>
              <w:t xml:space="preserve"> </w:t>
            </w:r>
            <w:r w:rsidRPr="005210A1">
              <w:rPr>
                <w:rFonts w:cs="Arial"/>
              </w:rPr>
              <w:t>oraz rodzajów więzi społecznych i ich historycznej ewolucji</w:t>
            </w:r>
            <w:r w:rsidR="001A564D">
              <w:rPr>
                <w:rFonts w:cs="Arial"/>
              </w:rPr>
              <w:t xml:space="preserve"> w kontekście etyki zawodowej.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ACDD301" w14:textId="77777777" w:rsidR="00803870" w:rsidRPr="0003516D" w:rsidRDefault="00803870" w:rsidP="0003516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0000"/>
              </w:rPr>
            </w:pPr>
            <w:r w:rsidRPr="0003516D">
              <w:rPr>
                <w:rFonts w:cs="Arial"/>
                <w:b/>
                <w:bCs/>
              </w:rPr>
              <w:t>K_W14</w:t>
            </w:r>
          </w:p>
        </w:tc>
      </w:tr>
      <w:tr w:rsidR="00803870" w:rsidRPr="005210A1" w14:paraId="530BD852" w14:textId="77777777" w:rsidTr="00803870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966109D" w14:textId="77777777" w:rsidR="00803870" w:rsidRPr="005210A1" w:rsidRDefault="00803870" w:rsidP="00803870">
            <w:pPr>
              <w:pStyle w:val="Tytukomrki"/>
            </w:pPr>
            <w:r w:rsidRPr="005210A1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B98445B" w14:textId="77777777" w:rsidR="00803870" w:rsidRPr="005210A1" w:rsidRDefault="00803870" w:rsidP="00803870">
            <w:pPr>
              <w:pStyle w:val="Tytukomrki"/>
            </w:pPr>
            <w:r w:rsidRPr="005210A1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B83316C" w14:textId="77777777" w:rsidR="00803870" w:rsidRPr="005210A1" w:rsidRDefault="00803870" w:rsidP="00803870">
            <w:pPr>
              <w:pStyle w:val="Tytukomrki"/>
            </w:pPr>
            <w:r w:rsidRPr="005210A1">
              <w:t>Symbol efektu kierunkowego</w:t>
            </w:r>
          </w:p>
        </w:tc>
      </w:tr>
      <w:tr w:rsidR="00803870" w:rsidRPr="005210A1" w14:paraId="0AD8F648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876A4B3" w14:textId="77777777" w:rsidR="00803870" w:rsidRPr="0003516D" w:rsidRDefault="00803870" w:rsidP="0003516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0000"/>
              </w:rPr>
            </w:pPr>
            <w:r w:rsidRPr="0003516D">
              <w:rPr>
                <w:rFonts w:cs="Arial"/>
                <w:b/>
                <w:bCs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A991183" w14:textId="1577B5B6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prawidłowo posługuje się systemami normatywnymi oraz moralnymi</w:t>
            </w:r>
            <w:r w:rsidR="001A564D">
              <w:rPr>
                <w:rFonts w:cs="Arial"/>
              </w:rPr>
              <w:t xml:space="preserve"> </w:t>
            </w:r>
            <w:r w:rsidRPr="005210A1">
              <w:rPr>
                <w:rFonts w:cs="Arial"/>
              </w:rPr>
              <w:t xml:space="preserve">w celu rozwiązania konkretnego </w:t>
            </w:r>
            <w:r w:rsidR="007A1C0E">
              <w:rPr>
                <w:rFonts w:cs="Arial"/>
              </w:rPr>
              <w:t>problemu dotyczącego e</w:t>
            </w:r>
            <w:r w:rsidR="007A1C0E" w:rsidRPr="007A1C0E">
              <w:rPr>
                <w:rFonts w:cs="Arial"/>
              </w:rPr>
              <w:t>tyk</w:t>
            </w:r>
            <w:r w:rsidR="007A1C0E">
              <w:rPr>
                <w:rFonts w:cs="Arial"/>
              </w:rPr>
              <w:t>i</w:t>
            </w:r>
            <w:r w:rsidR="007A1C0E" w:rsidRPr="007A1C0E">
              <w:rPr>
                <w:rFonts w:cs="Arial"/>
              </w:rPr>
              <w:t xml:space="preserve"> w działalności przedsiębiorstwa</w:t>
            </w:r>
            <w:r w:rsidR="007A1C0E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D41A80D" w14:textId="77777777" w:rsidR="00803870" w:rsidRPr="0003516D" w:rsidRDefault="00803870" w:rsidP="0003516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0000"/>
              </w:rPr>
            </w:pPr>
            <w:r w:rsidRPr="0003516D">
              <w:rPr>
                <w:rFonts w:cs="Arial"/>
                <w:b/>
                <w:bCs/>
              </w:rPr>
              <w:t>K_U05</w:t>
            </w:r>
          </w:p>
        </w:tc>
      </w:tr>
      <w:tr w:rsidR="00803870" w:rsidRPr="005210A1" w14:paraId="3CE6AC83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06CEFDD" w14:textId="77777777" w:rsidR="00803870" w:rsidRPr="0003516D" w:rsidRDefault="00803870" w:rsidP="0003516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0000"/>
              </w:rPr>
            </w:pPr>
            <w:r w:rsidRPr="0003516D">
              <w:rPr>
                <w:rFonts w:cs="Arial"/>
                <w:b/>
                <w:bCs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E3AC49B" w14:textId="76CC3663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umiejętnie wykorzystuje zdobytą wiedzę do rozstrzygania dylematów pojawiających się w pracy zawodowej</w:t>
            </w:r>
            <w:r w:rsidR="007A1C0E">
              <w:rPr>
                <w:rFonts w:cs="Arial"/>
              </w:rPr>
              <w:t xml:space="preserve">, </w:t>
            </w:r>
            <w:r w:rsidRPr="005210A1">
              <w:rPr>
                <w:rFonts w:cs="Arial"/>
              </w:rPr>
              <w:t xml:space="preserve">potrafi ocenić przydatność </w:t>
            </w:r>
            <w:r w:rsidR="007A1C0E">
              <w:rPr>
                <w:rFonts w:cs="Arial"/>
              </w:rPr>
              <w:t xml:space="preserve">zasad etyki zawodowej </w:t>
            </w:r>
            <w:r w:rsidRPr="005210A1">
              <w:rPr>
                <w:rFonts w:cs="Arial"/>
              </w:rPr>
              <w:t xml:space="preserve">do realizacji zadań związanych z różnymi sferami </w:t>
            </w:r>
            <w:r w:rsidRPr="005210A1">
              <w:rPr>
                <w:rFonts w:cs="Arial"/>
              </w:rPr>
              <w:lastRenderedPageBreak/>
              <w:t>działalności logistycznej.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F95478D" w14:textId="77777777" w:rsidR="00803870" w:rsidRPr="0003516D" w:rsidRDefault="00803870" w:rsidP="0003516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0000"/>
              </w:rPr>
            </w:pPr>
            <w:r w:rsidRPr="0003516D">
              <w:rPr>
                <w:rFonts w:cs="Arial"/>
                <w:b/>
                <w:bCs/>
              </w:rPr>
              <w:lastRenderedPageBreak/>
              <w:t>K_U06</w:t>
            </w:r>
          </w:p>
        </w:tc>
      </w:tr>
      <w:tr w:rsidR="00803870" w:rsidRPr="005210A1" w14:paraId="282D90EF" w14:textId="77777777" w:rsidTr="00803870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874F195" w14:textId="77777777" w:rsidR="00803870" w:rsidRPr="005210A1" w:rsidRDefault="00803870" w:rsidP="00803870">
            <w:pPr>
              <w:pStyle w:val="Tytukomrki"/>
            </w:pPr>
            <w:r w:rsidRPr="005210A1">
              <w:lastRenderedPageBreak/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964D2B9" w14:textId="77777777" w:rsidR="00803870" w:rsidRPr="005210A1" w:rsidRDefault="00803870" w:rsidP="00803870">
            <w:pPr>
              <w:pStyle w:val="Tytukomrki"/>
            </w:pPr>
            <w:r w:rsidRPr="005210A1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BF4C4C4" w14:textId="77777777" w:rsidR="00803870" w:rsidRPr="005210A1" w:rsidRDefault="00803870" w:rsidP="00803870">
            <w:pPr>
              <w:pStyle w:val="Tytukomrki"/>
            </w:pPr>
            <w:r w:rsidRPr="005210A1">
              <w:t>Symbol efektu kierunkowego</w:t>
            </w:r>
          </w:p>
        </w:tc>
      </w:tr>
      <w:tr w:rsidR="00803870" w:rsidRPr="005210A1" w14:paraId="50BB1B93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71DF2DE" w14:textId="77777777" w:rsidR="00803870" w:rsidRPr="0003516D" w:rsidRDefault="00803870" w:rsidP="0003516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0000"/>
              </w:rPr>
            </w:pPr>
            <w:r w:rsidRPr="0003516D">
              <w:rPr>
                <w:rFonts w:cs="Arial"/>
                <w:b/>
                <w:bCs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2FB2AE1" w14:textId="7631C0E3" w:rsidR="00803870" w:rsidRPr="005210A1" w:rsidRDefault="00CC2404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identyfikuje i rozstrzyga dylematy związane z wykonywaniem zawodu</w:t>
            </w:r>
            <w:r>
              <w:rPr>
                <w:rFonts w:cs="Arial"/>
              </w:rPr>
              <w:t>, zwracając szczególną uwagę na przestrzeganie zasad etyki zawodowej.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8A8D9E0" w14:textId="77579666" w:rsidR="00803870" w:rsidRPr="0003516D" w:rsidRDefault="00CC2404" w:rsidP="0003516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0000"/>
              </w:rPr>
            </w:pPr>
            <w:r w:rsidRPr="0003516D">
              <w:rPr>
                <w:rFonts w:cs="Arial"/>
                <w:b/>
                <w:bCs/>
              </w:rPr>
              <w:t>K_K02</w:t>
            </w:r>
          </w:p>
        </w:tc>
      </w:tr>
      <w:tr w:rsidR="00803870" w:rsidRPr="005210A1" w14:paraId="4BAC270F" w14:textId="77777777" w:rsidTr="00803870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EEAFEAC" w14:textId="77777777" w:rsidR="00803870" w:rsidRPr="005210A1" w:rsidRDefault="00803870" w:rsidP="00803870">
            <w:pPr>
              <w:pStyle w:val="Tytukomrki"/>
            </w:pPr>
            <w:r w:rsidRPr="005210A1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8F217" w14:textId="371ACBC7" w:rsidR="00803870" w:rsidRPr="005210A1" w:rsidRDefault="00803870" w:rsidP="0080387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</w:rPr>
              <w:t>Wykład</w:t>
            </w:r>
          </w:p>
        </w:tc>
      </w:tr>
      <w:tr w:rsidR="00803870" w:rsidRPr="005210A1" w14:paraId="49CC7638" w14:textId="77777777" w:rsidTr="00803870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66347F6" w14:textId="77777777" w:rsidR="00803870" w:rsidRPr="005210A1" w:rsidRDefault="00803870" w:rsidP="00803870">
            <w:pPr>
              <w:pStyle w:val="Tytukomrki"/>
            </w:pPr>
            <w:r w:rsidRPr="005210A1">
              <w:br w:type="page"/>
              <w:t>Wymagania wstępne i dodatkowe:</w:t>
            </w:r>
          </w:p>
        </w:tc>
      </w:tr>
      <w:tr w:rsidR="00803870" w:rsidRPr="005210A1" w14:paraId="0610BAFC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E0119E" w14:textId="6DC1ABCA" w:rsidR="00803870" w:rsidRPr="005210A1" w:rsidRDefault="00803870" w:rsidP="00803870">
            <w:pPr>
              <w:spacing w:line="240" w:lineRule="auto"/>
              <w:ind w:left="340"/>
              <w:rPr>
                <w:rFonts w:cs="Arial"/>
              </w:rPr>
            </w:pPr>
            <w:r w:rsidRPr="005210A1">
              <w:rPr>
                <w:rFonts w:cs="Arial"/>
              </w:rPr>
              <w:t>Znajomość podstawowych pojęć z zakresu filozofii, socjologii, nauk o zarządzaniu, logistyki</w:t>
            </w:r>
            <w:r w:rsidR="00CC2404">
              <w:rPr>
                <w:rFonts w:cs="Arial"/>
              </w:rPr>
              <w:t>.</w:t>
            </w:r>
          </w:p>
        </w:tc>
      </w:tr>
      <w:tr w:rsidR="00803870" w:rsidRPr="005210A1" w14:paraId="5D4753ED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AE20E31" w14:textId="77777777" w:rsidR="00803870" w:rsidRPr="005210A1" w:rsidRDefault="00803870" w:rsidP="00803870">
            <w:pPr>
              <w:pStyle w:val="Tytukomrki"/>
            </w:pPr>
            <w:r w:rsidRPr="005210A1">
              <w:t>Treści modułu kształcenia:</w:t>
            </w:r>
          </w:p>
        </w:tc>
      </w:tr>
      <w:tr w:rsidR="00803870" w:rsidRPr="005210A1" w14:paraId="1BD86969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8835C3" w14:textId="60C23B21" w:rsidR="00C04CE9" w:rsidRPr="001E1BB8" w:rsidRDefault="00C04CE9" w:rsidP="00C779A5">
            <w:pPr>
              <w:pStyle w:val="Akapitzlist"/>
              <w:numPr>
                <w:ilvl w:val="0"/>
                <w:numId w:val="39"/>
              </w:numPr>
              <w:ind w:left="806" w:hanging="284"/>
              <w:rPr>
                <w:rFonts w:cs="Arial"/>
              </w:rPr>
            </w:pPr>
            <w:r w:rsidRPr="001E1BB8">
              <w:rPr>
                <w:rFonts w:cs="Arial"/>
              </w:rPr>
              <w:t>Pojęcie etyki, zadania etyki, dobro w moralności, mądrość a etyka, wybrane koncepcje moralności</w:t>
            </w:r>
          </w:p>
          <w:p w14:paraId="4B773BB9" w14:textId="399FA73F" w:rsidR="00F7129B" w:rsidRPr="001E1BB8" w:rsidRDefault="00C04CE9" w:rsidP="00C779A5">
            <w:pPr>
              <w:pStyle w:val="Akapitzlist"/>
              <w:numPr>
                <w:ilvl w:val="0"/>
                <w:numId w:val="39"/>
              </w:numPr>
              <w:ind w:left="806" w:hanging="284"/>
              <w:rPr>
                <w:rFonts w:cs="Arial"/>
              </w:rPr>
            </w:pPr>
            <w:r w:rsidRPr="001E1BB8">
              <w:rPr>
                <w:rFonts w:cs="Arial"/>
              </w:rPr>
              <w:t>Etyka a filozofia, źródło moralności, pojęcie sumienia</w:t>
            </w:r>
          </w:p>
          <w:p w14:paraId="44AA28DA" w14:textId="152B6EDD" w:rsidR="00C04CE9" w:rsidRPr="001E1BB8" w:rsidRDefault="00C04CE9" w:rsidP="00C779A5">
            <w:pPr>
              <w:pStyle w:val="Akapitzlist"/>
              <w:numPr>
                <w:ilvl w:val="0"/>
                <w:numId w:val="39"/>
              </w:numPr>
              <w:ind w:left="806" w:hanging="284"/>
              <w:rPr>
                <w:rFonts w:cs="Arial"/>
              </w:rPr>
            </w:pPr>
            <w:r w:rsidRPr="001E1BB8">
              <w:rPr>
                <w:rFonts w:cs="Arial"/>
              </w:rPr>
              <w:t>Istota ludzkiego działania – czyn osoby, prawo moralne, cnoty i wady w moralności</w:t>
            </w:r>
          </w:p>
          <w:p w14:paraId="4EEE0EFB" w14:textId="73476698" w:rsidR="00C04CE9" w:rsidRPr="001E1BB8" w:rsidRDefault="00C04CE9" w:rsidP="00C779A5">
            <w:pPr>
              <w:pStyle w:val="Akapitzlist"/>
              <w:numPr>
                <w:ilvl w:val="0"/>
                <w:numId w:val="39"/>
              </w:numPr>
              <w:ind w:left="806" w:hanging="284"/>
              <w:rPr>
                <w:rFonts w:cs="Arial"/>
              </w:rPr>
            </w:pPr>
            <w:r w:rsidRPr="001E1BB8">
              <w:rPr>
                <w:rFonts w:cs="Arial"/>
              </w:rPr>
              <w:t>Etyka zawodowa, koncepcja pracy, odpowiedzialności za pracę, etyka chronienia osób jako podstawa działań gospodarczych</w:t>
            </w:r>
          </w:p>
          <w:p w14:paraId="1DC1A095" w14:textId="27D668B3" w:rsidR="00C04CE9" w:rsidRPr="001E1BB8" w:rsidRDefault="00C04CE9" w:rsidP="00C779A5">
            <w:pPr>
              <w:pStyle w:val="Akapitzlist"/>
              <w:numPr>
                <w:ilvl w:val="0"/>
                <w:numId w:val="39"/>
              </w:numPr>
              <w:ind w:left="806" w:hanging="284"/>
              <w:rPr>
                <w:rFonts w:cs="Arial"/>
              </w:rPr>
            </w:pPr>
            <w:r w:rsidRPr="001E1BB8">
              <w:rPr>
                <w:rFonts w:cs="Arial"/>
              </w:rPr>
              <w:t>Instytucje etyczne w działalności gospodarczej. Instytucjonalizacja etyki w przedsiębiorstwie. Struktura instytucji etycznych w przedsiębiorstwie. Instytucje wewnętrznej kontroli etycznej.</w:t>
            </w:r>
          </w:p>
          <w:p w14:paraId="283A2F19" w14:textId="7110E076" w:rsidR="00C04CE9" w:rsidRPr="001E1BB8" w:rsidRDefault="00C04CE9" w:rsidP="00C779A5">
            <w:pPr>
              <w:pStyle w:val="Akapitzlist"/>
              <w:numPr>
                <w:ilvl w:val="0"/>
                <w:numId w:val="39"/>
              </w:numPr>
              <w:ind w:left="806" w:hanging="284"/>
              <w:rPr>
                <w:rFonts w:cs="Arial"/>
              </w:rPr>
            </w:pPr>
            <w:r w:rsidRPr="001E1BB8">
              <w:rPr>
                <w:rFonts w:cs="Arial"/>
              </w:rPr>
              <w:t>Kodeksy etyczne. Rodzaje kodeksów etycznych. Funkcje kodeksów etycznych i ich struktura. Kodeksy zawodowe. Kodeks etyczny menedżera. Kodeks etyczny doradcy biznesowego. Kodeks etyki w działalności gospodarczej w Polsce.</w:t>
            </w:r>
          </w:p>
          <w:p w14:paraId="2BEF7140" w14:textId="359A8C09" w:rsidR="00803870" w:rsidRPr="001E1BB8" w:rsidRDefault="00C04CE9" w:rsidP="00C779A5">
            <w:pPr>
              <w:pStyle w:val="Akapitzlist"/>
              <w:numPr>
                <w:ilvl w:val="0"/>
                <w:numId w:val="39"/>
              </w:numPr>
              <w:ind w:left="806" w:hanging="284"/>
              <w:rPr>
                <w:rFonts w:cs="Arial"/>
              </w:rPr>
            </w:pPr>
            <w:r w:rsidRPr="001E1BB8">
              <w:rPr>
                <w:rFonts w:cs="Arial"/>
              </w:rPr>
              <w:t>Etyka zawodowych relacji. Profilaktyka etyczna w procesach komunikowania się i procesach decyzyjnych. Etyka negocjacji. Etyczna odpowiedzialność producentów i dostawców. Dobre obyczaje w reklamie. Etyczne aspekty ochrony konsumentów.</w:t>
            </w:r>
          </w:p>
        </w:tc>
      </w:tr>
      <w:tr w:rsidR="00803870" w:rsidRPr="005210A1" w14:paraId="2A255E1C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850ADB8" w14:textId="77777777" w:rsidR="00803870" w:rsidRPr="005210A1" w:rsidRDefault="00803870" w:rsidP="00803870">
            <w:pPr>
              <w:pStyle w:val="Tytukomrki"/>
            </w:pPr>
            <w:r w:rsidRPr="005210A1">
              <w:t>Literatura podstawowa:</w:t>
            </w:r>
          </w:p>
        </w:tc>
      </w:tr>
      <w:tr w:rsidR="00803870" w:rsidRPr="00785720" w14:paraId="2D7B9968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983215" w14:textId="77777777" w:rsidR="00803870" w:rsidRPr="00F7129B" w:rsidRDefault="00803870" w:rsidP="00C779A5">
            <w:pPr>
              <w:numPr>
                <w:ilvl w:val="0"/>
                <w:numId w:val="3"/>
              </w:numPr>
              <w:rPr>
                <w:rFonts w:cs="Arial"/>
              </w:rPr>
            </w:pPr>
            <w:r w:rsidRPr="00F7129B">
              <w:rPr>
                <w:rFonts w:cs="Arial"/>
              </w:rPr>
              <w:t xml:space="preserve">E. </w:t>
            </w:r>
            <w:proofErr w:type="spellStart"/>
            <w:r w:rsidRPr="00F7129B">
              <w:rPr>
                <w:rFonts w:cs="Arial"/>
              </w:rPr>
              <w:t>Hope</w:t>
            </w:r>
            <w:proofErr w:type="spellEnd"/>
            <w:r w:rsidRPr="00F7129B">
              <w:rPr>
                <w:rFonts w:cs="Arial"/>
              </w:rPr>
              <w:t xml:space="preserve">, Etyka w zawodzie specjalistów public relations, </w:t>
            </w:r>
            <w:proofErr w:type="spellStart"/>
            <w:r w:rsidRPr="00F7129B">
              <w:rPr>
                <w:rFonts w:cs="Arial"/>
              </w:rPr>
              <w:t>Difin</w:t>
            </w:r>
            <w:proofErr w:type="spellEnd"/>
            <w:r w:rsidRPr="00F7129B">
              <w:rPr>
                <w:rFonts w:cs="Arial"/>
              </w:rPr>
              <w:t>, Warszawa 2013.</w:t>
            </w:r>
          </w:p>
          <w:p w14:paraId="47C64EA2" w14:textId="77777777" w:rsidR="00803870" w:rsidRPr="00F7129B" w:rsidRDefault="00803870" w:rsidP="00C779A5">
            <w:pPr>
              <w:numPr>
                <w:ilvl w:val="0"/>
                <w:numId w:val="3"/>
              </w:numPr>
              <w:rPr>
                <w:rFonts w:cs="Arial"/>
              </w:rPr>
            </w:pPr>
            <w:r w:rsidRPr="00F7129B">
              <w:rPr>
                <w:rFonts w:cs="Arial"/>
              </w:rPr>
              <w:t xml:space="preserve">M. </w:t>
            </w:r>
            <w:proofErr w:type="spellStart"/>
            <w:r w:rsidRPr="00F7129B">
              <w:rPr>
                <w:rFonts w:cs="Arial"/>
              </w:rPr>
              <w:t>Mroziewski</w:t>
            </w:r>
            <w:proofErr w:type="spellEnd"/>
            <w:r w:rsidRPr="00F7129B">
              <w:rPr>
                <w:rFonts w:cs="Arial"/>
              </w:rPr>
              <w:t>, Etyka w zarządzaniu. Wybrane problemy w aspekcie inteligencji moralnej i konkurencyjności przedsiębiorstwa, UWM, Olsztyn 2014.</w:t>
            </w:r>
          </w:p>
          <w:p w14:paraId="1DC37233" w14:textId="74C61051" w:rsidR="00803870" w:rsidRPr="00F7129B" w:rsidRDefault="00803870" w:rsidP="00C779A5">
            <w:pPr>
              <w:numPr>
                <w:ilvl w:val="0"/>
                <w:numId w:val="3"/>
              </w:numPr>
              <w:rPr>
                <w:rFonts w:cs="Arial"/>
              </w:rPr>
            </w:pPr>
            <w:r w:rsidRPr="00F7129B">
              <w:rPr>
                <w:rFonts w:cs="Arial"/>
              </w:rPr>
              <w:t>G. Myśliwiec, Etyka gospodarcza i zawodowa. Wyd</w:t>
            </w:r>
            <w:r w:rsidR="0003516D" w:rsidRPr="00F7129B">
              <w:rPr>
                <w:rFonts w:cs="Arial"/>
              </w:rPr>
              <w:t xml:space="preserve">awnictwo </w:t>
            </w:r>
            <w:proofErr w:type="spellStart"/>
            <w:r w:rsidRPr="00F7129B">
              <w:rPr>
                <w:rFonts w:cs="Arial"/>
              </w:rPr>
              <w:t>Almamer</w:t>
            </w:r>
            <w:proofErr w:type="spellEnd"/>
            <w:r w:rsidRPr="00F7129B">
              <w:rPr>
                <w:rFonts w:cs="Arial"/>
              </w:rPr>
              <w:t>, Warszawa 2013.</w:t>
            </w:r>
          </w:p>
          <w:p w14:paraId="4EB966F0" w14:textId="77777777" w:rsidR="00803870" w:rsidRPr="00F7129B" w:rsidRDefault="00803870" w:rsidP="00C779A5">
            <w:pPr>
              <w:numPr>
                <w:ilvl w:val="0"/>
                <w:numId w:val="3"/>
              </w:numPr>
              <w:rPr>
                <w:rFonts w:cs="Arial"/>
              </w:rPr>
            </w:pPr>
            <w:r w:rsidRPr="00F7129B">
              <w:rPr>
                <w:rFonts w:cs="Arial"/>
              </w:rPr>
              <w:t>M. Rybak, Etyka menedżera-społeczna odpowiedzialność przedsiębiorstwa. PWN, Warszawa 2011.</w:t>
            </w:r>
          </w:p>
          <w:p w14:paraId="6E00BDBB" w14:textId="354E2FFD" w:rsidR="00C04CE9" w:rsidRPr="00583B97" w:rsidRDefault="00C04CE9" w:rsidP="00C779A5">
            <w:pPr>
              <w:numPr>
                <w:ilvl w:val="0"/>
                <w:numId w:val="3"/>
              </w:numPr>
              <w:rPr>
                <w:rFonts w:cs="Arial"/>
                <w:lang w:val="en-US"/>
              </w:rPr>
            </w:pPr>
            <w:r w:rsidRPr="00583B97">
              <w:rPr>
                <w:rFonts w:cs="Arial"/>
                <w:lang w:val="en-US"/>
              </w:rPr>
              <w:t>D. G. Arnold i in., Ethical theory and business, Cambridge University Press, Cambridge, 2020.</w:t>
            </w:r>
          </w:p>
        </w:tc>
      </w:tr>
      <w:tr w:rsidR="00803870" w:rsidRPr="005210A1" w14:paraId="4A99D1EF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9B908F7" w14:textId="77777777" w:rsidR="00803870" w:rsidRPr="005210A1" w:rsidRDefault="00803870" w:rsidP="00803870">
            <w:pPr>
              <w:pStyle w:val="Tytukomrki"/>
            </w:pPr>
            <w:r w:rsidRPr="005210A1">
              <w:t>Literatura dodatkowa:</w:t>
            </w:r>
          </w:p>
        </w:tc>
      </w:tr>
      <w:tr w:rsidR="00803870" w:rsidRPr="005210A1" w14:paraId="789FE4B1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178E60" w14:textId="77777777" w:rsidR="00803870" w:rsidRPr="005210A1" w:rsidRDefault="00803870" w:rsidP="00C779A5">
            <w:pPr>
              <w:numPr>
                <w:ilvl w:val="0"/>
                <w:numId w:val="4"/>
              </w:numPr>
              <w:rPr>
                <w:rFonts w:cs="Arial"/>
              </w:rPr>
            </w:pPr>
            <w:r w:rsidRPr="005210A1">
              <w:rPr>
                <w:rFonts w:cs="Arial"/>
              </w:rPr>
              <w:t xml:space="preserve">C. </w:t>
            </w:r>
            <w:proofErr w:type="spellStart"/>
            <w:r w:rsidRPr="005210A1">
              <w:rPr>
                <w:rFonts w:cs="Arial"/>
              </w:rPr>
              <w:t>Ikanowicz</w:t>
            </w:r>
            <w:proofErr w:type="spellEnd"/>
            <w:r w:rsidRPr="005210A1">
              <w:rPr>
                <w:rFonts w:cs="Arial"/>
              </w:rPr>
              <w:t>, Etykieta biznesmena, Oficyna Wydawnicza Szkoła Główna Handlowa w Warszawie, Warszawa 2010.</w:t>
            </w:r>
          </w:p>
          <w:p w14:paraId="44BDB677" w14:textId="77777777" w:rsidR="00803870" w:rsidRPr="005210A1" w:rsidRDefault="00803870" w:rsidP="00C779A5">
            <w:pPr>
              <w:numPr>
                <w:ilvl w:val="0"/>
                <w:numId w:val="4"/>
              </w:numPr>
              <w:rPr>
                <w:rFonts w:cs="Arial"/>
              </w:rPr>
            </w:pPr>
            <w:r w:rsidRPr="005210A1">
              <w:rPr>
                <w:rFonts w:cs="Arial"/>
              </w:rPr>
              <w:t xml:space="preserve">J. </w:t>
            </w:r>
            <w:proofErr w:type="spellStart"/>
            <w:r w:rsidRPr="005210A1">
              <w:rPr>
                <w:rFonts w:cs="Arial"/>
              </w:rPr>
              <w:t>Itrich-Draberek</w:t>
            </w:r>
            <w:proofErr w:type="spellEnd"/>
            <w:r w:rsidRPr="005210A1">
              <w:rPr>
                <w:rFonts w:cs="Arial"/>
              </w:rPr>
              <w:t xml:space="preserve">, Etyka zawodowa funkcjonariuszy służb państwowych. </w:t>
            </w:r>
            <w:proofErr w:type="spellStart"/>
            <w:r w:rsidRPr="005210A1">
              <w:rPr>
                <w:rFonts w:cs="Arial"/>
              </w:rPr>
              <w:t>Difin</w:t>
            </w:r>
            <w:proofErr w:type="spellEnd"/>
            <w:r w:rsidRPr="005210A1">
              <w:rPr>
                <w:rFonts w:cs="Arial"/>
              </w:rPr>
              <w:t>, Warszawa 2016.</w:t>
            </w:r>
          </w:p>
          <w:p w14:paraId="3D0DD8E9" w14:textId="77777777" w:rsidR="00803870" w:rsidRPr="005210A1" w:rsidRDefault="00803870" w:rsidP="00C779A5">
            <w:pPr>
              <w:numPr>
                <w:ilvl w:val="0"/>
                <w:numId w:val="4"/>
              </w:numPr>
              <w:rPr>
                <w:rFonts w:cs="Arial"/>
              </w:rPr>
            </w:pPr>
            <w:r w:rsidRPr="005210A1">
              <w:rPr>
                <w:rFonts w:cs="Arial"/>
              </w:rPr>
              <w:t xml:space="preserve">D. </w:t>
            </w:r>
            <w:proofErr w:type="spellStart"/>
            <w:r w:rsidRPr="005210A1">
              <w:rPr>
                <w:rFonts w:cs="Arial"/>
              </w:rPr>
              <w:t>Lennick</w:t>
            </w:r>
            <w:proofErr w:type="spellEnd"/>
            <w:r w:rsidRPr="005210A1">
              <w:rPr>
                <w:rFonts w:cs="Arial"/>
              </w:rPr>
              <w:t xml:space="preserve">, </w:t>
            </w:r>
            <w:proofErr w:type="spellStart"/>
            <w:r w:rsidRPr="005210A1">
              <w:rPr>
                <w:rFonts w:cs="Arial"/>
              </w:rPr>
              <w:t>F.Kiel</w:t>
            </w:r>
            <w:proofErr w:type="spellEnd"/>
            <w:r w:rsidRPr="005210A1">
              <w:rPr>
                <w:rFonts w:cs="Arial"/>
              </w:rPr>
              <w:t xml:space="preserve">, Inteligencja moralna. </w:t>
            </w:r>
            <w:proofErr w:type="spellStart"/>
            <w:r w:rsidRPr="005210A1">
              <w:rPr>
                <w:rFonts w:cs="Arial"/>
              </w:rPr>
              <w:t>Purana</w:t>
            </w:r>
            <w:proofErr w:type="spellEnd"/>
            <w:r w:rsidRPr="005210A1">
              <w:rPr>
                <w:rFonts w:cs="Arial"/>
              </w:rPr>
              <w:t>, Wrocław 2007.</w:t>
            </w:r>
          </w:p>
          <w:p w14:paraId="574728C7" w14:textId="77777777" w:rsidR="00803870" w:rsidRPr="005210A1" w:rsidRDefault="00803870" w:rsidP="00C779A5">
            <w:pPr>
              <w:numPr>
                <w:ilvl w:val="0"/>
                <w:numId w:val="4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E. Malak, Dzieło Generała Rayskiego. Etos inżyniera, Instytut Historii Nauki PAN, Warszawa 2013.</w:t>
            </w:r>
          </w:p>
          <w:p w14:paraId="5FF434BB" w14:textId="77777777" w:rsidR="00803870" w:rsidRPr="005210A1" w:rsidRDefault="00803870" w:rsidP="00C779A5">
            <w:pPr>
              <w:numPr>
                <w:ilvl w:val="0"/>
                <w:numId w:val="4"/>
              </w:numPr>
              <w:rPr>
                <w:rFonts w:cs="Arial"/>
              </w:rPr>
            </w:pPr>
            <w:r w:rsidRPr="005210A1">
              <w:rPr>
                <w:rFonts w:cs="Arial"/>
              </w:rPr>
              <w:t xml:space="preserve">M. </w:t>
            </w:r>
            <w:proofErr w:type="spellStart"/>
            <w:r w:rsidRPr="005210A1">
              <w:rPr>
                <w:rFonts w:cs="Arial"/>
              </w:rPr>
              <w:t>Mroziewski</w:t>
            </w:r>
            <w:proofErr w:type="spellEnd"/>
            <w:r w:rsidRPr="005210A1">
              <w:rPr>
                <w:rFonts w:cs="Arial"/>
              </w:rPr>
              <w:t xml:space="preserve">, Zarządzanie w warunkach wspólnoty europejskiej. Wybrane zagadnienia w podejściu </w:t>
            </w:r>
            <w:proofErr w:type="spellStart"/>
            <w:r w:rsidRPr="005210A1">
              <w:rPr>
                <w:rFonts w:cs="Arial"/>
              </w:rPr>
              <w:t>aksjonormatywnym</w:t>
            </w:r>
            <w:proofErr w:type="spellEnd"/>
            <w:r w:rsidRPr="005210A1">
              <w:rPr>
                <w:rFonts w:cs="Arial"/>
              </w:rPr>
              <w:t xml:space="preserve">, </w:t>
            </w:r>
            <w:proofErr w:type="spellStart"/>
            <w:r w:rsidRPr="005210A1">
              <w:rPr>
                <w:rFonts w:cs="Arial"/>
              </w:rPr>
              <w:t>Difin</w:t>
            </w:r>
            <w:proofErr w:type="spellEnd"/>
            <w:r w:rsidRPr="005210A1">
              <w:rPr>
                <w:rFonts w:cs="Arial"/>
              </w:rPr>
              <w:t>, Warszawa 2014.</w:t>
            </w:r>
          </w:p>
          <w:p w14:paraId="41D76EA4" w14:textId="77777777" w:rsidR="00803870" w:rsidRDefault="00803870" w:rsidP="00C779A5">
            <w:pPr>
              <w:numPr>
                <w:ilvl w:val="0"/>
                <w:numId w:val="4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Zarządzanie zaufaniem w przedsiębiorstwie. Pr</w:t>
            </w:r>
            <w:r w:rsidR="00CC2404">
              <w:rPr>
                <w:rFonts w:cs="Arial"/>
              </w:rPr>
              <w:t>aca</w:t>
            </w:r>
            <w:r w:rsidRPr="005210A1">
              <w:rPr>
                <w:rFonts w:cs="Arial"/>
              </w:rPr>
              <w:t xml:space="preserve"> zbior</w:t>
            </w:r>
            <w:r w:rsidR="00CC2404">
              <w:rPr>
                <w:rFonts w:cs="Arial"/>
              </w:rPr>
              <w:t>owa</w:t>
            </w:r>
            <w:r w:rsidRPr="005210A1">
              <w:rPr>
                <w:rFonts w:cs="Arial"/>
              </w:rPr>
              <w:t xml:space="preserve">, Oficyna a </w:t>
            </w:r>
            <w:proofErr w:type="spellStart"/>
            <w:r w:rsidRPr="005210A1">
              <w:rPr>
                <w:rFonts w:cs="Arial"/>
              </w:rPr>
              <w:t>Wolters</w:t>
            </w:r>
            <w:proofErr w:type="spellEnd"/>
            <w:r w:rsidRPr="005210A1">
              <w:rPr>
                <w:rFonts w:cs="Arial"/>
              </w:rPr>
              <w:t xml:space="preserve"> </w:t>
            </w:r>
            <w:proofErr w:type="spellStart"/>
            <w:r w:rsidRPr="005210A1">
              <w:rPr>
                <w:rFonts w:cs="Arial"/>
              </w:rPr>
              <w:t>Kluwer</w:t>
            </w:r>
            <w:proofErr w:type="spellEnd"/>
            <w:r w:rsidRPr="005210A1">
              <w:rPr>
                <w:rFonts w:cs="Arial"/>
              </w:rPr>
              <w:t xml:space="preserve"> business, Kraków 2009.</w:t>
            </w:r>
          </w:p>
          <w:p w14:paraId="3697CCFD" w14:textId="1B15A8E7" w:rsidR="00C04CE9" w:rsidRPr="005210A1" w:rsidRDefault="00C04CE9" w:rsidP="00C779A5">
            <w:pPr>
              <w:numPr>
                <w:ilvl w:val="0"/>
                <w:numId w:val="4"/>
              </w:numPr>
              <w:rPr>
                <w:rFonts w:cs="Arial"/>
              </w:rPr>
            </w:pPr>
            <w:r w:rsidRPr="00583B97">
              <w:rPr>
                <w:rFonts w:cs="Arial"/>
                <w:lang w:val="en-US"/>
              </w:rPr>
              <w:t xml:space="preserve">M. P. </w:t>
            </w:r>
            <w:proofErr w:type="spellStart"/>
            <w:r w:rsidRPr="00583B97">
              <w:rPr>
                <w:rFonts w:cs="Arial"/>
                <w:lang w:val="en-US"/>
              </w:rPr>
              <w:t>Bider</w:t>
            </w:r>
            <w:proofErr w:type="spellEnd"/>
            <w:r w:rsidRPr="00583B97">
              <w:rPr>
                <w:rFonts w:cs="Arial"/>
                <w:lang w:val="en-US"/>
              </w:rPr>
              <w:t xml:space="preserve">, R. </w:t>
            </w:r>
            <w:proofErr w:type="spellStart"/>
            <w:r w:rsidRPr="00583B97">
              <w:rPr>
                <w:rFonts w:cs="Arial"/>
                <w:lang w:val="en-US"/>
              </w:rPr>
              <w:t>Interlandi</w:t>
            </w:r>
            <w:proofErr w:type="spellEnd"/>
            <w:r w:rsidRPr="00583B97">
              <w:rPr>
                <w:rFonts w:cs="Arial"/>
                <w:lang w:val="en-US"/>
              </w:rPr>
              <w:t>, Morality as a criterion for a clause of good practices in the light of selected acts of polish commercial law, „</w:t>
            </w:r>
            <w:proofErr w:type="spellStart"/>
            <w:r w:rsidRPr="00583B97">
              <w:rPr>
                <w:rFonts w:cs="Arial"/>
                <w:lang w:val="en-US"/>
              </w:rPr>
              <w:t>Zeszyty</w:t>
            </w:r>
            <w:proofErr w:type="spellEnd"/>
            <w:r w:rsidRPr="00583B97">
              <w:rPr>
                <w:rFonts w:cs="Arial"/>
                <w:lang w:val="en-US"/>
              </w:rPr>
              <w:t xml:space="preserve"> </w:t>
            </w:r>
            <w:proofErr w:type="spellStart"/>
            <w:r w:rsidRPr="00583B97">
              <w:rPr>
                <w:rFonts w:cs="Arial"/>
                <w:lang w:val="en-US"/>
              </w:rPr>
              <w:t>Naukowe</w:t>
            </w:r>
            <w:proofErr w:type="spellEnd"/>
            <w:r w:rsidRPr="00583B97">
              <w:rPr>
                <w:rFonts w:cs="Arial"/>
                <w:lang w:val="en-US"/>
              </w:rPr>
              <w:t xml:space="preserve"> </w:t>
            </w:r>
            <w:proofErr w:type="spellStart"/>
            <w:r w:rsidRPr="00583B97">
              <w:rPr>
                <w:rFonts w:cs="Arial"/>
                <w:lang w:val="en-US"/>
              </w:rPr>
              <w:t>Uniwersytetu</w:t>
            </w:r>
            <w:proofErr w:type="spellEnd"/>
            <w:r w:rsidRPr="00583B97">
              <w:rPr>
                <w:rFonts w:cs="Arial"/>
                <w:lang w:val="en-US"/>
              </w:rPr>
              <w:t xml:space="preserve"> </w:t>
            </w:r>
            <w:proofErr w:type="spellStart"/>
            <w:r w:rsidRPr="00583B97">
              <w:rPr>
                <w:rFonts w:cs="Arial"/>
                <w:lang w:val="en-US"/>
              </w:rPr>
              <w:t>Przyrodniczo-Humanistycznego</w:t>
            </w:r>
            <w:proofErr w:type="spellEnd"/>
            <w:r w:rsidRPr="00583B97">
              <w:rPr>
                <w:rFonts w:cs="Arial"/>
                <w:lang w:val="en-US"/>
              </w:rPr>
              <w:t xml:space="preserve"> w </w:t>
            </w:r>
            <w:proofErr w:type="spellStart"/>
            <w:r w:rsidRPr="00583B97">
              <w:rPr>
                <w:rFonts w:cs="Arial"/>
                <w:lang w:val="en-US"/>
              </w:rPr>
              <w:t>Siedlcach</w:t>
            </w:r>
            <w:proofErr w:type="spellEnd"/>
            <w:r w:rsidRPr="00583B97">
              <w:rPr>
                <w:rFonts w:cs="Arial"/>
                <w:lang w:val="en-US"/>
              </w:rPr>
              <w:t xml:space="preserve">. </w:t>
            </w:r>
            <w:r w:rsidRPr="00F7129B">
              <w:rPr>
                <w:rFonts w:cs="Arial"/>
              </w:rPr>
              <w:t>Seria: Administracja i Zarządzanie”.</w:t>
            </w:r>
          </w:p>
        </w:tc>
      </w:tr>
      <w:tr w:rsidR="00803870" w:rsidRPr="005210A1" w14:paraId="31F34769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91551E3" w14:textId="77777777" w:rsidR="00803870" w:rsidRPr="005210A1" w:rsidRDefault="00803870" w:rsidP="00803870">
            <w:pPr>
              <w:pStyle w:val="Tytukomrki"/>
            </w:pPr>
            <w:r w:rsidRPr="005210A1">
              <w:t>Planowane formy/działania/metody dydaktyczne:</w:t>
            </w:r>
          </w:p>
        </w:tc>
      </w:tr>
      <w:tr w:rsidR="00803870" w:rsidRPr="005210A1" w14:paraId="7B57C0CC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0747BB" w14:textId="3982102F" w:rsidR="00803870" w:rsidRPr="005210A1" w:rsidRDefault="00C54A02" w:rsidP="00C54A02">
            <w:pPr>
              <w:spacing w:line="240" w:lineRule="auto"/>
              <w:rPr>
                <w:rFonts w:cs="Arial"/>
              </w:rPr>
            </w:pPr>
            <w:r w:rsidRPr="00C54A02">
              <w:rPr>
                <w:rFonts w:cs="Arial"/>
              </w:rPr>
              <w:t>Wykład informacyjny z zastosowaniem prezentacji multimedialnych oraz dyskusji problemowych kształtujących umiejętności zastosowania wiedzy teoretycznej.</w:t>
            </w:r>
          </w:p>
        </w:tc>
      </w:tr>
      <w:tr w:rsidR="00803870" w:rsidRPr="005210A1" w14:paraId="53556C30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08C5994" w14:textId="77777777" w:rsidR="00803870" w:rsidRPr="005210A1" w:rsidRDefault="00803870" w:rsidP="00803870">
            <w:pPr>
              <w:pStyle w:val="Tytukomrki"/>
            </w:pPr>
            <w:r w:rsidRPr="005210A1">
              <w:t>Sposoby weryfikacji efektów uczenia się osiąganych przez studenta:</w:t>
            </w:r>
          </w:p>
        </w:tc>
      </w:tr>
      <w:tr w:rsidR="00803870" w:rsidRPr="005210A1" w14:paraId="01169AB5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245D29" w14:textId="21E060F8" w:rsidR="00803870" w:rsidRPr="005210A1" w:rsidRDefault="00C54A02" w:rsidP="00803870">
            <w:pPr>
              <w:spacing w:line="240" w:lineRule="auto"/>
              <w:rPr>
                <w:rFonts w:cs="Arial"/>
              </w:rPr>
            </w:pPr>
            <w:r w:rsidRPr="00C54A02">
              <w:rPr>
                <w:rFonts w:cs="Arial"/>
              </w:rPr>
              <w:t xml:space="preserve">Weryfikacja efektów uczenia się z zakresu wiedzy następuje w trakcie kolokwium pisemnego, a umiejętności i kompetencji społecznych poprzez ocenę aktywności studenta w dyskusji oraz rozwiązywaniu zadań </w:t>
            </w:r>
            <w:r w:rsidRPr="00C54A02">
              <w:rPr>
                <w:rFonts w:cs="Arial"/>
              </w:rPr>
              <w:lastRenderedPageBreak/>
              <w:t>problemowych dotyczących</w:t>
            </w:r>
            <w:r>
              <w:rPr>
                <w:rFonts w:cs="Arial"/>
              </w:rPr>
              <w:t xml:space="preserve"> </w:t>
            </w:r>
            <w:r w:rsidRPr="00C54A02">
              <w:rPr>
                <w:rFonts w:cs="Arial"/>
              </w:rPr>
              <w:t>zasad etyki zawodowej</w:t>
            </w:r>
            <w:r>
              <w:rPr>
                <w:rFonts w:cs="Arial"/>
              </w:rPr>
              <w:t xml:space="preserve"> w organizacji.</w:t>
            </w:r>
          </w:p>
        </w:tc>
      </w:tr>
      <w:tr w:rsidR="00803870" w:rsidRPr="005210A1" w14:paraId="50229332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B39B6B1" w14:textId="77777777" w:rsidR="00803870" w:rsidRPr="005210A1" w:rsidRDefault="00803870" w:rsidP="00803870">
            <w:pPr>
              <w:pStyle w:val="Tytukomrki"/>
            </w:pPr>
            <w:r w:rsidRPr="005210A1">
              <w:lastRenderedPageBreak/>
              <w:t>Forma i warunki zaliczenia:</w:t>
            </w:r>
          </w:p>
        </w:tc>
      </w:tr>
      <w:tr w:rsidR="00803870" w:rsidRPr="005210A1" w14:paraId="15E832A2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7DA922" w14:textId="7CACB7D5" w:rsidR="00C54A02" w:rsidRPr="00C54A02" w:rsidRDefault="00C54A02" w:rsidP="00437BD1">
            <w:pPr>
              <w:rPr>
                <w:rFonts w:cs="Arial"/>
              </w:rPr>
            </w:pPr>
            <w:r w:rsidRPr="00C54A02">
              <w:rPr>
                <w:rFonts w:cs="Arial"/>
              </w:rPr>
              <w:t>Wykład: zaliczenie na ocenę</w:t>
            </w:r>
          </w:p>
          <w:p w14:paraId="5ACE6ECB" w14:textId="77777777" w:rsidR="00C54A02" w:rsidRPr="00C54A02" w:rsidRDefault="00C54A02" w:rsidP="00437BD1">
            <w:pPr>
              <w:rPr>
                <w:rFonts w:cs="Arial"/>
              </w:rPr>
            </w:pPr>
            <w:r w:rsidRPr="00C54A02">
              <w:rPr>
                <w:rFonts w:cs="Arial"/>
              </w:rPr>
              <w:t>Ogólna ocena z przedmiotu uwzględnia:</w:t>
            </w:r>
          </w:p>
          <w:p w14:paraId="3C7D3BBC" w14:textId="3CDC3474" w:rsidR="00C54A02" w:rsidRPr="00C54A02" w:rsidRDefault="00C54A02" w:rsidP="00437BD1">
            <w:pPr>
              <w:pStyle w:val="Akapitzlist"/>
              <w:numPr>
                <w:ilvl w:val="0"/>
                <w:numId w:val="33"/>
              </w:numPr>
              <w:ind w:left="528" w:hanging="283"/>
              <w:rPr>
                <w:rFonts w:cs="Arial"/>
              </w:rPr>
            </w:pPr>
            <w:r w:rsidRPr="00C54A02">
              <w:rPr>
                <w:rFonts w:cs="Arial"/>
              </w:rPr>
              <w:t>aktywność studenta w dyskusji oraz rozwiązywaniu zadań problemowych – 20%,</w:t>
            </w:r>
          </w:p>
          <w:p w14:paraId="2B697AE8" w14:textId="5F92C8C2" w:rsidR="00C54A02" w:rsidRPr="00C54A02" w:rsidRDefault="00C54A02" w:rsidP="00437BD1">
            <w:pPr>
              <w:pStyle w:val="Akapitzlist"/>
              <w:numPr>
                <w:ilvl w:val="0"/>
                <w:numId w:val="33"/>
              </w:numPr>
              <w:ind w:left="528" w:hanging="283"/>
              <w:rPr>
                <w:rFonts w:cs="Arial"/>
              </w:rPr>
            </w:pPr>
            <w:r w:rsidRPr="00C54A02">
              <w:rPr>
                <w:rFonts w:cs="Arial"/>
              </w:rPr>
              <w:t>wynik kolokwium pisemnego - 80%.</w:t>
            </w:r>
          </w:p>
          <w:p w14:paraId="089CE76F" w14:textId="77777777" w:rsidR="00C54A02" w:rsidRPr="00C54A02" w:rsidRDefault="00C54A02" w:rsidP="00437BD1">
            <w:pPr>
              <w:rPr>
                <w:rFonts w:cs="Arial"/>
              </w:rPr>
            </w:pPr>
            <w:r w:rsidRPr="00C54A02">
              <w:rPr>
                <w:rFonts w:cs="Arial"/>
              </w:rPr>
              <w:t>Procentowy zakres ocen z kolokwium:</w:t>
            </w:r>
          </w:p>
          <w:p w14:paraId="066735F0" w14:textId="77777777" w:rsidR="00C54A02" w:rsidRPr="00C54A02" w:rsidRDefault="00C54A02" w:rsidP="00437BD1">
            <w:pPr>
              <w:rPr>
                <w:rFonts w:cs="Arial"/>
              </w:rPr>
            </w:pPr>
            <w:r w:rsidRPr="00C54A02">
              <w:rPr>
                <w:rFonts w:cs="Arial"/>
              </w:rPr>
              <w:t>91 – 100% – bardzo dobry</w:t>
            </w:r>
          </w:p>
          <w:p w14:paraId="408CFCE6" w14:textId="77777777" w:rsidR="00C54A02" w:rsidRPr="00C54A02" w:rsidRDefault="00C54A02" w:rsidP="00437BD1">
            <w:pPr>
              <w:rPr>
                <w:rFonts w:cs="Arial"/>
              </w:rPr>
            </w:pPr>
            <w:r w:rsidRPr="00C54A02">
              <w:rPr>
                <w:rFonts w:cs="Arial"/>
              </w:rPr>
              <w:t>81 – 90% – dobry plus</w:t>
            </w:r>
          </w:p>
          <w:p w14:paraId="7BCECCAE" w14:textId="77777777" w:rsidR="00C54A02" w:rsidRPr="00C54A02" w:rsidRDefault="00C54A02" w:rsidP="00437BD1">
            <w:pPr>
              <w:rPr>
                <w:rFonts w:cs="Arial"/>
              </w:rPr>
            </w:pPr>
            <w:r w:rsidRPr="00C54A02">
              <w:rPr>
                <w:rFonts w:cs="Arial"/>
              </w:rPr>
              <w:t>71 – 80% – dobry</w:t>
            </w:r>
          </w:p>
          <w:p w14:paraId="478F3A34" w14:textId="77777777" w:rsidR="00C54A02" w:rsidRPr="00C54A02" w:rsidRDefault="00C54A02" w:rsidP="00437BD1">
            <w:pPr>
              <w:rPr>
                <w:rFonts w:cs="Arial"/>
              </w:rPr>
            </w:pPr>
            <w:r w:rsidRPr="00C54A02">
              <w:rPr>
                <w:rFonts w:cs="Arial"/>
              </w:rPr>
              <w:t>61 – 70% – dostateczny plus</w:t>
            </w:r>
          </w:p>
          <w:p w14:paraId="5CB8B4A1" w14:textId="77777777" w:rsidR="00C54A02" w:rsidRPr="00C54A02" w:rsidRDefault="00C54A02" w:rsidP="00437BD1">
            <w:pPr>
              <w:rPr>
                <w:rFonts w:cs="Arial"/>
              </w:rPr>
            </w:pPr>
            <w:r w:rsidRPr="00C54A02">
              <w:rPr>
                <w:rFonts w:cs="Arial"/>
              </w:rPr>
              <w:t>51 – 60%– dostateczny</w:t>
            </w:r>
          </w:p>
          <w:p w14:paraId="5975C3DF" w14:textId="34F6793A" w:rsidR="00803870" w:rsidRPr="005210A1" w:rsidRDefault="00C54A02" w:rsidP="00437BD1">
            <w:pPr>
              <w:rPr>
                <w:rFonts w:cs="Arial"/>
              </w:rPr>
            </w:pPr>
            <w:r w:rsidRPr="00C54A02">
              <w:rPr>
                <w:rFonts w:cs="Arial"/>
              </w:rPr>
              <w:t>50 – 0% – niedostateczny</w:t>
            </w:r>
          </w:p>
        </w:tc>
      </w:tr>
      <w:tr w:rsidR="00803870" w:rsidRPr="005210A1" w14:paraId="62E61BCC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7EB248E" w14:textId="77777777" w:rsidR="00803870" w:rsidRPr="005210A1" w:rsidRDefault="00803870" w:rsidP="00803870">
            <w:pPr>
              <w:pStyle w:val="Tytukomrki"/>
            </w:pPr>
            <w:r w:rsidRPr="005210A1">
              <w:t>Bilans punktów ECTS:</w:t>
            </w:r>
          </w:p>
        </w:tc>
      </w:tr>
      <w:tr w:rsidR="00803870" w:rsidRPr="005210A1" w14:paraId="1D4781DA" w14:textId="77777777" w:rsidTr="00803870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0C55480" w14:textId="77777777" w:rsidR="00803870" w:rsidRPr="005210A1" w:rsidRDefault="00803870" w:rsidP="00803870">
            <w:pPr>
              <w:pStyle w:val="Tytukomrki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Studia stacjonarne</w:t>
            </w:r>
          </w:p>
        </w:tc>
      </w:tr>
      <w:tr w:rsidR="00803870" w:rsidRPr="005210A1" w14:paraId="403014EA" w14:textId="77777777" w:rsidTr="0080387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B4D4962" w14:textId="77777777" w:rsidR="00803870" w:rsidRPr="005210A1" w:rsidRDefault="00803870" w:rsidP="00803870">
            <w:pPr>
              <w:pStyle w:val="Tytukomrki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F050F7D" w14:textId="77777777" w:rsidR="00803870" w:rsidRPr="005210A1" w:rsidRDefault="00803870" w:rsidP="00803870">
            <w:pPr>
              <w:pStyle w:val="Tytukomrki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Obciążenie studenta</w:t>
            </w:r>
          </w:p>
        </w:tc>
      </w:tr>
      <w:tr w:rsidR="00803870" w:rsidRPr="005210A1" w14:paraId="17B0571F" w14:textId="77777777" w:rsidTr="0080387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9F1B12" w14:textId="00C0EB97" w:rsidR="00803870" w:rsidRPr="005210A1" w:rsidRDefault="00C54A02" w:rsidP="00803870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FF74AC" w:rsidRPr="005210A1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DE2EA5" w14:textId="25050EA4" w:rsidR="00803870" w:rsidRPr="005210A1" w:rsidRDefault="00803870" w:rsidP="00CC2404">
            <w:pPr>
              <w:spacing w:line="240" w:lineRule="auto"/>
              <w:rPr>
                <w:rFonts w:cs="Arial"/>
              </w:rPr>
            </w:pPr>
            <w:r w:rsidRPr="005210A1">
              <w:rPr>
                <w:rFonts w:cs="Arial"/>
              </w:rPr>
              <w:t xml:space="preserve">15 godzin </w:t>
            </w:r>
          </w:p>
        </w:tc>
      </w:tr>
      <w:tr w:rsidR="00803870" w:rsidRPr="005210A1" w14:paraId="012AB09A" w14:textId="77777777" w:rsidTr="0080387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0AF84E" w14:textId="61851519" w:rsidR="00803870" w:rsidRPr="005210A1" w:rsidRDefault="00FF74AC" w:rsidP="00803870">
            <w:pPr>
              <w:spacing w:line="240" w:lineRule="auto"/>
              <w:rPr>
                <w:rFonts w:cs="Arial"/>
              </w:rPr>
            </w:pPr>
            <w:r w:rsidRPr="005210A1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E4C372" w14:textId="739CCD83" w:rsidR="00803870" w:rsidRPr="005210A1" w:rsidRDefault="00803870" w:rsidP="00CC2404">
            <w:pPr>
              <w:spacing w:line="240" w:lineRule="auto"/>
              <w:rPr>
                <w:rFonts w:cs="Arial"/>
              </w:rPr>
            </w:pPr>
            <w:r w:rsidRPr="005210A1">
              <w:rPr>
                <w:rFonts w:cs="Arial"/>
              </w:rPr>
              <w:t xml:space="preserve">10 godzin </w:t>
            </w:r>
          </w:p>
        </w:tc>
      </w:tr>
      <w:tr w:rsidR="00803870" w:rsidRPr="005210A1" w14:paraId="015263BD" w14:textId="77777777" w:rsidTr="0080387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C5C2A9" w14:textId="2E81D16B" w:rsidR="00803870" w:rsidRPr="005210A1" w:rsidRDefault="00FF74AC" w:rsidP="00FF74AC">
            <w:pPr>
              <w:rPr>
                <w:rFonts w:cs="Arial"/>
              </w:rPr>
            </w:pPr>
            <w:r w:rsidRPr="005210A1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C9A883" w14:textId="6C3D4825" w:rsidR="00803870" w:rsidRPr="005210A1" w:rsidRDefault="00803870" w:rsidP="00CC2404">
            <w:pPr>
              <w:rPr>
                <w:rFonts w:cs="Arial"/>
              </w:rPr>
            </w:pPr>
            <w:r w:rsidRPr="005210A1">
              <w:rPr>
                <w:rFonts w:cs="Arial"/>
              </w:rPr>
              <w:t>1</w:t>
            </w:r>
            <w:r w:rsidR="001A564D">
              <w:rPr>
                <w:rFonts w:cs="Arial"/>
              </w:rPr>
              <w:t>0</w:t>
            </w:r>
            <w:r w:rsidRPr="005210A1">
              <w:rPr>
                <w:rFonts w:cs="Arial"/>
              </w:rPr>
              <w:t xml:space="preserve"> godzin</w:t>
            </w:r>
          </w:p>
        </w:tc>
      </w:tr>
      <w:tr w:rsidR="00C54A02" w:rsidRPr="005210A1" w14:paraId="70BD1EFC" w14:textId="77777777" w:rsidTr="0080387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876978" w14:textId="7F2A4541" w:rsidR="00C54A02" w:rsidRPr="005210A1" w:rsidRDefault="001A564D" w:rsidP="00FF74AC">
            <w:pPr>
              <w:rPr>
                <w:rFonts w:cs="Arial"/>
              </w:rPr>
            </w:pPr>
            <w:r w:rsidRPr="001A564D">
              <w:rPr>
                <w:rFonts w:cs="Arial"/>
              </w:rPr>
              <w:t>przygotowanie materiałów na zajęcia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E5CB83" w14:textId="134F6629" w:rsidR="00C54A02" w:rsidRPr="005210A1" w:rsidRDefault="001A564D" w:rsidP="00CC2404">
            <w:pPr>
              <w:rPr>
                <w:rFonts w:cs="Arial"/>
              </w:rPr>
            </w:pPr>
            <w:r>
              <w:rPr>
                <w:rFonts w:cs="Arial"/>
              </w:rPr>
              <w:t>5 godzin</w:t>
            </w:r>
          </w:p>
        </w:tc>
      </w:tr>
      <w:tr w:rsidR="00803870" w:rsidRPr="005210A1" w14:paraId="5C094271" w14:textId="77777777" w:rsidTr="0080387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C8FB56" w14:textId="391A2377" w:rsidR="00803870" w:rsidRPr="005210A1" w:rsidRDefault="00FF74AC" w:rsidP="00FF74AC">
            <w:pPr>
              <w:rPr>
                <w:rFonts w:cs="Arial"/>
              </w:rPr>
            </w:pPr>
            <w:r w:rsidRPr="005210A1">
              <w:rPr>
                <w:rFonts w:cs="Arial"/>
              </w:rPr>
              <w:t>przygotowanie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5EFC7E" w14:textId="58136CB9" w:rsidR="00803870" w:rsidRPr="005210A1" w:rsidRDefault="00803870" w:rsidP="00CC2404">
            <w:pPr>
              <w:rPr>
                <w:rFonts w:cs="Arial"/>
              </w:rPr>
            </w:pPr>
            <w:r w:rsidRPr="005210A1">
              <w:rPr>
                <w:rFonts w:cs="Arial"/>
              </w:rPr>
              <w:t>10 godzin</w:t>
            </w:r>
          </w:p>
        </w:tc>
      </w:tr>
      <w:tr w:rsidR="00803870" w:rsidRPr="005210A1" w14:paraId="56E3CBEB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7DE46A" w14:textId="77777777" w:rsidR="00803870" w:rsidRPr="005210A1" w:rsidRDefault="00803870" w:rsidP="00FF74AC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B084CE" w14:textId="77777777" w:rsidR="00803870" w:rsidRPr="005210A1" w:rsidRDefault="00803870" w:rsidP="00CC2404">
            <w:pPr>
              <w:rPr>
                <w:rFonts w:cs="Arial"/>
              </w:rPr>
            </w:pPr>
            <w:r w:rsidRPr="005210A1">
              <w:rPr>
                <w:rFonts w:cs="Arial"/>
              </w:rPr>
              <w:t>50 godzin</w:t>
            </w:r>
          </w:p>
        </w:tc>
      </w:tr>
      <w:tr w:rsidR="00803870" w:rsidRPr="005210A1" w14:paraId="356C67AF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12E496" w14:textId="77777777" w:rsidR="00803870" w:rsidRPr="005210A1" w:rsidRDefault="00803870" w:rsidP="00FF74AC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D8561C" w14:textId="77777777" w:rsidR="00803870" w:rsidRPr="005210A1" w:rsidRDefault="00803870" w:rsidP="00CC2404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t>2</w:t>
            </w:r>
          </w:p>
        </w:tc>
      </w:tr>
      <w:tr w:rsidR="00803870" w:rsidRPr="005210A1" w14:paraId="16AA8CCE" w14:textId="77777777" w:rsidTr="00803870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AD273A0" w14:textId="77777777" w:rsidR="00803870" w:rsidRPr="005210A1" w:rsidRDefault="00803870" w:rsidP="00803870">
            <w:pPr>
              <w:pStyle w:val="Tytukomrki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Studia niestacjonarne</w:t>
            </w:r>
          </w:p>
        </w:tc>
      </w:tr>
      <w:tr w:rsidR="00803870" w:rsidRPr="005210A1" w14:paraId="6ED10419" w14:textId="77777777" w:rsidTr="0080387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7E87FD9" w14:textId="77777777" w:rsidR="00803870" w:rsidRPr="005210A1" w:rsidRDefault="00803870" w:rsidP="00803870">
            <w:pPr>
              <w:pStyle w:val="Tytukomrki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D7D6679" w14:textId="77777777" w:rsidR="00803870" w:rsidRPr="005210A1" w:rsidRDefault="00803870" w:rsidP="00803870">
            <w:pPr>
              <w:pStyle w:val="Tytukomrki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Obciążenie studenta</w:t>
            </w:r>
          </w:p>
        </w:tc>
      </w:tr>
      <w:tr w:rsidR="00803870" w:rsidRPr="005210A1" w14:paraId="786BBCEA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97329C" w14:textId="12215B1A" w:rsidR="00803870" w:rsidRPr="005210A1" w:rsidRDefault="00FF74AC" w:rsidP="00803870">
            <w:pPr>
              <w:spacing w:line="240" w:lineRule="auto"/>
              <w:rPr>
                <w:rFonts w:cs="Arial"/>
              </w:rPr>
            </w:pPr>
            <w:r w:rsidRPr="005210A1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7D6A81" w14:textId="1CDF6BED" w:rsidR="00803870" w:rsidRPr="005210A1" w:rsidRDefault="00803870" w:rsidP="00CC2404">
            <w:pPr>
              <w:spacing w:line="240" w:lineRule="auto"/>
              <w:rPr>
                <w:rFonts w:cs="Arial"/>
              </w:rPr>
            </w:pPr>
            <w:r w:rsidRPr="005210A1">
              <w:rPr>
                <w:rFonts w:cs="Arial"/>
              </w:rPr>
              <w:t xml:space="preserve">8 godzin </w:t>
            </w:r>
          </w:p>
        </w:tc>
      </w:tr>
      <w:tr w:rsidR="00803870" w:rsidRPr="005210A1" w14:paraId="004A400B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3B45FB" w14:textId="6BAD89C7" w:rsidR="00803870" w:rsidRPr="005210A1" w:rsidRDefault="00FF74AC" w:rsidP="00803870">
            <w:pPr>
              <w:spacing w:line="240" w:lineRule="auto"/>
              <w:rPr>
                <w:rFonts w:cs="Arial"/>
              </w:rPr>
            </w:pPr>
            <w:r w:rsidRPr="005210A1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F89A74" w14:textId="02C8C801" w:rsidR="00803870" w:rsidRPr="005210A1" w:rsidRDefault="00803870" w:rsidP="00CC2404">
            <w:pPr>
              <w:spacing w:line="240" w:lineRule="auto"/>
              <w:rPr>
                <w:rFonts w:cs="Arial"/>
              </w:rPr>
            </w:pPr>
            <w:r w:rsidRPr="005210A1">
              <w:rPr>
                <w:rFonts w:cs="Arial"/>
              </w:rPr>
              <w:t xml:space="preserve">7 godzin </w:t>
            </w:r>
          </w:p>
        </w:tc>
      </w:tr>
      <w:tr w:rsidR="00803870" w:rsidRPr="005210A1" w14:paraId="1044C8C2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8788B0" w14:textId="208C5F6E" w:rsidR="00803870" w:rsidRPr="005210A1" w:rsidRDefault="00FF74AC" w:rsidP="00803870">
            <w:pPr>
              <w:spacing w:line="240" w:lineRule="auto"/>
              <w:rPr>
                <w:rFonts w:cs="Arial"/>
              </w:rPr>
            </w:pPr>
            <w:r w:rsidRPr="005210A1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93A599" w14:textId="6395180D" w:rsidR="00803870" w:rsidRPr="005210A1" w:rsidRDefault="00803870" w:rsidP="00CC2404">
            <w:pPr>
              <w:spacing w:line="240" w:lineRule="auto"/>
              <w:rPr>
                <w:rFonts w:cs="Arial"/>
              </w:rPr>
            </w:pPr>
            <w:r w:rsidRPr="005210A1">
              <w:rPr>
                <w:rFonts w:cs="Arial"/>
              </w:rPr>
              <w:t>2</w:t>
            </w:r>
            <w:r w:rsidR="001A564D">
              <w:rPr>
                <w:rFonts w:cs="Arial"/>
              </w:rPr>
              <w:t>0</w:t>
            </w:r>
            <w:r w:rsidRPr="005210A1">
              <w:rPr>
                <w:rFonts w:cs="Arial"/>
              </w:rPr>
              <w:t xml:space="preserve"> godzin </w:t>
            </w:r>
          </w:p>
        </w:tc>
      </w:tr>
      <w:tr w:rsidR="00C54A02" w:rsidRPr="005210A1" w14:paraId="48DF227A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D60BD3" w14:textId="1FB304C1" w:rsidR="00C54A02" w:rsidRPr="005210A1" w:rsidRDefault="001A564D" w:rsidP="00803870">
            <w:pPr>
              <w:spacing w:line="240" w:lineRule="auto"/>
              <w:rPr>
                <w:rFonts w:cs="Arial"/>
              </w:rPr>
            </w:pPr>
            <w:r w:rsidRPr="001A564D">
              <w:rPr>
                <w:rFonts w:cs="Arial"/>
              </w:rPr>
              <w:t>przygotowanie materiałów na zajęcia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90A38C" w14:textId="4F7B7162" w:rsidR="00C54A02" w:rsidRPr="005210A1" w:rsidRDefault="001A564D" w:rsidP="00CC2404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5 godzin</w:t>
            </w:r>
          </w:p>
        </w:tc>
      </w:tr>
      <w:tr w:rsidR="00803870" w:rsidRPr="005210A1" w14:paraId="379981EA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D67CB7" w14:textId="23AA5AA6" w:rsidR="00803870" w:rsidRPr="005210A1" w:rsidRDefault="00FF74AC" w:rsidP="00E63AC7">
            <w:pPr>
              <w:rPr>
                <w:rFonts w:cs="Arial"/>
              </w:rPr>
            </w:pPr>
            <w:r w:rsidRPr="005210A1">
              <w:rPr>
                <w:rFonts w:cs="Arial"/>
              </w:rPr>
              <w:t>przygotowanie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7B41D5" w14:textId="7C3EC860" w:rsidR="00803870" w:rsidRPr="005210A1" w:rsidRDefault="00803870" w:rsidP="00CC2404">
            <w:pPr>
              <w:rPr>
                <w:rFonts w:cs="Arial"/>
              </w:rPr>
            </w:pPr>
            <w:r w:rsidRPr="005210A1">
              <w:rPr>
                <w:rFonts w:cs="Arial"/>
              </w:rPr>
              <w:t>10 godzin</w:t>
            </w:r>
          </w:p>
        </w:tc>
      </w:tr>
      <w:tr w:rsidR="00803870" w:rsidRPr="005210A1" w14:paraId="50C926DD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6E83E8" w14:textId="77777777" w:rsidR="00803870" w:rsidRPr="005210A1" w:rsidRDefault="00803870" w:rsidP="00E63AC7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73F03" w14:textId="77777777" w:rsidR="00803870" w:rsidRPr="005210A1" w:rsidRDefault="00803870" w:rsidP="00CC2404">
            <w:pPr>
              <w:rPr>
                <w:rFonts w:cs="Arial"/>
              </w:rPr>
            </w:pPr>
            <w:r w:rsidRPr="005210A1">
              <w:rPr>
                <w:rFonts w:cs="Arial"/>
              </w:rPr>
              <w:t>50 godzin</w:t>
            </w:r>
          </w:p>
        </w:tc>
      </w:tr>
      <w:tr w:rsidR="00803870" w:rsidRPr="005210A1" w14:paraId="31A532B7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E4BEC8" w14:textId="77777777" w:rsidR="00803870" w:rsidRPr="005210A1" w:rsidRDefault="00803870" w:rsidP="00E63AC7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77D7F9" w14:textId="77777777" w:rsidR="00803870" w:rsidRPr="005210A1" w:rsidRDefault="00803870" w:rsidP="00CC2404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t>2</w:t>
            </w:r>
          </w:p>
        </w:tc>
      </w:tr>
    </w:tbl>
    <w:p w14:paraId="30B0D738" w14:textId="303E7CAA" w:rsidR="00803870" w:rsidRPr="005210A1" w:rsidRDefault="00803870">
      <w:pPr>
        <w:spacing w:line="240" w:lineRule="auto"/>
        <w:rPr>
          <w:rFonts w:cs="Arial"/>
        </w:rPr>
      </w:pPr>
      <w:r w:rsidRPr="005210A1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803870" w:rsidRPr="005210A1" w14:paraId="53899736" w14:textId="77777777" w:rsidTr="00803870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F9C2021" w14:textId="77777777" w:rsidR="00803870" w:rsidRPr="005210A1" w:rsidRDefault="00803870" w:rsidP="00803870">
            <w:pPr>
              <w:pStyle w:val="Nagwek1"/>
              <w:spacing w:line="276" w:lineRule="auto"/>
              <w:rPr>
                <w:rFonts w:cs="Arial"/>
              </w:rPr>
            </w:pPr>
            <w:r w:rsidRPr="005210A1">
              <w:rPr>
                <w:rFonts w:cs="Arial"/>
              </w:rPr>
              <w:lastRenderedPageBreak/>
              <w:br w:type="page"/>
            </w:r>
            <w:bookmarkStart w:id="8" w:name="_Toc65172436"/>
            <w:bookmarkStart w:id="9" w:name="_Toc65213634"/>
            <w:r w:rsidRPr="005210A1">
              <w:rPr>
                <w:rFonts w:cs="Arial"/>
              </w:rPr>
              <w:t>Sylabus przedmiotu / modułu kształcenia</w:t>
            </w:r>
            <w:bookmarkEnd w:id="8"/>
            <w:bookmarkEnd w:id="9"/>
          </w:p>
        </w:tc>
      </w:tr>
      <w:tr w:rsidR="00803870" w:rsidRPr="005210A1" w14:paraId="75FC2FEC" w14:textId="77777777" w:rsidTr="00803870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07ACAF5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C8F8C3" w14:textId="77777777" w:rsidR="00803870" w:rsidRPr="005210A1" w:rsidRDefault="00803870" w:rsidP="00E63AC7">
            <w:pPr>
              <w:pStyle w:val="Nagwek1"/>
              <w:rPr>
                <w:rFonts w:cs="Arial"/>
              </w:rPr>
            </w:pPr>
            <w:r w:rsidRPr="005210A1">
              <w:rPr>
                <w:rFonts w:cs="Arial"/>
              </w:rPr>
              <w:t xml:space="preserve"> </w:t>
            </w:r>
            <w:bookmarkStart w:id="10" w:name="_Toc65172437"/>
            <w:bookmarkStart w:id="11" w:name="_Toc65213635"/>
            <w:r w:rsidRPr="005210A1">
              <w:rPr>
                <w:rFonts w:cs="Arial"/>
              </w:rPr>
              <w:t>Logistyka i zarządzanie łańcuchem dostaw</w:t>
            </w:r>
            <w:bookmarkEnd w:id="10"/>
            <w:bookmarkEnd w:id="11"/>
          </w:p>
        </w:tc>
      </w:tr>
      <w:tr w:rsidR="00803870" w:rsidRPr="00785720" w14:paraId="61B9EF31" w14:textId="77777777" w:rsidTr="00803870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6C75DD4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6779D7" w14:textId="77777777" w:rsidR="00803870" w:rsidRPr="00D26F95" w:rsidRDefault="00803870" w:rsidP="00E63AC7">
            <w:pPr>
              <w:rPr>
                <w:rFonts w:cs="Arial"/>
                <w:lang w:val="en-AU"/>
              </w:rPr>
            </w:pPr>
            <w:r w:rsidRPr="005210A1">
              <w:rPr>
                <w:rFonts w:cs="Arial"/>
                <w:lang w:val="en-AU"/>
              </w:rPr>
              <w:t xml:space="preserve"> </w:t>
            </w:r>
            <w:r w:rsidRPr="00D26F95">
              <w:rPr>
                <w:rFonts w:cs="Arial"/>
                <w:lang w:val="en-AU"/>
              </w:rPr>
              <w:t>Logistics and supply chain management</w:t>
            </w:r>
          </w:p>
        </w:tc>
      </w:tr>
      <w:tr w:rsidR="00803870" w:rsidRPr="005210A1" w14:paraId="10331E0E" w14:textId="77777777" w:rsidTr="00803870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51A0C95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18B8B" w14:textId="1DA02815" w:rsidR="00803870" w:rsidRPr="005210A1" w:rsidRDefault="007A1C0E" w:rsidP="00E63AC7">
            <w:pPr>
              <w:rPr>
                <w:rFonts w:cs="Arial"/>
              </w:rPr>
            </w:pPr>
            <w:r>
              <w:rPr>
                <w:rFonts w:cs="Arial"/>
              </w:rPr>
              <w:t>j</w:t>
            </w:r>
            <w:r w:rsidR="00803870" w:rsidRPr="005210A1">
              <w:rPr>
                <w:rFonts w:cs="Arial"/>
              </w:rPr>
              <w:t>ęzyk polski</w:t>
            </w:r>
          </w:p>
        </w:tc>
      </w:tr>
      <w:tr w:rsidR="00803870" w:rsidRPr="005210A1" w14:paraId="67AA64EA" w14:textId="77777777" w:rsidTr="00803870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414A84D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8941B3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 xml:space="preserve"> Logistyka</w:t>
            </w:r>
          </w:p>
        </w:tc>
      </w:tr>
      <w:tr w:rsidR="00803870" w:rsidRPr="005210A1" w14:paraId="56CD3622" w14:textId="77777777" w:rsidTr="00803870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EEE4CA3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FEC4B5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color w:val="000000"/>
              </w:rPr>
              <w:t xml:space="preserve"> Wydział Nauk Społecznych</w:t>
            </w:r>
          </w:p>
        </w:tc>
      </w:tr>
      <w:tr w:rsidR="00803870" w:rsidRPr="005210A1" w14:paraId="001196B0" w14:textId="77777777" w:rsidTr="00803870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9A2A326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59B8C2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 xml:space="preserve"> obowiązkowy</w:t>
            </w:r>
          </w:p>
        </w:tc>
      </w:tr>
      <w:tr w:rsidR="00803870" w:rsidRPr="005210A1" w14:paraId="7A1D9B55" w14:textId="77777777" w:rsidTr="00803870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DCE97DC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A4960F" w14:textId="275220CE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 xml:space="preserve"> </w:t>
            </w:r>
            <w:r w:rsidR="007A1C0E">
              <w:rPr>
                <w:rFonts w:cs="Arial"/>
                <w:color w:val="000000"/>
              </w:rPr>
              <w:t>p</w:t>
            </w:r>
            <w:r w:rsidRPr="005210A1">
              <w:rPr>
                <w:rFonts w:cs="Arial"/>
                <w:color w:val="000000"/>
              </w:rPr>
              <w:t>ierwszego stopnia</w:t>
            </w:r>
          </w:p>
        </w:tc>
      </w:tr>
      <w:tr w:rsidR="00803870" w:rsidRPr="005210A1" w14:paraId="3309EAFF" w14:textId="77777777" w:rsidTr="00803870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DCFC92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D24E13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210A1">
              <w:rPr>
                <w:rFonts w:cs="Arial"/>
              </w:rPr>
              <w:t xml:space="preserve"> pierwszy</w:t>
            </w:r>
          </w:p>
        </w:tc>
      </w:tr>
      <w:tr w:rsidR="00803870" w:rsidRPr="005210A1" w14:paraId="2B7576D0" w14:textId="77777777" w:rsidTr="00803870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E89060A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B97977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210A1">
              <w:rPr>
                <w:rFonts w:cs="Arial"/>
              </w:rPr>
              <w:t xml:space="preserve"> pierwszy</w:t>
            </w:r>
          </w:p>
        </w:tc>
      </w:tr>
      <w:tr w:rsidR="00803870" w:rsidRPr="005210A1" w14:paraId="6270457B" w14:textId="77777777" w:rsidTr="00803870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5BE653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9FD30B" w14:textId="486E38C5" w:rsidR="00803870" w:rsidRPr="005210A1" w:rsidRDefault="007A1C0E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pięć</w:t>
            </w:r>
          </w:p>
        </w:tc>
      </w:tr>
      <w:tr w:rsidR="00803870" w:rsidRPr="005210A1" w14:paraId="300350B6" w14:textId="77777777" w:rsidTr="0080387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8265C86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B8362E" w14:textId="4A5FF83C" w:rsidR="00803870" w:rsidRPr="005210A1" w:rsidRDefault="007A1C0E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</w:t>
            </w:r>
            <w:r w:rsidR="00803870" w:rsidRPr="005210A1">
              <w:rPr>
                <w:rFonts w:cs="Arial"/>
                <w:color w:val="000000"/>
              </w:rPr>
              <w:t xml:space="preserve">r inż. Adam </w:t>
            </w:r>
            <w:proofErr w:type="spellStart"/>
            <w:r w:rsidR="00803870" w:rsidRPr="005210A1">
              <w:rPr>
                <w:rFonts w:cs="Arial"/>
                <w:color w:val="000000"/>
              </w:rPr>
              <w:t>Marcysiak</w:t>
            </w:r>
            <w:proofErr w:type="spellEnd"/>
          </w:p>
        </w:tc>
      </w:tr>
      <w:tr w:rsidR="00803870" w:rsidRPr="005210A1" w14:paraId="4E28E452" w14:textId="77777777" w:rsidTr="0080387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3C3355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9470FC" w14:textId="4CE1A43D" w:rsidR="008B1338" w:rsidRDefault="008B1338" w:rsidP="008B133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B1338">
              <w:rPr>
                <w:rFonts w:cs="Arial"/>
                <w:color w:val="000000"/>
              </w:rPr>
              <w:t xml:space="preserve">dr inż. Adam </w:t>
            </w:r>
            <w:proofErr w:type="spellStart"/>
            <w:r w:rsidRPr="008B1338">
              <w:rPr>
                <w:rFonts w:cs="Arial"/>
                <w:color w:val="000000"/>
              </w:rPr>
              <w:t>Marcysia</w:t>
            </w:r>
            <w:r w:rsidR="003C5FC3">
              <w:rPr>
                <w:rFonts w:cs="Arial"/>
                <w:color w:val="000000"/>
              </w:rPr>
              <w:t>k</w:t>
            </w:r>
            <w:proofErr w:type="spellEnd"/>
          </w:p>
          <w:p w14:paraId="08B659C2" w14:textId="569E1EEC" w:rsidR="005551D8" w:rsidRPr="008B1338" w:rsidRDefault="005551D8" w:rsidP="008B133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dr Renata Stefaniak</w:t>
            </w:r>
          </w:p>
          <w:p w14:paraId="262AAC83" w14:textId="0DBF4872" w:rsidR="00803870" w:rsidRPr="005210A1" w:rsidRDefault="008B1338" w:rsidP="008B133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B1338">
              <w:rPr>
                <w:rFonts w:cs="Arial"/>
                <w:color w:val="000000"/>
              </w:rPr>
              <w:t xml:space="preserve">mgr Ewa </w:t>
            </w:r>
            <w:proofErr w:type="spellStart"/>
            <w:r w:rsidRPr="008B1338">
              <w:rPr>
                <w:rFonts w:cs="Arial"/>
                <w:color w:val="000000"/>
              </w:rPr>
              <w:t>Kompa</w:t>
            </w:r>
            <w:proofErr w:type="spellEnd"/>
          </w:p>
        </w:tc>
      </w:tr>
      <w:tr w:rsidR="00803870" w:rsidRPr="005210A1" w14:paraId="4BE528B3" w14:textId="77777777" w:rsidTr="0080387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1CC099D" w14:textId="77777777" w:rsidR="00803870" w:rsidRPr="005210A1" w:rsidRDefault="00803870" w:rsidP="005210A1">
            <w:pPr>
              <w:pStyle w:val="Tytukomrki"/>
              <w:numPr>
                <w:ilvl w:val="0"/>
                <w:numId w:val="10"/>
              </w:numPr>
              <w:spacing w:line="276" w:lineRule="auto"/>
            </w:pPr>
            <w:r w:rsidRPr="005210A1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998E1F" w14:textId="5EC302E4" w:rsidR="00803870" w:rsidRPr="005210A1" w:rsidRDefault="00803870" w:rsidP="005210A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14" w:hanging="283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>Zapoznanie studentów z podstawowymi elementami składowych procesów i systemów logistycznych i funkcji zarządzania logistycznego</w:t>
            </w:r>
          </w:p>
          <w:p w14:paraId="2CEE1D0B" w14:textId="7A52D0A6" w:rsidR="00803870" w:rsidRPr="005210A1" w:rsidRDefault="00803870" w:rsidP="005210A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14" w:hanging="283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>Wypracowanie umiejętności rozumienia wewnątrz organizacyjnych i międzyorganizacyjnych form i zasad zarządzania logistycznego oraz systemów działania w łańcuchach dostaw</w:t>
            </w:r>
          </w:p>
          <w:p w14:paraId="45DD0A69" w14:textId="561B58C1" w:rsidR="00803870" w:rsidRPr="005210A1" w:rsidRDefault="00803870" w:rsidP="005210A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14" w:hanging="283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>Kształtowanie świadomości studentów co do potrzeby określania strategii zarządzania łańcuchem dostaw oraz identyfikacji kierunków rozwoju zarządzania łańcuchem dostaw</w:t>
            </w:r>
          </w:p>
        </w:tc>
      </w:tr>
      <w:tr w:rsidR="00803870" w:rsidRPr="005210A1" w14:paraId="2551C829" w14:textId="77777777" w:rsidTr="00803870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1572A9A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80A2C09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9484A29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Symbol efektu kierunkowego</w:t>
            </w:r>
          </w:p>
        </w:tc>
      </w:tr>
      <w:tr w:rsidR="00803870" w:rsidRPr="005210A1" w14:paraId="21047B27" w14:textId="77777777" w:rsidTr="0080387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D788863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4152059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zna podstawowe pojęcia z zakresu funkcjonowania procesów logistycznych w organizacji,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1427D59" w14:textId="1A27DA33" w:rsidR="007A1C0E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K_W02</w:t>
            </w:r>
          </w:p>
          <w:p w14:paraId="49B32701" w14:textId="05EA947F" w:rsidR="007A1C0E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K_W07</w:t>
            </w:r>
          </w:p>
          <w:p w14:paraId="5986BCC3" w14:textId="3A710AD5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K_W14</w:t>
            </w:r>
          </w:p>
        </w:tc>
      </w:tr>
      <w:tr w:rsidR="00803870" w:rsidRPr="005210A1" w14:paraId="2A7D4CF9" w14:textId="77777777" w:rsidTr="0080387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3F559BD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68087F2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ma wiedzę dotyczącą obszarów funkcjonalnych przedsiębiorstwa i relacji między nimi.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BEC120C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K_W03</w:t>
            </w:r>
          </w:p>
        </w:tc>
      </w:tr>
      <w:tr w:rsidR="00803870" w:rsidRPr="005210A1" w14:paraId="0B5C8B4F" w14:textId="77777777" w:rsidTr="00803870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3FEB49D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D63C1CC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70EBC59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Symbol efektu kierunkowego</w:t>
            </w:r>
          </w:p>
        </w:tc>
      </w:tr>
      <w:tr w:rsidR="00803870" w:rsidRPr="005210A1" w14:paraId="1681A35D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8591B9B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D84F535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potrafi rozwiązać problemy dotyczące zarządzania łańcuchem dostaw i proponuje w tym zakresie odpowiednie rozstrzygnięcia,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0BFBB4F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K_U07</w:t>
            </w:r>
          </w:p>
        </w:tc>
      </w:tr>
      <w:tr w:rsidR="00803870" w:rsidRPr="005210A1" w14:paraId="1FA2FC2F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664DC36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660CAA6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potrafi analizować i oceniać wpływ procesów logistycznych na efektywność funkcjonowania jednostek gospodarczych.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A4B23A3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K_U03</w:t>
            </w:r>
          </w:p>
        </w:tc>
      </w:tr>
      <w:tr w:rsidR="00803870" w:rsidRPr="005210A1" w14:paraId="7BA851E6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AB153FE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FF0049A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ma świadomość poziomu własnej wiedzy oraz rozumie potrzebę ciągłego dokształcania się,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5ED4CCF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K_U12</w:t>
            </w:r>
          </w:p>
        </w:tc>
      </w:tr>
      <w:tr w:rsidR="00803870" w:rsidRPr="005210A1" w14:paraId="6BFA542C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35AE74F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lastRenderedPageBreak/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16873D3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potrafi pracować samodzielnie i w zespole.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F305359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K_U13</w:t>
            </w:r>
          </w:p>
        </w:tc>
      </w:tr>
      <w:tr w:rsidR="00803870" w:rsidRPr="005210A1" w14:paraId="6FB63A82" w14:textId="77777777" w:rsidTr="00803870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D7C09D3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A91EEF2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B88872A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Symbol efektu kierunkowego</w:t>
            </w:r>
          </w:p>
        </w:tc>
      </w:tr>
      <w:tr w:rsidR="00803870" w:rsidRPr="005210A1" w14:paraId="173F9CB3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CEF8EEE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D4B041F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dąży do uzupełniania zdobytej wiedzy i umiejętności oraz potrafi działać w sposób przedsiębiorczy.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CD65FB8" w14:textId="179321CD" w:rsidR="00214AEA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K_K04</w:t>
            </w:r>
          </w:p>
          <w:p w14:paraId="51E9F3ED" w14:textId="1DB967F8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K_K05</w:t>
            </w:r>
          </w:p>
        </w:tc>
      </w:tr>
      <w:tr w:rsidR="00803870" w:rsidRPr="005210A1" w14:paraId="4A4C7E0F" w14:textId="77777777" w:rsidTr="00803870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6B2B15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0BD56" w14:textId="0284650E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5210A1">
              <w:rPr>
                <w:rFonts w:cs="Arial"/>
                <w:bCs/>
                <w:color w:val="000000"/>
              </w:rPr>
              <w:t>Wykład, ćwiczenia audytoryjne</w:t>
            </w:r>
          </w:p>
        </w:tc>
      </w:tr>
      <w:tr w:rsidR="00803870" w:rsidRPr="005210A1" w14:paraId="7DE0713E" w14:textId="77777777" w:rsidTr="00803870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38CDBFD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br w:type="page"/>
              <w:t>Wymagania wstępne i dodatkowe:</w:t>
            </w:r>
          </w:p>
        </w:tc>
      </w:tr>
      <w:tr w:rsidR="00803870" w:rsidRPr="005210A1" w14:paraId="17455EF1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654CF0" w14:textId="77777777" w:rsidR="00803870" w:rsidRPr="005210A1" w:rsidRDefault="00803870" w:rsidP="00803870">
            <w:pPr>
              <w:ind w:left="340"/>
              <w:rPr>
                <w:rFonts w:cs="Arial"/>
              </w:rPr>
            </w:pPr>
            <w:r w:rsidRPr="005210A1">
              <w:rPr>
                <w:rFonts w:cs="Arial"/>
              </w:rPr>
              <w:t>Znajomość podstawowych pojęć z zakresu ekonomii, zarządzania, zarządzania produkcją i usługami.</w:t>
            </w:r>
          </w:p>
        </w:tc>
      </w:tr>
      <w:tr w:rsidR="00803870" w:rsidRPr="005210A1" w14:paraId="5C588EED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B580F87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Treści modułu kształcenia:</w:t>
            </w:r>
          </w:p>
        </w:tc>
      </w:tr>
      <w:tr w:rsidR="00803870" w:rsidRPr="005210A1" w14:paraId="499B6E3C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6FEE9E" w14:textId="77777777" w:rsidR="00803870" w:rsidRPr="005210A1" w:rsidRDefault="00803870" w:rsidP="005210A1">
            <w:pPr>
              <w:numPr>
                <w:ilvl w:val="0"/>
                <w:numId w:val="25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Istota, zakres i znaczenie logistyki</w:t>
            </w:r>
          </w:p>
          <w:p w14:paraId="7D21F90A" w14:textId="77777777" w:rsidR="00803870" w:rsidRPr="005210A1" w:rsidRDefault="00803870" w:rsidP="005210A1">
            <w:pPr>
              <w:numPr>
                <w:ilvl w:val="0"/>
                <w:numId w:val="25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Systemy logistyczne</w:t>
            </w:r>
          </w:p>
          <w:p w14:paraId="1B5BE614" w14:textId="77777777" w:rsidR="00803870" w:rsidRPr="005210A1" w:rsidRDefault="00803870" w:rsidP="005210A1">
            <w:pPr>
              <w:numPr>
                <w:ilvl w:val="0"/>
                <w:numId w:val="25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Zarządzanie łańcuchem dostaw – podstawowe pojęcia i zależności</w:t>
            </w:r>
          </w:p>
          <w:p w14:paraId="2F96410B" w14:textId="77777777" w:rsidR="00803870" w:rsidRPr="005210A1" w:rsidRDefault="00803870" w:rsidP="005210A1">
            <w:pPr>
              <w:numPr>
                <w:ilvl w:val="0"/>
                <w:numId w:val="25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Konfiguracje łańcucha dostaw</w:t>
            </w:r>
          </w:p>
          <w:p w14:paraId="324A0A2E" w14:textId="77777777" w:rsidR="00803870" w:rsidRPr="005210A1" w:rsidRDefault="00803870" w:rsidP="005210A1">
            <w:pPr>
              <w:numPr>
                <w:ilvl w:val="0"/>
                <w:numId w:val="25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Współczesne uwarunkowania funkcjonowania łańcuchów dostaw</w:t>
            </w:r>
          </w:p>
          <w:p w14:paraId="5D754F9D" w14:textId="77777777" w:rsidR="00803870" w:rsidRPr="005210A1" w:rsidRDefault="00803870" w:rsidP="005210A1">
            <w:pPr>
              <w:numPr>
                <w:ilvl w:val="0"/>
                <w:numId w:val="25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Logistyka zaopatrzenia w procesie zarządzania łańcuchem dostaw</w:t>
            </w:r>
          </w:p>
          <w:p w14:paraId="787C301E" w14:textId="77777777" w:rsidR="00803870" w:rsidRPr="005210A1" w:rsidRDefault="00803870" w:rsidP="005210A1">
            <w:pPr>
              <w:numPr>
                <w:ilvl w:val="0"/>
                <w:numId w:val="25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Logistyka magazynowania w procesie zarządzania łańcuchem dostaw</w:t>
            </w:r>
          </w:p>
          <w:p w14:paraId="4F4EF94A" w14:textId="77777777" w:rsidR="00803870" w:rsidRPr="005210A1" w:rsidRDefault="00803870" w:rsidP="005210A1">
            <w:pPr>
              <w:numPr>
                <w:ilvl w:val="0"/>
                <w:numId w:val="25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Logistyka produkcji w procesie zarządzania łańcuchem dostaw</w:t>
            </w:r>
          </w:p>
          <w:p w14:paraId="23BE789B" w14:textId="77777777" w:rsidR="00803870" w:rsidRPr="005210A1" w:rsidRDefault="00803870" w:rsidP="005210A1">
            <w:pPr>
              <w:numPr>
                <w:ilvl w:val="0"/>
                <w:numId w:val="25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Zarządzanie transportem w łańcuchu dostaw</w:t>
            </w:r>
          </w:p>
          <w:p w14:paraId="5D259B4A" w14:textId="77777777" w:rsidR="00803870" w:rsidRPr="005210A1" w:rsidRDefault="00803870" w:rsidP="005210A1">
            <w:pPr>
              <w:numPr>
                <w:ilvl w:val="0"/>
                <w:numId w:val="25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Logistyka dystrybucji w zarządzaniu łańcuchem dostaw</w:t>
            </w:r>
          </w:p>
          <w:p w14:paraId="06C33C94" w14:textId="77777777" w:rsidR="00803870" w:rsidRPr="005210A1" w:rsidRDefault="00803870" w:rsidP="005210A1">
            <w:pPr>
              <w:numPr>
                <w:ilvl w:val="0"/>
                <w:numId w:val="25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Orientacja łańcucha dostaw na potrzeby klienta</w:t>
            </w:r>
          </w:p>
          <w:p w14:paraId="0AF7B350" w14:textId="77777777" w:rsidR="00803870" w:rsidRPr="005210A1" w:rsidRDefault="00803870" w:rsidP="005210A1">
            <w:pPr>
              <w:numPr>
                <w:ilvl w:val="0"/>
                <w:numId w:val="25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Strategie obsługi klientów w łańcuchu dostaw</w:t>
            </w:r>
          </w:p>
          <w:p w14:paraId="5BA6CAB8" w14:textId="77777777" w:rsidR="00803870" w:rsidRPr="005210A1" w:rsidRDefault="00803870" w:rsidP="005210A1">
            <w:pPr>
              <w:numPr>
                <w:ilvl w:val="0"/>
                <w:numId w:val="25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Informacja jako czynnik integrujący łańcuch dostaw</w:t>
            </w:r>
          </w:p>
          <w:p w14:paraId="28BBD9B3" w14:textId="77777777" w:rsidR="00803870" w:rsidRPr="005210A1" w:rsidRDefault="00803870" w:rsidP="005210A1">
            <w:pPr>
              <w:numPr>
                <w:ilvl w:val="0"/>
                <w:numId w:val="25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Kierunki rozwoju zarządzania łańcuchem dostaw</w:t>
            </w:r>
          </w:p>
        </w:tc>
      </w:tr>
      <w:tr w:rsidR="00803870" w:rsidRPr="005210A1" w14:paraId="4E600AD3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AE0D534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Literatura podstawowa:</w:t>
            </w:r>
          </w:p>
        </w:tc>
      </w:tr>
      <w:tr w:rsidR="00803870" w:rsidRPr="00785720" w14:paraId="125E1402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8F2B45" w14:textId="7CB04693" w:rsidR="001E1BB8" w:rsidRPr="001E1BB8" w:rsidRDefault="001E1BB8" w:rsidP="001E1BB8">
            <w:pPr>
              <w:pStyle w:val="Akapitzlist"/>
              <w:numPr>
                <w:ilvl w:val="1"/>
                <w:numId w:val="41"/>
              </w:numPr>
              <w:ind w:left="806" w:hanging="284"/>
              <w:rPr>
                <w:rFonts w:cs="Arial"/>
              </w:rPr>
            </w:pPr>
            <w:r w:rsidRPr="001E1BB8">
              <w:rPr>
                <w:rFonts w:cs="Arial"/>
              </w:rPr>
              <w:t>A. Świerczek, Zarządzanie łańcuchem dostaw w ujęciu zintegrowanym, Wyd. PWE, Warszawa 2019.</w:t>
            </w:r>
          </w:p>
          <w:p w14:paraId="3B7BAA5E" w14:textId="2467D694" w:rsidR="001E1BB8" w:rsidRPr="001E1BB8" w:rsidRDefault="001E1BB8" w:rsidP="001E1BB8">
            <w:pPr>
              <w:pStyle w:val="Akapitzlist"/>
              <w:numPr>
                <w:ilvl w:val="1"/>
                <w:numId w:val="41"/>
              </w:numPr>
              <w:ind w:left="806" w:hanging="284"/>
              <w:rPr>
                <w:rFonts w:cs="Arial"/>
              </w:rPr>
            </w:pPr>
            <w:r w:rsidRPr="001E1BB8">
              <w:rPr>
                <w:rFonts w:cs="Arial"/>
              </w:rPr>
              <w:t>I. Fechner, Zarządzanie łańcuchem dostaw, WSL, Poznań 2007.</w:t>
            </w:r>
          </w:p>
          <w:p w14:paraId="1243A9C0" w14:textId="6FDB24E9" w:rsidR="001E1BB8" w:rsidRPr="001E1BB8" w:rsidRDefault="001E1BB8" w:rsidP="001E1BB8">
            <w:pPr>
              <w:pStyle w:val="Akapitzlist"/>
              <w:numPr>
                <w:ilvl w:val="1"/>
                <w:numId w:val="41"/>
              </w:numPr>
              <w:ind w:left="806" w:hanging="284"/>
              <w:rPr>
                <w:rFonts w:cs="Arial"/>
              </w:rPr>
            </w:pPr>
            <w:r w:rsidRPr="001E1BB8">
              <w:rPr>
                <w:rFonts w:cs="Arial"/>
              </w:rPr>
              <w:t>M. Ciesielski, J. Długosz (red.), Strategie łańcuchów dostaw, PWE, Warszawa 2010.</w:t>
            </w:r>
          </w:p>
          <w:p w14:paraId="39EED542" w14:textId="0F04D468" w:rsidR="001E1BB8" w:rsidRPr="001E1BB8" w:rsidRDefault="001E1BB8" w:rsidP="001E1BB8">
            <w:pPr>
              <w:pStyle w:val="Akapitzlist"/>
              <w:numPr>
                <w:ilvl w:val="1"/>
                <w:numId w:val="41"/>
              </w:numPr>
              <w:ind w:left="806" w:hanging="284"/>
              <w:rPr>
                <w:rFonts w:cs="Arial"/>
              </w:rPr>
            </w:pPr>
            <w:r w:rsidRPr="001E1BB8">
              <w:rPr>
                <w:rFonts w:cs="Arial"/>
              </w:rPr>
              <w:t>J. Witkowski, Zarządzanie łańcuchem dostaw. Koncepcje, procedury, doświadczenia, PWE</w:t>
            </w:r>
            <w:r>
              <w:rPr>
                <w:rFonts w:cs="Arial"/>
              </w:rPr>
              <w:t xml:space="preserve">, </w:t>
            </w:r>
            <w:r w:rsidRPr="001E1BB8">
              <w:rPr>
                <w:rFonts w:cs="Arial"/>
              </w:rPr>
              <w:t>Warszawa 2010.</w:t>
            </w:r>
          </w:p>
          <w:p w14:paraId="21ECBEBD" w14:textId="3E26F495" w:rsidR="00465555" w:rsidRPr="00583B97" w:rsidRDefault="00465555" w:rsidP="001E1BB8">
            <w:pPr>
              <w:pStyle w:val="Akapitzlist"/>
              <w:numPr>
                <w:ilvl w:val="1"/>
                <w:numId w:val="41"/>
              </w:numPr>
              <w:ind w:left="806" w:hanging="284"/>
              <w:rPr>
                <w:rFonts w:cs="Arial"/>
                <w:lang w:val="en-US"/>
              </w:rPr>
            </w:pPr>
            <w:r w:rsidRPr="00583B97">
              <w:rPr>
                <w:rFonts w:cs="Arial"/>
                <w:lang w:val="en-US"/>
              </w:rPr>
              <w:t xml:space="preserve">A. </w:t>
            </w:r>
            <w:proofErr w:type="spellStart"/>
            <w:r w:rsidRPr="00583B97">
              <w:rPr>
                <w:rFonts w:cs="Arial"/>
                <w:lang w:val="en-US"/>
              </w:rPr>
              <w:t>Marcysiak</w:t>
            </w:r>
            <w:proofErr w:type="spellEnd"/>
            <w:r w:rsidRPr="00583B97">
              <w:rPr>
                <w:rFonts w:cs="Arial"/>
                <w:lang w:val="en-US"/>
              </w:rPr>
              <w:t xml:space="preserve">, A.M. </w:t>
            </w:r>
            <w:proofErr w:type="spellStart"/>
            <w:r w:rsidRPr="00583B97">
              <w:rPr>
                <w:rFonts w:cs="Arial"/>
                <w:lang w:val="en-US"/>
              </w:rPr>
              <w:t>Marcysiak</w:t>
            </w:r>
            <w:proofErr w:type="spellEnd"/>
            <w:r w:rsidRPr="00583B97">
              <w:rPr>
                <w:rFonts w:cs="Arial"/>
                <w:lang w:val="en-US"/>
              </w:rPr>
              <w:t xml:space="preserve">, Logistics and the management of information flow. W J. </w:t>
            </w:r>
            <w:proofErr w:type="spellStart"/>
            <w:r w:rsidRPr="00583B97">
              <w:rPr>
                <w:rFonts w:cs="Arial"/>
                <w:lang w:val="en-US"/>
              </w:rPr>
              <w:t>Brodowska-Szewczuk</w:t>
            </w:r>
            <w:proofErr w:type="spellEnd"/>
            <w:r w:rsidRPr="00583B97">
              <w:rPr>
                <w:rFonts w:cs="Arial"/>
                <w:lang w:val="en-US"/>
              </w:rPr>
              <w:t xml:space="preserve">, E. </w:t>
            </w:r>
            <w:proofErr w:type="spellStart"/>
            <w:r w:rsidRPr="00583B97">
              <w:rPr>
                <w:rFonts w:cs="Arial"/>
                <w:lang w:val="en-US"/>
              </w:rPr>
              <w:t>Bombiak</w:t>
            </w:r>
            <w:proofErr w:type="spellEnd"/>
            <w:r w:rsidRPr="00583B97">
              <w:rPr>
                <w:rFonts w:cs="Arial"/>
                <w:lang w:val="en-US"/>
              </w:rPr>
              <w:t xml:space="preserve"> (</w:t>
            </w:r>
            <w:r w:rsidR="00F7129B" w:rsidRPr="00583B97">
              <w:rPr>
                <w:rFonts w:cs="Arial"/>
                <w:lang w:val="en-US"/>
              </w:rPr>
              <w:t>r</w:t>
            </w:r>
            <w:r w:rsidRPr="00583B97">
              <w:rPr>
                <w:rFonts w:cs="Arial"/>
                <w:lang w:val="en-US"/>
              </w:rPr>
              <w:t>ed.), Management of information in the age of digital transformation</w:t>
            </w:r>
            <w:r w:rsidR="00F7129B" w:rsidRPr="00583B97">
              <w:rPr>
                <w:rFonts w:cs="Arial"/>
                <w:lang w:val="en-US"/>
              </w:rPr>
              <w:t xml:space="preserve">: </w:t>
            </w:r>
            <w:r w:rsidRPr="00583B97">
              <w:rPr>
                <w:rFonts w:cs="Arial"/>
                <w:lang w:val="en-US"/>
              </w:rPr>
              <w:t>The private and public sectors</w:t>
            </w:r>
            <w:r w:rsidR="001E1BB8" w:rsidRPr="00583B97">
              <w:rPr>
                <w:rFonts w:cs="Arial"/>
                <w:lang w:val="en-US"/>
              </w:rPr>
              <w:t xml:space="preserve">, </w:t>
            </w:r>
            <w:r w:rsidRPr="00583B97">
              <w:rPr>
                <w:rFonts w:cs="Arial"/>
                <w:lang w:val="en-US"/>
              </w:rPr>
              <w:t>2019, (s. 71–81)</w:t>
            </w:r>
            <w:r w:rsidR="00F7129B" w:rsidRPr="00583B97">
              <w:rPr>
                <w:rFonts w:cs="Arial"/>
                <w:lang w:val="en-US"/>
              </w:rPr>
              <w:t>.</w:t>
            </w:r>
          </w:p>
        </w:tc>
      </w:tr>
      <w:tr w:rsidR="00803870" w:rsidRPr="005210A1" w14:paraId="28A059E0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E323ECF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Literatura dodatkowa:</w:t>
            </w:r>
          </w:p>
        </w:tc>
      </w:tr>
      <w:tr w:rsidR="00803870" w:rsidRPr="00785720" w14:paraId="48B32F35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BEE591" w14:textId="7BD80DD9" w:rsidR="001E1BB8" w:rsidRPr="001E1BB8" w:rsidRDefault="001E1BB8" w:rsidP="001E1BB8">
            <w:pPr>
              <w:pStyle w:val="Akapitzlist"/>
              <w:numPr>
                <w:ilvl w:val="0"/>
                <w:numId w:val="42"/>
              </w:numPr>
              <w:rPr>
                <w:rFonts w:cs="Arial"/>
              </w:rPr>
            </w:pPr>
            <w:r w:rsidRPr="001E1BB8">
              <w:rPr>
                <w:rFonts w:cs="Arial"/>
              </w:rPr>
              <w:t xml:space="preserve">A. Szymonik, Logistyka i zarządzanie łańcuchem dostaw, cz.1. i 2, </w:t>
            </w:r>
            <w:proofErr w:type="spellStart"/>
            <w:r w:rsidRPr="001E1BB8">
              <w:rPr>
                <w:rFonts w:cs="Arial"/>
              </w:rPr>
              <w:t>Difin</w:t>
            </w:r>
            <w:proofErr w:type="spellEnd"/>
            <w:r w:rsidRPr="001E1BB8">
              <w:rPr>
                <w:rFonts w:cs="Arial"/>
              </w:rPr>
              <w:t>, Warszawa 2011.</w:t>
            </w:r>
          </w:p>
          <w:p w14:paraId="0079CE10" w14:textId="26DB0C05" w:rsidR="001E1BB8" w:rsidRPr="001E1BB8" w:rsidRDefault="001E1BB8" w:rsidP="001E1BB8">
            <w:pPr>
              <w:pStyle w:val="Akapitzlist"/>
              <w:numPr>
                <w:ilvl w:val="0"/>
                <w:numId w:val="42"/>
              </w:numPr>
              <w:rPr>
                <w:rFonts w:cs="Arial"/>
              </w:rPr>
            </w:pPr>
            <w:r w:rsidRPr="001E1BB8">
              <w:rPr>
                <w:rFonts w:cs="Arial"/>
              </w:rPr>
              <w:t xml:space="preserve">K. Grzybowska, Podstawy logistyki, </w:t>
            </w:r>
            <w:proofErr w:type="spellStart"/>
            <w:r w:rsidRPr="001E1BB8">
              <w:rPr>
                <w:rFonts w:cs="Arial"/>
              </w:rPr>
              <w:t>Difin</w:t>
            </w:r>
            <w:proofErr w:type="spellEnd"/>
            <w:r w:rsidRPr="001E1BB8">
              <w:rPr>
                <w:rFonts w:cs="Arial"/>
              </w:rPr>
              <w:t>, Warszawa 2010.</w:t>
            </w:r>
          </w:p>
          <w:p w14:paraId="5BE2DBE1" w14:textId="17641465" w:rsidR="001E1BB8" w:rsidRPr="001E1BB8" w:rsidRDefault="001E1BB8" w:rsidP="001E1BB8">
            <w:pPr>
              <w:pStyle w:val="Akapitzlist"/>
              <w:numPr>
                <w:ilvl w:val="0"/>
                <w:numId w:val="42"/>
              </w:numPr>
              <w:rPr>
                <w:rFonts w:cs="Arial"/>
              </w:rPr>
            </w:pPr>
            <w:r w:rsidRPr="001E1BB8">
              <w:rPr>
                <w:rFonts w:cs="Arial"/>
              </w:rPr>
              <w:t xml:space="preserve">K. </w:t>
            </w:r>
            <w:proofErr w:type="spellStart"/>
            <w:r w:rsidRPr="001E1BB8">
              <w:rPr>
                <w:rFonts w:cs="Arial"/>
              </w:rPr>
              <w:t>Ficoń</w:t>
            </w:r>
            <w:proofErr w:type="spellEnd"/>
            <w:r w:rsidRPr="001E1BB8">
              <w:rPr>
                <w:rFonts w:cs="Arial"/>
              </w:rPr>
              <w:t>, Logistyka ekonomiczna. Procesy logistyczne, BEL Studio, Warszawa 2008.</w:t>
            </w:r>
          </w:p>
          <w:p w14:paraId="291A3D0E" w14:textId="51F88A5B" w:rsidR="001E1BB8" w:rsidRPr="001E1BB8" w:rsidRDefault="001E1BB8" w:rsidP="001E1BB8">
            <w:pPr>
              <w:pStyle w:val="Akapitzlist"/>
              <w:numPr>
                <w:ilvl w:val="0"/>
                <w:numId w:val="42"/>
              </w:numPr>
              <w:rPr>
                <w:rFonts w:cs="Arial"/>
              </w:rPr>
            </w:pPr>
            <w:r w:rsidRPr="001E1BB8">
              <w:rPr>
                <w:rFonts w:cs="Arial"/>
              </w:rPr>
              <w:t xml:space="preserve">M. </w:t>
            </w:r>
            <w:proofErr w:type="spellStart"/>
            <w:r w:rsidRPr="001E1BB8">
              <w:rPr>
                <w:rFonts w:cs="Arial"/>
              </w:rPr>
              <w:t>Matulewski</w:t>
            </w:r>
            <w:proofErr w:type="spellEnd"/>
            <w:r w:rsidRPr="001E1BB8">
              <w:rPr>
                <w:rFonts w:cs="Arial"/>
              </w:rPr>
              <w:t>, S. Konecka, P. Fajfer, P. Wojciechowski, Systemy logistyczne, Biblioteka Logistyka,</w:t>
            </w:r>
          </w:p>
          <w:p w14:paraId="6EA4F9C1" w14:textId="77777777" w:rsidR="001E1BB8" w:rsidRPr="001E1BB8" w:rsidRDefault="001E1BB8" w:rsidP="001E1BB8">
            <w:pPr>
              <w:pStyle w:val="Akapitzlist"/>
              <w:numPr>
                <w:ilvl w:val="0"/>
                <w:numId w:val="42"/>
              </w:numPr>
              <w:rPr>
                <w:rFonts w:cs="Arial"/>
              </w:rPr>
            </w:pPr>
            <w:r w:rsidRPr="001E1BB8">
              <w:rPr>
                <w:rFonts w:cs="Arial"/>
              </w:rPr>
              <w:t>Poznań 2008.</w:t>
            </w:r>
          </w:p>
          <w:p w14:paraId="4A0E5FBE" w14:textId="431836F2" w:rsidR="001E1BB8" w:rsidRPr="001E1BB8" w:rsidRDefault="001E1BB8" w:rsidP="001E1BB8">
            <w:pPr>
              <w:pStyle w:val="Akapitzlist"/>
              <w:numPr>
                <w:ilvl w:val="0"/>
                <w:numId w:val="42"/>
              </w:numPr>
              <w:rPr>
                <w:rFonts w:cs="Arial"/>
              </w:rPr>
            </w:pPr>
            <w:r w:rsidRPr="001E1BB8">
              <w:rPr>
                <w:rFonts w:cs="Arial"/>
              </w:rPr>
              <w:t>E. Gołębska, Logistyka w gospodarce światowej, Wydawnictwo C. H. Beck, Warszawa 2009.</w:t>
            </w:r>
          </w:p>
          <w:p w14:paraId="1EB913E8" w14:textId="15CD13BB" w:rsidR="001E1BB8" w:rsidRPr="001E1BB8" w:rsidRDefault="001E1BB8" w:rsidP="001E1BB8">
            <w:pPr>
              <w:pStyle w:val="Akapitzlist"/>
              <w:numPr>
                <w:ilvl w:val="0"/>
                <w:numId w:val="42"/>
              </w:numPr>
              <w:rPr>
                <w:rFonts w:cs="Arial"/>
              </w:rPr>
            </w:pPr>
            <w:r w:rsidRPr="001E1BB8">
              <w:rPr>
                <w:rFonts w:cs="Arial"/>
              </w:rPr>
              <w:t xml:space="preserve">C. Skowronek, Z. </w:t>
            </w:r>
            <w:proofErr w:type="spellStart"/>
            <w:r w:rsidRPr="001E1BB8">
              <w:rPr>
                <w:rFonts w:cs="Arial"/>
              </w:rPr>
              <w:t>Sarjusz</w:t>
            </w:r>
            <w:proofErr w:type="spellEnd"/>
            <w:r w:rsidRPr="001E1BB8">
              <w:rPr>
                <w:rFonts w:cs="Arial"/>
              </w:rPr>
              <w:t>-Wolski, Logistyka w przedsiębiorstwie, PWE, Warszawa 2008.</w:t>
            </w:r>
          </w:p>
          <w:p w14:paraId="5753E634" w14:textId="66C81686" w:rsidR="00465555" w:rsidRPr="00583B97" w:rsidRDefault="00465555" w:rsidP="001E1BB8">
            <w:pPr>
              <w:pStyle w:val="Akapitzlist"/>
              <w:numPr>
                <w:ilvl w:val="0"/>
                <w:numId w:val="42"/>
              </w:numPr>
              <w:rPr>
                <w:rFonts w:cs="Arial"/>
                <w:lang w:val="en-US"/>
              </w:rPr>
            </w:pPr>
            <w:r w:rsidRPr="00583B97">
              <w:rPr>
                <w:rFonts w:cs="Arial"/>
                <w:lang w:val="en-US"/>
              </w:rPr>
              <w:t>Logistics and Supply Chain Management in the Globalized Business Era, IGI Global Publisher of Timely Knowledge, 2021</w:t>
            </w:r>
            <w:r w:rsidR="00D26F95" w:rsidRPr="00583B97">
              <w:rPr>
                <w:rFonts w:cs="Arial"/>
                <w:lang w:val="en-US"/>
              </w:rPr>
              <w:t>.</w:t>
            </w:r>
          </w:p>
        </w:tc>
      </w:tr>
      <w:tr w:rsidR="00803870" w:rsidRPr="005210A1" w14:paraId="7892FFD5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D26E7B0" w14:textId="77777777" w:rsidR="00803870" w:rsidRPr="00F22790" w:rsidRDefault="00803870" w:rsidP="00803870">
            <w:pPr>
              <w:pStyle w:val="Tytukomrki"/>
              <w:spacing w:line="276" w:lineRule="auto"/>
              <w:rPr>
                <w:color w:val="auto"/>
              </w:rPr>
            </w:pPr>
            <w:r w:rsidRPr="00F22790">
              <w:rPr>
                <w:color w:val="auto"/>
              </w:rPr>
              <w:t>Planowane formy/działania/metody dydaktyczne:</w:t>
            </w:r>
          </w:p>
        </w:tc>
      </w:tr>
      <w:tr w:rsidR="00803870" w:rsidRPr="005210A1" w14:paraId="19626C1A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6D97B9" w14:textId="39FFDD0B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Wykłady realizowane są metodą wykładu informacyjnego i problemowego z wykorzystaniem prezentacji multimedialnych.</w:t>
            </w:r>
            <w:r w:rsidR="007A00D2">
              <w:rPr>
                <w:rFonts w:cs="Arial"/>
              </w:rPr>
              <w:br/>
            </w:r>
            <w:r w:rsidRPr="005210A1">
              <w:rPr>
                <w:rFonts w:cs="Arial"/>
              </w:rPr>
              <w:t xml:space="preserve">Ćwiczenia prowadzone są klasyczną metodą problemową z wykorzystaniem analiz sytuacyjnych organizacji, </w:t>
            </w:r>
            <w:r w:rsidRPr="005210A1">
              <w:rPr>
                <w:rFonts w:cs="Arial"/>
              </w:rPr>
              <w:lastRenderedPageBreak/>
              <w:t>pozwalających na kształtowanie umiejętności zastosowania wiedzy teoretycznej.</w:t>
            </w:r>
          </w:p>
        </w:tc>
      </w:tr>
      <w:tr w:rsidR="00803870" w:rsidRPr="005210A1" w14:paraId="13290F24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FD9D764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lastRenderedPageBreak/>
              <w:t>Sposoby weryfikacji efektów uczenia się osiąganych przez studenta:</w:t>
            </w:r>
          </w:p>
        </w:tc>
      </w:tr>
      <w:tr w:rsidR="00803870" w:rsidRPr="005210A1" w14:paraId="2F23FAC6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369CA4" w14:textId="6C68836B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Weryfikacja efektów uczenia się z zakresu wiedzy przeprowadzana jest w trakcie egzaminu pisemnego sprawdzającego stopień opanowania przez studentów materiału wykładowego oraz wskazanych pozycji literatury.</w:t>
            </w:r>
            <w:r w:rsidR="007A00D2">
              <w:rPr>
                <w:rFonts w:cs="Arial"/>
              </w:rPr>
              <w:br/>
            </w:r>
            <w:r w:rsidRPr="005210A1">
              <w:rPr>
                <w:rFonts w:cs="Arial"/>
              </w:rPr>
              <w:t xml:space="preserve">Weryfikacja efektów uczenia się w zakresie umiejętności następuje poprzez kolokwium pisemne z ćwiczeń oraz ocenę analiz sytuacyjnych. </w:t>
            </w:r>
            <w:r w:rsidR="007A00D2">
              <w:rPr>
                <w:rFonts w:cs="Arial"/>
              </w:rPr>
              <w:br/>
            </w:r>
            <w:r w:rsidRPr="005210A1">
              <w:rPr>
                <w:rFonts w:cs="Arial"/>
              </w:rPr>
              <w:t>Weryfikacja efektów uczenia się w zakresie kompetencji społecznych następuje w trakcie ćwiczeń poprzez ocenę systematyczności i aktywności studenta oraz jego zachowań w grupie ćwiczeniowej.</w:t>
            </w:r>
          </w:p>
        </w:tc>
      </w:tr>
      <w:tr w:rsidR="00803870" w:rsidRPr="005210A1" w14:paraId="5F46539A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2584471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Forma i warunki zaliczenia:</w:t>
            </w:r>
          </w:p>
        </w:tc>
      </w:tr>
      <w:tr w:rsidR="00803870" w:rsidRPr="005210A1" w14:paraId="731AD5C5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FEAC0B" w14:textId="6141CF7E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Wykład: egzamin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Ćwiczenia: zaliczenie bez oceny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Procentowy zakres ocen z egzaminu: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91 – 100% – bardzo dobry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81 – 90% – dobry plus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71 – 80% – dobry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61 – 70% – dostateczny plus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51 – 60% – dostateczny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50 – 0% – niedostateczny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Ogólna ocena z ćwiczeń uwzględnia: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ocenę z kolokwium – max. 15 punktów,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ocenę z analiz sytuacyjnych – max. 15 punktów</w:t>
            </w:r>
            <w:r w:rsidR="00214AEA">
              <w:rPr>
                <w:rFonts w:cs="Arial"/>
              </w:rPr>
              <w:t>,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ocena aktywności studenta na zajęciach - max 5 punktów</w:t>
            </w:r>
            <w:r w:rsidR="00214AEA">
              <w:rPr>
                <w:rFonts w:cs="Arial"/>
              </w:rPr>
              <w:t>.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Na ocenę końcową z przedmiotu (wpisywaną do systemu USOS Web) w 50% wpływa wynik egzaminu oraz w 50% ogólna ocena z ćwiczeń.</w:t>
            </w:r>
          </w:p>
        </w:tc>
      </w:tr>
      <w:tr w:rsidR="00803870" w:rsidRPr="005210A1" w14:paraId="60E12597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787D41C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Bilans punktów ECTS:</w:t>
            </w:r>
          </w:p>
        </w:tc>
      </w:tr>
      <w:tr w:rsidR="00803870" w:rsidRPr="005210A1" w14:paraId="1FD076BE" w14:textId="77777777" w:rsidTr="00803870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86BEF84" w14:textId="77777777" w:rsidR="00803870" w:rsidRPr="005210A1" w:rsidRDefault="00803870" w:rsidP="00803870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Studia stacjonarne</w:t>
            </w:r>
          </w:p>
        </w:tc>
      </w:tr>
      <w:tr w:rsidR="00803870" w:rsidRPr="005210A1" w14:paraId="6D8F40D6" w14:textId="77777777" w:rsidTr="0080387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B681E0F" w14:textId="77777777" w:rsidR="00803870" w:rsidRPr="005210A1" w:rsidRDefault="00803870" w:rsidP="00803870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455E06C" w14:textId="77777777" w:rsidR="00803870" w:rsidRPr="005210A1" w:rsidRDefault="00803870" w:rsidP="00803870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Obciążenie studenta</w:t>
            </w:r>
          </w:p>
        </w:tc>
      </w:tr>
      <w:tr w:rsidR="00803870" w:rsidRPr="005210A1" w14:paraId="17A8C3F6" w14:textId="77777777" w:rsidTr="0080387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B73506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79F495" w14:textId="77777777" w:rsidR="00803870" w:rsidRPr="005210A1" w:rsidRDefault="00803870" w:rsidP="00214AEA">
            <w:pPr>
              <w:rPr>
                <w:rFonts w:cs="Arial"/>
              </w:rPr>
            </w:pPr>
            <w:r w:rsidRPr="005210A1">
              <w:rPr>
                <w:rFonts w:cs="Arial"/>
              </w:rPr>
              <w:t>15 godzin</w:t>
            </w:r>
          </w:p>
        </w:tc>
      </w:tr>
      <w:tr w:rsidR="00803870" w:rsidRPr="005210A1" w14:paraId="772C7F86" w14:textId="77777777" w:rsidTr="0080387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7260F3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FE2709" w14:textId="77777777" w:rsidR="00803870" w:rsidRPr="005210A1" w:rsidRDefault="00803870" w:rsidP="00214AEA">
            <w:pPr>
              <w:rPr>
                <w:rFonts w:cs="Arial"/>
              </w:rPr>
            </w:pPr>
            <w:r w:rsidRPr="005210A1">
              <w:rPr>
                <w:rFonts w:cs="Arial"/>
              </w:rPr>
              <w:t>30 godzin</w:t>
            </w:r>
          </w:p>
        </w:tc>
      </w:tr>
      <w:tr w:rsidR="00803870" w:rsidRPr="005210A1" w14:paraId="61E1F657" w14:textId="77777777" w:rsidTr="0080387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25303E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B8780B" w14:textId="0D14688B" w:rsidR="00803870" w:rsidRPr="005210A1" w:rsidRDefault="00214AEA" w:rsidP="00214AEA">
            <w:pPr>
              <w:rPr>
                <w:rFonts w:cs="Arial"/>
              </w:rPr>
            </w:pPr>
            <w:r>
              <w:rPr>
                <w:rFonts w:cs="Arial"/>
              </w:rPr>
              <w:t>18</w:t>
            </w:r>
            <w:r w:rsidR="00803870" w:rsidRPr="005210A1">
              <w:rPr>
                <w:rFonts w:cs="Arial"/>
              </w:rPr>
              <w:t xml:space="preserve"> godzin</w:t>
            </w:r>
          </w:p>
        </w:tc>
      </w:tr>
      <w:tr w:rsidR="00803870" w:rsidRPr="005210A1" w14:paraId="6C92C64B" w14:textId="77777777" w:rsidTr="0080387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B463BA" w14:textId="0D0C107E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6298F6" w14:textId="264F81B7" w:rsidR="00803870" w:rsidRPr="005210A1" w:rsidRDefault="00214AEA" w:rsidP="00214AEA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="00803870" w:rsidRPr="005210A1">
              <w:rPr>
                <w:rFonts w:cs="Arial"/>
              </w:rPr>
              <w:t xml:space="preserve"> godzin</w:t>
            </w:r>
          </w:p>
        </w:tc>
      </w:tr>
      <w:tr w:rsidR="00803870" w:rsidRPr="005210A1" w14:paraId="5BD940EC" w14:textId="77777777" w:rsidTr="0080387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CE1C89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29A62F" w14:textId="6787F339" w:rsidR="00803870" w:rsidRPr="005210A1" w:rsidRDefault="00214AEA" w:rsidP="00214AEA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="00803870" w:rsidRPr="005210A1">
              <w:rPr>
                <w:rFonts w:cs="Arial"/>
              </w:rPr>
              <w:t xml:space="preserve"> godzin</w:t>
            </w:r>
          </w:p>
        </w:tc>
      </w:tr>
      <w:tr w:rsidR="00803870" w:rsidRPr="005210A1" w14:paraId="28CEA017" w14:textId="77777777" w:rsidTr="0080387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9C947F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F9A227" w14:textId="77777777" w:rsidR="00803870" w:rsidRPr="005210A1" w:rsidRDefault="00803870" w:rsidP="00214AEA">
            <w:pPr>
              <w:rPr>
                <w:rFonts w:cs="Arial"/>
              </w:rPr>
            </w:pPr>
            <w:r w:rsidRPr="005210A1">
              <w:rPr>
                <w:rFonts w:cs="Arial"/>
              </w:rPr>
              <w:t>15 godzin</w:t>
            </w:r>
          </w:p>
        </w:tc>
      </w:tr>
      <w:tr w:rsidR="00803870" w:rsidRPr="005210A1" w14:paraId="71217DFA" w14:textId="77777777" w:rsidTr="0080387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E057BE" w14:textId="77777777" w:rsidR="00803870" w:rsidRPr="005210A1" w:rsidRDefault="00803870" w:rsidP="00E63AC7">
            <w:pPr>
              <w:rPr>
                <w:rFonts w:cs="Arial"/>
              </w:rPr>
            </w:pPr>
            <w:r w:rsidRPr="005210A1">
              <w:rPr>
                <w:rFonts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92CF24" w14:textId="6E9491BD" w:rsidR="00803870" w:rsidRPr="005210A1" w:rsidRDefault="00214AEA" w:rsidP="00214AEA">
            <w:pPr>
              <w:rPr>
                <w:rFonts w:cs="Arial"/>
              </w:rPr>
            </w:pPr>
            <w:r>
              <w:rPr>
                <w:rFonts w:cs="Arial"/>
              </w:rPr>
              <w:t>17</w:t>
            </w:r>
            <w:r w:rsidR="00803870" w:rsidRPr="005210A1">
              <w:rPr>
                <w:rFonts w:cs="Arial"/>
              </w:rPr>
              <w:t xml:space="preserve"> godzin</w:t>
            </w:r>
          </w:p>
        </w:tc>
      </w:tr>
      <w:tr w:rsidR="00803870" w:rsidRPr="005210A1" w14:paraId="28865DB5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EAE139" w14:textId="77777777" w:rsidR="00803870" w:rsidRPr="005210A1" w:rsidRDefault="00803870" w:rsidP="00E63AC7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CF15DB" w14:textId="77777777" w:rsidR="00803870" w:rsidRPr="005210A1" w:rsidRDefault="00803870" w:rsidP="00214AEA">
            <w:pPr>
              <w:rPr>
                <w:rFonts w:cs="Arial"/>
              </w:rPr>
            </w:pPr>
            <w:r w:rsidRPr="005210A1">
              <w:rPr>
                <w:rFonts w:cs="Arial"/>
              </w:rPr>
              <w:t>125 godzin</w:t>
            </w:r>
          </w:p>
        </w:tc>
      </w:tr>
      <w:tr w:rsidR="00803870" w:rsidRPr="005210A1" w14:paraId="466AC86E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C5B8DA" w14:textId="77777777" w:rsidR="00803870" w:rsidRPr="005210A1" w:rsidRDefault="00803870" w:rsidP="00E63AC7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5163B4" w14:textId="77777777" w:rsidR="00803870" w:rsidRPr="005210A1" w:rsidRDefault="00803870" w:rsidP="00214AEA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t>5</w:t>
            </w:r>
          </w:p>
        </w:tc>
      </w:tr>
      <w:tr w:rsidR="00803870" w:rsidRPr="005210A1" w14:paraId="2965F6D3" w14:textId="77777777" w:rsidTr="00803870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9980E37" w14:textId="77777777" w:rsidR="00803870" w:rsidRPr="005210A1" w:rsidRDefault="00803870" w:rsidP="00803870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Studia niestacjonarne</w:t>
            </w:r>
          </w:p>
        </w:tc>
      </w:tr>
      <w:tr w:rsidR="00803870" w:rsidRPr="005210A1" w14:paraId="20403BE0" w14:textId="77777777" w:rsidTr="0080387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7BAC1E3" w14:textId="77777777" w:rsidR="00803870" w:rsidRPr="005210A1" w:rsidRDefault="00803870" w:rsidP="00803870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ACF502" w14:textId="77777777" w:rsidR="00803870" w:rsidRPr="005210A1" w:rsidRDefault="00803870" w:rsidP="00803870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Obciążenie studenta</w:t>
            </w:r>
          </w:p>
        </w:tc>
      </w:tr>
      <w:tr w:rsidR="00803870" w:rsidRPr="005210A1" w14:paraId="7CA33061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45B44D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2C318" w14:textId="77777777" w:rsidR="00803870" w:rsidRPr="005210A1" w:rsidRDefault="00803870" w:rsidP="00214AEA">
            <w:pPr>
              <w:rPr>
                <w:rFonts w:cs="Arial"/>
              </w:rPr>
            </w:pPr>
            <w:r w:rsidRPr="005210A1">
              <w:rPr>
                <w:rFonts w:cs="Arial"/>
              </w:rPr>
              <w:t>16 godzin</w:t>
            </w:r>
          </w:p>
        </w:tc>
      </w:tr>
      <w:tr w:rsidR="00803870" w:rsidRPr="005210A1" w14:paraId="578EDF01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83F014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9DE60A" w14:textId="77777777" w:rsidR="00803870" w:rsidRPr="005210A1" w:rsidRDefault="00803870" w:rsidP="00214AEA">
            <w:pPr>
              <w:rPr>
                <w:rFonts w:cs="Arial"/>
              </w:rPr>
            </w:pPr>
            <w:r w:rsidRPr="005210A1">
              <w:rPr>
                <w:rFonts w:cs="Arial"/>
              </w:rPr>
              <w:t>16 godzin</w:t>
            </w:r>
          </w:p>
        </w:tc>
      </w:tr>
      <w:tr w:rsidR="00803870" w:rsidRPr="005210A1" w14:paraId="30D9E20D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0E0D3F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1EE23B" w14:textId="495ADFE9" w:rsidR="00803870" w:rsidRPr="005210A1" w:rsidRDefault="00214AEA" w:rsidP="00214AEA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803870" w:rsidRPr="005210A1">
              <w:rPr>
                <w:rFonts w:cs="Arial"/>
              </w:rPr>
              <w:t xml:space="preserve"> godzin</w:t>
            </w:r>
          </w:p>
        </w:tc>
      </w:tr>
      <w:tr w:rsidR="00803870" w:rsidRPr="005210A1" w14:paraId="1CD48B80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C1E6DD" w14:textId="48BD2943" w:rsidR="00803870" w:rsidRPr="005210A1" w:rsidRDefault="00CA30C5" w:rsidP="00803870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803870" w:rsidRPr="005210A1">
              <w:rPr>
                <w:rFonts w:cs="Arial"/>
              </w:rPr>
              <w:t>tudiowanie</w:t>
            </w:r>
            <w:r>
              <w:rPr>
                <w:rFonts w:cs="Arial"/>
              </w:rPr>
              <w:t xml:space="preserve"> </w:t>
            </w:r>
            <w:r w:rsidR="00803870" w:rsidRPr="005210A1">
              <w:rPr>
                <w:rFonts w:cs="Arial"/>
              </w:rPr>
              <w:t>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C27377" w14:textId="263A1AFD" w:rsidR="00803870" w:rsidRPr="005210A1" w:rsidRDefault="00803870" w:rsidP="00214AEA">
            <w:pPr>
              <w:rPr>
                <w:rFonts w:cs="Arial"/>
              </w:rPr>
            </w:pPr>
            <w:r w:rsidRPr="005210A1">
              <w:rPr>
                <w:rFonts w:cs="Arial"/>
              </w:rPr>
              <w:t>25 godzin</w:t>
            </w:r>
          </w:p>
        </w:tc>
      </w:tr>
      <w:tr w:rsidR="00803870" w:rsidRPr="005210A1" w14:paraId="28EF9DD6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F87D4D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EBB79B" w14:textId="4455AF7D" w:rsidR="00803870" w:rsidRPr="005210A1" w:rsidRDefault="00803870" w:rsidP="00214AEA">
            <w:pPr>
              <w:rPr>
                <w:rFonts w:cs="Arial"/>
              </w:rPr>
            </w:pPr>
            <w:r w:rsidRPr="005210A1">
              <w:rPr>
                <w:rFonts w:cs="Arial"/>
              </w:rPr>
              <w:t>2</w:t>
            </w:r>
            <w:r w:rsidR="00FC3D55">
              <w:rPr>
                <w:rFonts w:cs="Arial"/>
              </w:rPr>
              <w:t>2</w:t>
            </w:r>
            <w:r w:rsidRPr="005210A1">
              <w:rPr>
                <w:rFonts w:cs="Arial"/>
              </w:rPr>
              <w:t xml:space="preserve"> godziny</w:t>
            </w:r>
          </w:p>
        </w:tc>
      </w:tr>
      <w:tr w:rsidR="00803870" w:rsidRPr="005210A1" w14:paraId="03B688FB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86DD35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lastRenderedPageBreak/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E0F226" w14:textId="77777777" w:rsidR="00803870" w:rsidRPr="005210A1" w:rsidRDefault="00803870" w:rsidP="00214AEA">
            <w:pPr>
              <w:rPr>
                <w:rFonts w:cs="Arial"/>
              </w:rPr>
            </w:pPr>
            <w:r w:rsidRPr="005210A1">
              <w:rPr>
                <w:rFonts w:cs="Arial"/>
              </w:rPr>
              <w:t>20 godzin</w:t>
            </w:r>
          </w:p>
        </w:tc>
      </w:tr>
      <w:tr w:rsidR="00803870" w:rsidRPr="005210A1" w14:paraId="7A8E4422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B1AB40" w14:textId="77777777" w:rsidR="00803870" w:rsidRPr="005210A1" w:rsidRDefault="00803870" w:rsidP="00E63AC7">
            <w:pPr>
              <w:rPr>
                <w:rFonts w:cs="Arial"/>
              </w:rPr>
            </w:pPr>
            <w:r w:rsidRPr="005210A1">
              <w:rPr>
                <w:rFonts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037438" w14:textId="77777777" w:rsidR="00803870" w:rsidRPr="005210A1" w:rsidRDefault="00803870" w:rsidP="00214AEA">
            <w:pPr>
              <w:rPr>
                <w:rFonts w:cs="Arial"/>
              </w:rPr>
            </w:pPr>
            <w:r w:rsidRPr="005210A1">
              <w:rPr>
                <w:rFonts w:cs="Arial"/>
              </w:rPr>
              <w:t>20 godzin</w:t>
            </w:r>
          </w:p>
        </w:tc>
      </w:tr>
      <w:tr w:rsidR="00803870" w:rsidRPr="005210A1" w14:paraId="6DE01D14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D8CA9B" w14:textId="77777777" w:rsidR="00803870" w:rsidRPr="005210A1" w:rsidRDefault="00803870" w:rsidP="00E63AC7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E178B3" w14:textId="77777777" w:rsidR="00803870" w:rsidRPr="005210A1" w:rsidRDefault="00803870" w:rsidP="00214AEA">
            <w:pPr>
              <w:rPr>
                <w:rFonts w:cs="Arial"/>
              </w:rPr>
            </w:pPr>
            <w:r w:rsidRPr="005210A1">
              <w:rPr>
                <w:rFonts w:cs="Arial"/>
              </w:rPr>
              <w:t>125 godzin</w:t>
            </w:r>
          </w:p>
        </w:tc>
      </w:tr>
      <w:tr w:rsidR="00803870" w:rsidRPr="005210A1" w14:paraId="050E8824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C86EFE" w14:textId="77777777" w:rsidR="00803870" w:rsidRPr="005210A1" w:rsidRDefault="00803870" w:rsidP="00E63AC7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56E150" w14:textId="77777777" w:rsidR="00803870" w:rsidRPr="005210A1" w:rsidRDefault="00803870" w:rsidP="00214AEA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t>5</w:t>
            </w:r>
          </w:p>
        </w:tc>
      </w:tr>
    </w:tbl>
    <w:p w14:paraId="684143CC" w14:textId="4CA24769" w:rsidR="00803870" w:rsidRPr="005210A1" w:rsidRDefault="00803870">
      <w:pPr>
        <w:spacing w:line="240" w:lineRule="auto"/>
        <w:rPr>
          <w:rFonts w:cs="Arial"/>
        </w:rPr>
      </w:pPr>
      <w:r w:rsidRPr="005210A1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803870" w:rsidRPr="005210A1" w14:paraId="6241A695" w14:textId="77777777" w:rsidTr="00803870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31CC86B" w14:textId="2F137784" w:rsidR="00803870" w:rsidRPr="005210A1" w:rsidRDefault="00803870" w:rsidP="00803870">
            <w:pPr>
              <w:pStyle w:val="Nagwek1"/>
              <w:spacing w:line="276" w:lineRule="auto"/>
              <w:rPr>
                <w:rFonts w:cs="Arial"/>
                <w:sz w:val="22"/>
                <w:szCs w:val="22"/>
              </w:rPr>
            </w:pPr>
            <w:r w:rsidRPr="005210A1">
              <w:rPr>
                <w:rFonts w:cs="Arial"/>
                <w:sz w:val="22"/>
                <w:szCs w:val="22"/>
              </w:rPr>
              <w:lastRenderedPageBreak/>
              <w:br w:type="page"/>
            </w:r>
            <w:bookmarkStart w:id="12" w:name="_Toc65172438"/>
            <w:bookmarkStart w:id="13" w:name="_Toc65213636"/>
            <w:r w:rsidRPr="005210A1">
              <w:rPr>
                <w:rFonts w:cs="Arial"/>
                <w:sz w:val="22"/>
                <w:szCs w:val="22"/>
              </w:rPr>
              <w:t>Sylabus przedmiotu / modułu kształcenia</w:t>
            </w:r>
            <w:bookmarkEnd w:id="12"/>
            <w:bookmarkEnd w:id="13"/>
          </w:p>
        </w:tc>
      </w:tr>
      <w:tr w:rsidR="00803870" w:rsidRPr="005210A1" w14:paraId="1CB9AC96" w14:textId="77777777" w:rsidTr="00803870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BA089AF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CEB31A" w14:textId="77777777" w:rsidR="00803870" w:rsidRPr="005210A1" w:rsidRDefault="00803870" w:rsidP="00E63AC7">
            <w:pPr>
              <w:pStyle w:val="Nagwek1"/>
              <w:rPr>
                <w:rFonts w:cs="Arial"/>
              </w:rPr>
            </w:pPr>
            <w:r w:rsidRPr="005210A1">
              <w:rPr>
                <w:rFonts w:cs="Arial"/>
              </w:rPr>
              <w:t xml:space="preserve"> </w:t>
            </w:r>
            <w:bookmarkStart w:id="14" w:name="_Toc65172439"/>
            <w:bookmarkStart w:id="15" w:name="_Toc65213637"/>
            <w:r w:rsidRPr="005210A1">
              <w:rPr>
                <w:rFonts w:cs="Arial"/>
              </w:rPr>
              <w:t>Marketing</w:t>
            </w:r>
            <w:bookmarkEnd w:id="14"/>
            <w:bookmarkEnd w:id="15"/>
          </w:p>
        </w:tc>
      </w:tr>
      <w:tr w:rsidR="00803870" w:rsidRPr="005210A1" w14:paraId="77A2AD79" w14:textId="77777777" w:rsidTr="00803870">
        <w:trPr>
          <w:trHeight w:val="232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1EBC8E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3440B2" w14:textId="77777777" w:rsidR="00803870" w:rsidRPr="00D26F95" w:rsidRDefault="00803870" w:rsidP="00803870">
            <w:pPr>
              <w:pStyle w:val="Tytukomrki"/>
              <w:spacing w:line="276" w:lineRule="auto"/>
              <w:rPr>
                <w:b w:val="0"/>
                <w:bCs/>
                <w:lang w:val="en-US"/>
              </w:rPr>
            </w:pPr>
            <w:r w:rsidRPr="005210A1">
              <w:t xml:space="preserve"> </w:t>
            </w:r>
            <w:proofErr w:type="spellStart"/>
            <w:r w:rsidRPr="00D26F95">
              <w:rPr>
                <w:b w:val="0"/>
                <w:bCs/>
              </w:rPr>
              <w:t>Procurement</w:t>
            </w:r>
            <w:proofErr w:type="spellEnd"/>
            <w:r w:rsidRPr="00D26F95">
              <w:rPr>
                <w:b w:val="0"/>
                <w:bCs/>
              </w:rPr>
              <w:t xml:space="preserve"> </w:t>
            </w:r>
            <w:proofErr w:type="spellStart"/>
            <w:r w:rsidRPr="00D26F95">
              <w:rPr>
                <w:b w:val="0"/>
                <w:bCs/>
              </w:rPr>
              <w:t>logistics</w:t>
            </w:r>
            <w:proofErr w:type="spellEnd"/>
          </w:p>
        </w:tc>
      </w:tr>
      <w:tr w:rsidR="00803870" w:rsidRPr="005210A1" w14:paraId="32324066" w14:textId="77777777" w:rsidTr="00803870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6E5FFBB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07DAE" w14:textId="5246307A" w:rsidR="00803870" w:rsidRPr="005210A1" w:rsidRDefault="00FC3D55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803870" w:rsidRPr="005210A1">
              <w:rPr>
                <w:rFonts w:cs="Arial"/>
                <w:color w:val="000000"/>
              </w:rPr>
              <w:t>ęzyk polski</w:t>
            </w:r>
          </w:p>
        </w:tc>
      </w:tr>
      <w:tr w:rsidR="00803870" w:rsidRPr="005210A1" w14:paraId="73F38740" w14:textId="77777777" w:rsidTr="00803870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CDD47C5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172BAD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 xml:space="preserve"> Logistyka</w:t>
            </w:r>
          </w:p>
        </w:tc>
      </w:tr>
      <w:tr w:rsidR="00803870" w:rsidRPr="005210A1" w14:paraId="1701D29F" w14:textId="77777777" w:rsidTr="00803870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098A8AB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8BA33A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color w:val="000000"/>
              </w:rPr>
              <w:t xml:space="preserve"> Wydział Nauk Społecznych</w:t>
            </w:r>
          </w:p>
        </w:tc>
      </w:tr>
      <w:tr w:rsidR="00803870" w:rsidRPr="005210A1" w14:paraId="4738EA5E" w14:textId="77777777" w:rsidTr="00803870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BF9DC7A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8C0F6E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 xml:space="preserve"> obowiązkowy</w:t>
            </w:r>
          </w:p>
        </w:tc>
      </w:tr>
      <w:tr w:rsidR="00803870" w:rsidRPr="005210A1" w14:paraId="67F3147B" w14:textId="77777777" w:rsidTr="00803870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D83F847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D8BDB7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 xml:space="preserve"> pierwszego stopnia</w:t>
            </w:r>
          </w:p>
        </w:tc>
      </w:tr>
      <w:tr w:rsidR="00803870" w:rsidRPr="005210A1" w14:paraId="139BC6D1" w14:textId="77777777" w:rsidTr="00803870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365AE63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E007E6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 xml:space="preserve"> pierwszy</w:t>
            </w:r>
          </w:p>
        </w:tc>
      </w:tr>
      <w:tr w:rsidR="00803870" w:rsidRPr="005210A1" w14:paraId="29CC372E" w14:textId="77777777" w:rsidTr="00803870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A27059C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0F08AA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 xml:space="preserve"> pierwszy</w:t>
            </w:r>
          </w:p>
        </w:tc>
      </w:tr>
      <w:tr w:rsidR="00803870" w:rsidRPr="005210A1" w14:paraId="3E3E71A0" w14:textId="77777777" w:rsidTr="00803870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6D95E3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1BE573" w14:textId="40347BA6" w:rsidR="00803870" w:rsidRPr="005210A1" w:rsidRDefault="00FC3D55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cztery</w:t>
            </w:r>
          </w:p>
        </w:tc>
      </w:tr>
      <w:tr w:rsidR="00803870" w:rsidRPr="005210A1" w14:paraId="242C4AF7" w14:textId="77777777" w:rsidTr="0080387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C99E2E9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A2F20A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 xml:space="preserve">prof. dr hab. Krystyna </w:t>
            </w:r>
            <w:proofErr w:type="spellStart"/>
            <w:r w:rsidRPr="005210A1">
              <w:rPr>
                <w:rFonts w:cs="Arial"/>
                <w:color w:val="000000"/>
              </w:rPr>
              <w:t>Pieniak</w:t>
            </w:r>
            <w:proofErr w:type="spellEnd"/>
            <w:r w:rsidRPr="005210A1">
              <w:rPr>
                <w:rFonts w:cs="Arial"/>
                <w:color w:val="000000"/>
              </w:rPr>
              <w:t xml:space="preserve"> - Lendzion</w:t>
            </w:r>
          </w:p>
        </w:tc>
      </w:tr>
      <w:tr w:rsidR="00803870" w:rsidRPr="005210A1" w14:paraId="38EFFE82" w14:textId="77777777" w:rsidTr="0080387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244BDB2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774A9B" w14:textId="77777777" w:rsidR="003C5FC3" w:rsidRDefault="008B1338" w:rsidP="008B133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B1338">
              <w:rPr>
                <w:rFonts w:cs="Arial"/>
                <w:color w:val="000000"/>
              </w:rPr>
              <w:t xml:space="preserve">prof. dr hab. Krystyna </w:t>
            </w:r>
            <w:proofErr w:type="spellStart"/>
            <w:r w:rsidRPr="008B1338">
              <w:rPr>
                <w:rFonts w:cs="Arial"/>
                <w:color w:val="000000"/>
              </w:rPr>
              <w:t>Pieniak</w:t>
            </w:r>
            <w:proofErr w:type="spellEnd"/>
            <w:r w:rsidRPr="008B1338">
              <w:rPr>
                <w:rFonts w:cs="Arial"/>
                <w:color w:val="000000"/>
              </w:rPr>
              <w:t>-Lendzion</w:t>
            </w:r>
            <w:r w:rsidR="007A00D2">
              <w:rPr>
                <w:rFonts w:cs="Arial"/>
                <w:color w:val="000000"/>
              </w:rPr>
              <w:br/>
            </w:r>
            <w:r w:rsidRPr="008B1338">
              <w:rPr>
                <w:rFonts w:cs="Arial"/>
                <w:color w:val="000000"/>
              </w:rPr>
              <w:t xml:space="preserve">prof. Jan </w:t>
            </w:r>
            <w:proofErr w:type="spellStart"/>
            <w:r w:rsidRPr="008B1338">
              <w:rPr>
                <w:rFonts w:cs="Arial"/>
                <w:color w:val="000000"/>
              </w:rPr>
              <w:t>Žukovskis</w:t>
            </w:r>
            <w:proofErr w:type="spellEnd"/>
            <w:r w:rsidRPr="008B1338">
              <w:rPr>
                <w:rFonts w:cs="Arial"/>
                <w:color w:val="000000"/>
              </w:rPr>
              <w:t xml:space="preserve"> </w:t>
            </w:r>
          </w:p>
          <w:p w14:paraId="39136AAB" w14:textId="05BBAD45" w:rsidR="00803870" w:rsidRPr="005210A1" w:rsidRDefault="003C5FC3" w:rsidP="008B133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dr Ola Bareja-</w:t>
            </w:r>
            <w:proofErr w:type="spellStart"/>
            <w:r>
              <w:rPr>
                <w:rFonts w:cs="Arial"/>
                <w:color w:val="000000"/>
              </w:rPr>
              <w:t>Wawryszuk</w:t>
            </w:r>
            <w:proofErr w:type="spellEnd"/>
            <w:r w:rsidR="007A00D2">
              <w:rPr>
                <w:rFonts w:cs="Arial"/>
                <w:color w:val="000000"/>
              </w:rPr>
              <w:br/>
            </w:r>
            <w:r w:rsidR="008B1338" w:rsidRPr="008B1338">
              <w:rPr>
                <w:rFonts w:cs="Arial"/>
                <w:color w:val="000000"/>
              </w:rPr>
              <w:t xml:space="preserve">dr Regina </w:t>
            </w:r>
            <w:proofErr w:type="spellStart"/>
            <w:r w:rsidR="008B1338" w:rsidRPr="008B1338">
              <w:rPr>
                <w:rFonts w:cs="Arial"/>
                <w:color w:val="000000"/>
              </w:rPr>
              <w:t>Demianiuk</w:t>
            </w:r>
            <w:proofErr w:type="spellEnd"/>
          </w:p>
        </w:tc>
      </w:tr>
      <w:tr w:rsidR="00803870" w:rsidRPr="005210A1" w14:paraId="2559C291" w14:textId="77777777" w:rsidTr="0080387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A0399A4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2A0F4F" w14:textId="38786D0A" w:rsidR="00803870" w:rsidRPr="005210A1" w:rsidRDefault="00803870" w:rsidP="005210A1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60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>Przekazanie studentom wiedzy dotyczącej podstawowych pojęć, prawidłowości i zasad wykorzystania marketingu w działalności rynkowej oraz wskazanie sposobów jej zdobywania i utrwalania</w:t>
            </w:r>
          </w:p>
          <w:p w14:paraId="1399FE4D" w14:textId="7EFBFB63" w:rsidR="00803870" w:rsidRPr="005210A1" w:rsidRDefault="00803870" w:rsidP="005210A1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60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>Rozwijanie umiejętności wykorzystania wiedzy marketingowej w przykładowych praktycznych zastosowaniach rynkowych</w:t>
            </w:r>
          </w:p>
          <w:p w14:paraId="15BD9715" w14:textId="23E7EE3E" w:rsidR="00803870" w:rsidRPr="005210A1" w:rsidRDefault="00803870" w:rsidP="005210A1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60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>Kształtowanie świadomości i nawyków systematycznego zdobywania, poszerzania i wykorzystywania wiedzy, jako podstawy sukcesów w działalności rynkowej</w:t>
            </w:r>
          </w:p>
        </w:tc>
      </w:tr>
      <w:tr w:rsidR="00803870" w:rsidRPr="005210A1" w14:paraId="4E2F53C6" w14:textId="77777777" w:rsidTr="00803870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F8A0884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D75B9F8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86C4F69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Symbol efektu kierunkowego</w:t>
            </w:r>
          </w:p>
        </w:tc>
      </w:tr>
      <w:tr w:rsidR="00803870" w:rsidRPr="005210A1" w14:paraId="498938D4" w14:textId="77777777" w:rsidTr="0080387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8ADAA99" w14:textId="77777777" w:rsidR="00803870" w:rsidRPr="005210A1" w:rsidRDefault="00803870" w:rsidP="00FC3D5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97676FE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zna podstawowe pojęcia i wybraną wiedzę z zakresu marketingu wykorzystywaną w działalności rynkowej,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3A5CEFE" w14:textId="66829CF8" w:rsidR="001E04DE" w:rsidRDefault="00803870" w:rsidP="00FC3D5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K_W0</w:t>
            </w:r>
            <w:r w:rsidR="001E04DE">
              <w:rPr>
                <w:rFonts w:cs="Arial"/>
                <w:b/>
                <w:color w:val="000000"/>
              </w:rPr>
              <w:t>5</w:t>
            </w:r>
          </w:p>
          <w:p w14:paraId="73456D91" w14:textId="5B02B552" w:rsidR="00803870" w:rsidRPr="005210A1" w:rsidRDefault="00803870" w:rsidP="00FC3D5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K_W11</w:t>
            </w:r>
          </w:p>
        </w:tc>
      </w:tr>
      <w:tr w:rsidR="00803870" w:rsidRPr="005210A1" w14:paraId="4B37DF06" w14:textId="77777777" w:rsidTr="0080387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055FF3F" w14:textId="77777777" w:rsidR="00803870" w:rsidRPr="005210A1" w:rsidRDefault="00803870" w:rsidP="00FC3D5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E2DF2BE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wie jak wykorzystywać podejście marketingowe w tworzeniu i realizacji strategii działania podmiotów rynkowych (popyt i podaż), uwzględniających wartość, czas, jakość i koszty (społeczne, ekonomiczne, ekologiczne) w osiąganiu założonych efektów.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57402D0" w14:textId="744DD994" w:rsidR="001E04DE" w:rsidRDefault="001E04DE" w:rsidP="00FC3D5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K_W0</w:t>
            </w:r>
            <w:r>
              <w:rPr>
                <w:rFonts w:cs="Arial"/>
                <w:b/>
                <w:color w:val="000000"/>
              </w:rPr>
              <w:t>1</w:t>
            </w:r>
          </w:p>
          <w:p w14:paraId="1C4B86F8" w14:textId="568DB560" w:rsidR="001E04DE" w:rsidRDefault="00803870" w:rsidP="00FC3D5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K_W0</w:t>
            </w:r>
            <w:r w:rsidR="001E04DE">
              <w:rPr>
                <w:rFonts w:cs="Arial"/>
                <w:b/>
                <w:color w:val="000000"/>
              </w:rPr>
              <w:t>2</w:t>
            </w:r>
          </w:p>
          <w:p w14:paraId="33506A3F" w14:textId="59EC557C" w:rsidR="001E04DE" w:rsidRDefault="00803870" w:rsidP="00FC3D5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K_W03</w:t>
            </w:r>
          </w:p>
          <w:p w14:paraId="3D1AE109" w14:textId="3884ECC9" w:rsidR="00803870" w:rsidRPr="005210A1" w:rsidRDefault="00803870" w:rsidP="00FC3D5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K_W0</w:t>
            </w:r>
            <w:r w:rsidR="001E04DE">
              <w:rPr>
                <w:rFonts w:cs="Arial"/>
                <w:b/>
                <w:color w:val="000000"/>
              </w:rPr>
              <w:t>4</w:t>
            </w:r>
          </w:p>
        </w:tc>
      </w:tr>
      <w:tr w:rsidR="00803870" w:rsidRPr="005210A1" w14:paraId="54DAC96D" w14:textId="77777777" w:rsidTr="00803870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973D155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B326FCA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8F75DEB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Symbol efektu kierunkowego</w:t>
            </w:r>
          </w:p>
        </w:tc>
      </w:tr>
      <w:tr w:rsidR="00803870" w:rsidRPr="005210A1" w14:paraId="19CFBC22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86E3842" w14:textId="77777777" w:rsidR="00803870" w:rsidRPr="005210A1" w:rsidRDefault="00803870" w:rsidP="00FC3D5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77117C3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interpretuje podstawowe pojęcia, definicje, prawidłowości i zasady marketingowe,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8A9813B" w14:textId="77777777" w:rsidR="00803870" w:rsidRPr="005210A1" w:rsidRDefault="00803870" w:rsidP="00FC3D5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K_U04</w:t>
            </w:r>
          </w:p>
        </w:tc>
      </w:tr>
      <w:tr w:rsidR="00803870" w:rsidRPr="005210A1" w14:paraId="43ADBDCA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1711607" w14:textId="77777777" w:rsidR="00803870" w:rsidRPr="005210A1" w:rsidRDefault="00803870" w:rsidP="00FC3D5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A66F4CA" w14:textId="681089B2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 xml:space="preserve">umie zastosować wybrane treści teorii marketingowej do tworzenia i </w:t>
            </w:r>
            <w:r w:rsidRPr="005210A1">
              <w:rPr>
                <w:rFonts w:cs="Arial"/>
              </w:rPr>
              <w:lastRenderedPageBreak/>
              <w:t>analizowania wariantów strategii działania podmiotów rynkowych</w:t>
            </w:r>
            <w:r w:rsidR="00AB5B8F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FC32EE2" w14:textId="4189546D" w:rsidR="001E04DE" w:rsidRDefault="00803870" w:rsidP="00FC3D5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lastRenderedPageBreak/>
              <w:t>K_U0</w:t>
            </w:r>
            <w:r w:rsidR="001E04DE">
              <w:rPr>
                <w:rFonts w:cs="Arial"/>
                <w:b/>
                <w:color w:val="000000"/>
              </w:rPr>
              <w:t>6</w:t>
            </w:r>
          </w:p>
          <w:p w14:paraId="0C94CDF4" w14:textId="4ED6125B" w:rsidR="00803870" w:rsidRPr="005210A1" w:rsidRDefault="00803870" w:rsidP="00FC3D5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lastRenderedPageBreak/>
              <w:t>K_U0</w:t>
            </w:r>
            <w:r w:rsidR="001E04DE">
              <w:rPr>
                <w:rFonts w:cs="Arial"/>
                <w:b/>
                <w:color w:val="000000"/>
              </w:rPr>
              <w:t>7</w:t>
            </w:r>
          </w:p>
        </w:tc>
      </w:tr>
      <w:tr w:rsidR="00803870" w:rsidRPr="005210A1" w14:paraId="06B01842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B56D867" w14:textId="77777777" w:rsidR="00803870" w:rsidRPr="005210A1" w:rsidRDefault="00803870" w:rsidP="00FC3D5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lastRenderedPageBreak/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DB8E872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potrafi pracować samodzielnie i w zespole.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9BA2F29" w14:textId="77777777" w:rsidR="00803870" w:rsidRPr="005210A1" w:rsidRDefault="00803870" w:rsidP="00FC3D5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K_U13</w:t>
            </w:r>
          </w:p>
        </w:tc>
      </w:tr>
      <w:tr w:rsidR="00803870" w:rsidRPr="005210A1" w14:paraId="635E9E5C" w14:textId="77777777" w:rsidTr="00803870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C9F3FB8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45C41F8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25BB5EA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Symbol efektu kierunkowego</w:t>
            </w:r>
          </w:p>
        </w:tc>
      </w:tr>
      <w:tr w:rsidR="00803870" w:rsidRPr="005210A1" w14:paraId="60CB5DBD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FEE0CC8" w14:textId="77777777" w:rsidR="00803870" w:rsidRPr="005210A1" w:rsidRDefault="00803870" w:rsidP="00FC3D5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A6D3AEF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potrafi uzupełniać swoją wiedzę, śledzi nowe rozwiązania w działalności</w:t>
            </w:r>
          </w:p>
          <w:p w14:paraId="3B7ABA57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marketingowej i krytycznie podchodzi do ich stosowania w praktyce.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E4B7B70" w14:textId="77777777" w:rsidR="00803870" w:rsidRPr="005210A1" w:rsidRDefault="00803870" w:rsidP="00FC3D5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K_K04</w:t>
            </w:r>
          </w:p>
        </w:tc>
      </w:tr>
      <w:tr w:rsidR="00803870" w:rsidRPr="005210A1" w14:paraId="0E403039" w14:textId="77777777" w:rsidTr="00803870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4D804C8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C66CB" w14:textId="77777777" w:rsidR="00803870" w:rsidRPr="00FC3D55" w:rsidRDefault="00803870" w:rsidP="00803870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FC3D55">
              <w:rPr>
                <w:rFonts w:cs="Arial"/>
                <w:bCs/>
                <w:color w:val="000000"/>
              </w:rPr>
              <w:t>Wykład, ćwiczenia audytoryjne</w:t>
            </w:r>
          </w:p>
        </w:tc>
      </w:tr>
      <w:tr w:rsidR="00803870" w:rsidRPr="005210A1" w14:paraId="7D22AF40" w14:textId="77777777" w:rsidTr="00803870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F86B035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br w:type="page"/>
              <w:t>Wymagania wstępne i dodatkowe:</w:t>
            </w:r>
          </w:p>
        </w:tc>
      </w:tr>
      <w:tr w:rsidR="00803870" w:rsidRPr="005210A1" w14:paraId="39ACCFFE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AA2DD3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Znajomość podstawowych pojęć z zakresu podstaw zarządzania.</w:t>
            </w:r>
          </w:p>
        </w:tc>
      </w:tr>
      <w:tr w:rsidR="00803870" w:rsidRPr="005210A1" w14:paraId="5AB0C8FD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5B42308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Treści modułu kształcenia:</w:t>
            </w:r>
          </w:p>
        </w:tc>
      </w:tr>
      <w:tr w:rsidR="00803870" w:rsidRPr="005210A1" w14:paraId="01716C02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1B7F01" w14:textId="77777777" w:rsidR="00803870" w:rsidRPr="005210A1" w:rsidRDefault="00803870" w:rsidP="005210A1">
            <w:pPr>
              <w:pStyle w:val="Akapitzlist"/>
              <w:numPr>
                <w:ilvl w:val="0"/>
                <w:numId w:val="15"/>
              </w:numPr>
              <w:ind w:left="360"/>
              <w:rPr>
                <w:rFonts w:cs="Arial"/>
              </w:rPr>
            </w:pPr>
            <w:r w:rsidRPr="005210A1">
              <w:rPr>
                <w:rFonts w:cs="Arial"/>
              </w:rPr>
              <w:t>Istota i podstawowe pojęcia marketingu i ich interpretacja</w:t>
            </w:r>
          </w:p>
          <w:p w14:paraId="78E4352F" w14:textId="77777777" w:rsidR="00803870" w:rsidRPr="005210A1" w:rsidRDefault="00803870" w:rsidP="005210A1">
            <w:pPr>
              <w:pStyle w:val="Akapitzlist"/>
              <w:numPr>
                <w:ilvl w:val="0"/>
                <w:numId w:val="15"/>
              </w:numPr>
              <w:ind w:left="360"/>
              <w:rPr>
                <w:rFonts w:cs="Arial"/>
              </w:rPr>
            </w:pPr>
            <w:r w:rsidRPr="005210A1">
              <w:rPr>
                <w:rFonts w:cs="Arial"/>
              </w:rPr>
              <w:t>Segmentacja a rynek docelowy w działalności rynkowej</w:t>
            </w:r>
          </w:p>
          <w:p w14:paraId="65D93486" w14:textId="77777777" w:rsidR="00803870" w:rsidRPr="005210A1" w:rsidRDefault="00803870" w:rsidP="005210A1">
            <w:pPr>
              <w:pStyle w:val="Akapitzlist"/>
              <w:numPr>
                <w:ilvl w:val="0"/>
                <w:numId w:val="15"/>
              </w:numPr>
              <w:ind w:left="360"/>
              <w:rPr>
                <w:rFonts w:cs="Arial"/>
              </w:rPr>
            </w:pPr>
            <w:r w:rsidRPr="005210A1">
              <w:rPr>
                <w:rFonts w:cs="Arial"/>
              </w:rPr>
              <w:t>Marketing mix. Produkt i usługa w działalności rynkowej</w:t>
            </w:r>
          </w:p>
          <w:p w14:paraId="58C0DA9C" w14:textId="77777777" w:rsidR="00803870" w:rsidRPr="005210A1" w:rsidRDefault="00803870" w:rsidP="005210A1">
            <w:pPr>
              <w:pStyle w:val="Akapitzlist"/>
              <w:numPr>
                <w:ilvl w:val="0"/>
                <w:numId w:val="15"/>
              </w:numPr>
              <w:ind w:left="360"/>
              <w:rPr>
                <w:rFonts w:cs="Arial"/>
              </w:rPr>
            </w:pPr>
            <w:r w:rsidRPr="005210A1">
              <w:rPr>
                <w:rFonts w:cs="Arial"/>
              </w:rPr>
              <w:t>Cena rynkowa, realizacja polityki cenowej</w:t>
            </w:r>
          </w:p>
          <w:p w14:paraId="798F7C05" w14:textId="77777777" w:rsidR="00803870" w:rsidRPr="005210A1" w:rsidRDefault="00803870" w:rsidP="005210A1">
            <w:pPr>
              <w:pStyle w:val="Akapitzlist"/>
              <w:numPr>
                <w:ilvl w:val="0"/>
                <w:numId w:val="15"/>
              </w:numPr>
              <w:ind w:left="360"/>
              <w:rPr>
                <w:rFonts w:cs="Arial"/>
              </w:rPr>
            </w:pPr>
            <w:r w:rsidRPr="005210A1">
              <w:rPr>
                <w:rFonts w:cs="Arial"/>
              </w:rPr>
              <w:t>Dystrybucja produktów na rynku</w:t>
            </w:r>
          </w:p>
          <w:p w14:paraId="1095B47F" w14:textId="77777777" w:rsidR="00803870" w:rsidRPr="005210A1" w:rsidRDefault="00803870" w:rsidP="005210A1">
            <w:pPr>
              <w:pStyle w:val="Akapitzlist"/>
              <w:numPr>
                <w:ilvl w:val="0"/>
                <w:numId w:val="15"/>
              </w:numPr>
              <w:ind w:left="360"/>
              <w:rPr>
                <w:rFonts w:cs="Arial"/>
              </w:rPr>
            </w:pPr>
            <w:r w:rsidRPr="005210A1">
              <w:rPr>
                <w:rFonts w:cs="Arial"/>
              </w:rPr>
              <w:t>Promocja w działalności rynkowej</w:t>
            </w:r>
          </w:p>
          <w:p w14:paraId="5A3A162C" w14:textId="77777777" w:rsidR="00803870" w:rsidRPr="005210A1" w:rsidRDefault="00803870" w:rsidP="005210A1">
            <w:pPr>
              <w:pStyle w:val="Akapitzlist"/>
              <w:numPr>
                <w:ilvl w:val="0"/>
                <w:numId w:val="15"/>
              </w:numPr>
              <w:ind w:left="360"/>
              <w:rPr>
                <w:rFonts w:cs="Arial"/>
              </w:rPr>
            </w:pPr>
            <w:r w:rsidRPr="005210A1">
              <w:rPr>
                <w:rFonts w:cs="Arial"/>
              </w:rPr>
              <w:t>Działalność promocyjna podmiotów rynkowych</w:t>
            </w:r>
          </w:p>
        </w:tc>
      </w:tr>
      <w:tr w:rsidR="00803870" w:rsidRPr="005210A1" w14:paraId="4CDA081E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74929EB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Literatura podstawowa:</w:t>
            </w:r>
          </w:p>
        </w:tc>
      </w:tr>
      <w:tr w:rsidR="00803870" w:rsidRPr="005210A1" w14:paraId="36E29276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7653EB" w14:textId="77777777" w:rsidR="00803870" w:rsidRPr="005210A1" w:rsidRDefault="00803870" w:rsidP="005210A1">
            <w:pPr>
              <w:pStyle w:val="Akapitzlist"/>
              <w:numPr>
                <w:ilvl w:val="0"/>
                <w:numId w:val="16"/>
              </w:numPr>
              <w:ind w:left="360"/>
              <w:rPr>
                <w:rFonts w:cs="Arial"/>
                <w:lang w:val="en-US"/>
              </w:rPr>
            </w:pPr>
            <w:r w:rsidRPr="005210A1">
              <w:rPr>
                <w:rFonts w:cs="Arial"/>
                <w:lang w:val="en-US"/>
              </w:rPr>
              <w:t xml:space="preserve">P. </w:t>
            </w:r>
            <w:proofErr w:type="spellStart"/>
            <w:r w:rsidRPr="005210A1">
              <w:rPr>
                <w:rFonts w:cs="Arial"/>
                <w:lang w:val="en-US"/>
              </w:rPr>
              <w:t>Kotler</w:t>
            </w:r>
            <w:proofErr w:type="spellEnd"/>
            <w:r w:rsidRPr="005210A1">
              <w:rPr>
                <w:rFonts w:cs="Arial"/>
                <w:lang w:val="en-US"/>
              </w:rPr>
              <w:t>, Marketing (</w:t>
            </w:r>
            <w:proofErr w:type="spellStart"/>
            <w:r w:rsidRPr="005210A1">
              <w:rPr>
                <w:rFonts w:cs="Arial"/>
                <w:lang w:val="en-US"/>
              </w:rPr>
              <w:t>tłum</w:t>
            </w:r>
            <w:proofErr w:type="spellEnd"/>
            <w:r w:rsidRPr="005210A1">
              <w:rPr>
                <w:rFonts w:cs="Arial"/>
                <w:lang w:val="en-US"/>
              </w:rPr>
              <w:t xml:space="preserve">. Marketing Management, 11th edition, copyright 2003), Dom </w:t>
            </w:r>
            <w:proofErr w:type="spellStart"/>
            <w:r w:rsidRPr="005210A1">
              <w:rPr>
                <w:rFonts w:cs="Arial"/>
                <w:lang w:val="en-US"/>
              </w:rPr>
              <w:t>Wydawniczy</w:t>
            </w:r>
            <w:proofErr w:type="spellEnd"/>
          </w:p>
          <w:p w14:paraId="4D7E4339" w14:textId="77777777" w:rsidR="00803870" w:rsidRPr="005210A1" w:rsidRDefault="00803870" w:rsidP="005210A1">
            <w:pPr>
              <w:pStyle w:val="Akapitzlist"/>
              <w:numPr>
                <w:ilvl w:val="0"/>
                <w:numId w:val="16"/>
              </w:numPr>
              <w:ind w:left="360"/>
              <w:rPr>
                <w:rFonts w:cs="Arial"/>
              </w:rPr>
            </w:pPr>
            <w:r w:rsidRPr="005210A1">
              <w:rPr>
                <w:rFonts w:cs="Arial"/>
              </w:rPr>
              <w:t>REBIS, Poznań 2005.</w:t>
            </w:r>
          </w:p>
          <w:p w14:paraId="7FE5CE46" w14:textId="20A4AF1C" w:rsidR="00803870" w:rsidRPr="005210A1" w:rsidRDefault="00803870" w:rsidP="005210A1">
            <w:pPr>
              <w:pStyle w:val="Akapitzlist"/>
              <w:numPr>
                <w:ilvl w:val="0"/>
                <w:numId w:val="16"/>
              </w:numPr>
              <w:ind w:left="360"/>
              <w:rPr>
                <w:rFonts w:cs="Arial"/>
              </w:rPr>
            </w:pPr>
            <w:r w:rsidRPr="005210A1">
              <w:rPr>
                <w:rFonts w:cs="Arial"/>
              </w:rPr>
              <w:t>E. Michalski, Marketing. Podręcznik akademicki, PWN, Warszawa 2003.</w:t>
            </w:r>
          </w:p>
          <w:p w14:paraId="18037B08" w14:textId="77777777" w:rsidR="00803870" w:rsidRDefault="00803870" w:rsidP="005210A1">
            <w:pPr>
              <w:pStyle w:val="Akapitzlist"/>
              <w:numPr>
                <w:ilvl w:val="0"/>
                <w:numId w:val="16"/>
              </w:numPr>
              <w:ind w:left="360"/>
              <w:rPr>
                <w:rFonts w:cs="Arial"/>
              </w:rPr>
            </w:pPr>
            <w:r w:rsidRPr="005210A1">
              <w:rPr>
                <w:rFonts w:cs="Arial"/>
              </w:rPr>
              <w:t xml:space="preserve">P. </w:t>
            </w:r>
            <w:proofErr w:type="spellStart"/>
            <w:r w:rsidRPr="005210A1">
              <w:rPr>
                <w:rFonts w:cs="Arial"/>
              </w:rPr>
              <w:t>Waniowski</w:t>
            </w:r>
            <w:proofErr w:type="spellEnd"/>
            <w:r w:rsidRPr="005210A1">
              <w:rPr>
                <w:rFonts w:cs="Arial"/>
              </w:rPr>
              <w:t xml:space="preserve">, D. </w:t>
            </w:r>
            <w:proofErr w:type="spellStart"/>
            <w:r w:rsidRPr="005210A1">
              <w:rPr>
                <w:rFonts w:cs="Arial"/>
              </w:rPr>
              <w:t>Sobotkiewicz</w:t>
            </w:r>
            <w:proofErr w:type="spellEnd"/>
            <w:r w:rsidRPr="005210A1">
              <w:rPr>
                <w:rFonts w:cs="Arial"/>
              </w:rPr>
              <w:t>, M. Daszkiewicz, Marketing: teoria i przykłady, Wyd</w:t>
            </w:r>
            <w:r w:rsidR="00FC3D55">
              <w:rPr>
                <w:rFonts w:cs="Arial"/>
              </w:rPr>
              <w:t xml:space="preserve">awnictwo </w:t>
            </w:r>
            <w:r w:rsidRPr="005210A1">
              <w:rPr>
                <w:rFonts w:cs="Arial"/>
              </w:rPr>
              <w:t>Placet, Warszawa 2011.</w:t>
            </w:r>
          </w:p>
          <w:p w14:paraId="42F1CB75" w14:textId="55BA03DC" w:rsidR="009D16AC" w:rsidRPr="00F7129B" w:rsidRDefault="00465555" w:rsidP="009D16AC">
            <w:pPr>
              <w:pStyle w:val="Akapitzlist"/>
              <w:numPr>
                <w:ilvl w:val="0"/>
                <w:numId w:val="16"/>
              </w:numPr>
              <w:ind w:left="360"/>
              <w:rPr>
                <w:rFonts w:cs="Arial"/>
              </w:rPr>
            </w:pPr>
            <w:r w:rsidRPr="00F7129B">
              <w:rPr>
                <w:rFonts w:cs="Arial"/>
              </w:rPr>
              <w:t xml:space="preserve">K. </w:t>
            </w:r>
            <w:proofErr w:type="spellStart"/>
            <w:r w:rsidRPr="00F7129B">
              <w:rPr>
                <w:rFonts w:cs="Arial"/>
              </w:rPr>
              <w:t>Pieniak</w:t>
            </w:r>
            <w:proofErr w:type="spellEnd"/>
            <w:r w:rsidRPr="00F7129B">
              <w:rPr>
                <w:rFonts w:cs="Arial"/>
              </w:rPr>
              <w:t>-Lendzion, R</w:t>
            </w:r>
            <w:r w:rsidR="00E24D0E">
              <w:rPr>
                <w:rFonts w:cs="Arial"/>
              </w:rPr>
              <w:t>. Stefaniak</w:t>
            </w:r>
            <w:r w:rsidRPr="00F7129B">
              <w:rPr>
                <w:rFonts w:cs="Arial"/>
              </w:rPr>
              <w:t>, M</w:t>
            </w:r>
            <w:r w:rsidR="00E24D0E">
              <w:rPr>
                <w:rFonts w:cs="Arial"/>
              </w:rPr>
              <w:t>. Stefaniak</w:t>
            </w:r>
            <w:r w:rsidRPr="00F7129B">
              <w:rPr>
                <w:rFonts w:cs="Arial"/>
              </w:rPr>
              <w:t>, Rola i znaczenie marki w procesie zakupu produktów mleczarskich na przykładzie Spółdzielczej Mleczarni "</w:t>
            </w:r>
            <w:proofErr w:type="spellStart"/>
            <w:r w:rsidRPr="00F7129B">
              <w:rPr>
                <w:rFonts w:cs="Arial"/>
              </w:rPr>
              <w:t>Spomlek</w:t>
            </w:r>
            <w:proofErr w:type="spellEnd"/>
            <w:r w:rsidRPr="00F7129B">
              <w:rPr>
                <w:rFonts w:cs="Arial"/>
              </w:rPr>
              <w:t>" w Radzyniu Podlaskim, Marketing i Rynek, 2020, vol. 27, nr 3</w:t>
            </w:r>
            <w:r w:rsidR="00D26F95" w:rsidRPr="00F7129B">
              <w:rPr>
                <w:rFonts w:cs="Arial"/>
              </w:rPr>
              <w:t>.</w:t>
            </w:r>
          </w:p>
          <w:p w14:paraId="2E275B33" w14:textId="24FB7085" w:rsidR="009D16AC" w:rsidRPr="009D16AC" w:rsidRDefault="00D26F95" w:rsidP="009D16AC">
            <w:pPr>
              <w:pStyle w:val="Akapitzlist"/>
              <w:numPr>
                <w:ilvl w:val="0"/>
                <w:numId w:val="16"/>
              </w:numPr>
              <w:ind w:left="360"/>
              <w:rPr>
                <w:rFonts w:cs="Arial"/>
              </w:rPr>
            </w:pPr>
            <w:r w:rsidRPr="00F7129B">
              <w:rPr>
                <w:rFonts w:cs="Arial"/>
              </w:rPr>
              <w:t xml:space="preserve">K. </w:t>
            </w:r>
            <w:proofErr w:type="spellStart"/>
            <w:r w:rsidR="009D16AC" w:rsidRPr="00F7129B">
              <w:rPr>
                <w:rFonts w:cs="Arial"/>
              </w:rPr>
              <w:t>Pieniak</w:t>
            </w:r>
            <w:proofErr w:type="spellEnd"/>
            <w:r w:rsidR="009D16AC" w:rsidRPr="00F7129B">
              <w:rPr>
                <w:rFonts w:cs="Arial"/>
              </w:rPr>
              <w:t xml:space="preserve">-Lendzion, </w:t>
            </w:r>
            <w:r w:rsidRPr="00F7129B">
              <w:rPr>
                <w:rFonts w:cs="Arial"/>
              </w:rPr>
              <w:t xml:space="preserve">T. </w:t>
            </w:r>
            <w:r w:rsidR="009D16AC" w:rsidRPr="00F7129B">
              <w:rPr>
                <w:rFonts w:cs="Arial"/>
              </w:rPr>
              <w:t>Nowogródzka</w:t>
            </w:r>
            <w:r w:rsidRPr="00F7129B">
              <w:rPr>
                <w:rFonts w:cs="Arial"/>
              </w:rPr>
              <w:t xml:space="preserve"> </w:t>
            </w:r>
            <w:r w:rsidR="009D16AC" w:rsidRPr="00F7129B">
              <w:rPr>
                <w:rFonts w:cs="Arial"/>
              </w:rPr>
              <w:t xml:space="preserve">(red.), </w:t>
            </w:r>
            <w:r w:rsidRPr="00F7129B">
              <w:rPr>
                <w:rFonts w:cs="Arial"/>
              </w:rPr>
              <w:t xml:space="preserve">Współczesny marketing i logistyka - globalne wyzwania   Wydawnictwo Uniwersytetu Przyrodniczo-Humanistycznego w Siedlcach, </w:t>
            </w:r>
            <w:r w:rsidR="009D16AC" w:rsidRPr="00F7129B">
              <w:rPr>
                <w:rFonts w:cs="Arial"/>
              </w:rPr>
              <w:t>Siedlce</w:t>
            </w:r>
            <w:r w:rsidRPr="00F7129B">
              <w:rPr>
                <w:rFonts w:cs="Arial"/>
              </w:rPr>
              <w:t xml:space="preserve"> 2014.</w:t>
            </w:r>
          </w:p>
        </w:tc>
      </w:tr>
      <w:tr w:rsidR="00803870" w:rsidRPr="005210A1" w14:paraId="49EA123E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D199807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Literatura dodatkowa:</w:t>
            </w:r>
          </w:p>
        </w:tc>
      </w:tr>
      <w:tr w:rsidR="00803870" w:rsidRPr="00785720" w14:paraId="3BF7A2AB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CABC3A" w14:textId="77777777" w:rsidR="00803870" w:rsidRPr="005210A1" w:rsidRDefault="00803870" w:rsidP="005210A1">
            <w:pPr>
              <w:pStyle w:val="Akapitzlist"/>
              <w:numPr>
                <w:ilvl w:val="0"/>
                <w:numId w:val="17"/>
              </w:numPr>
              <w:ind w:left="360"/>
              <w:rPr>
                <w:rFonts w:cs="Arial"/>
              </w:rPr>
            </w:pPr>
            <w:r w:rsidRPr="005210A1">
              <w:rPr>
                <w:rFonts w:cs="Arial"/>
              </w:rPr>
              <w:t>K. Mazurek-Łopacińska, Zachowania nabywców i ich konsekwencje marketingowe. PWE, Warszawa 2002.</w:t>
            </w:r>
          </w:p>
          <w:p w14:paraId="5C43DBD1" w14:textId="77777777" w:rsidR="00803870" w:rsidRDefault="00803870" w:rsidP="005210A1">
            <w:pPr>
              <w:pStyle w:val="Akapitzlist"/>
              <w:numPr>
                <w:ilvl w:val="0"/>
                <w:numId w:val="17"/>
              </w:numPr>
              <w:ind w:left="360"/>
              <w:rPr>
                <w:rFonts w:cs="Arial"/>
                <w:lang w:val="en-US"/>
              </w:rPr>
            </w:pPr>
            <w:r w:rsidRPr="005210A1">
              <w:rPr>
                <w:rFonts w:cs="Arial"/>
                <w:lang w:val="en-US"/>
              </w:rPr>
              <w:t>W. Stern Louis, I. El-</w:t>
            </w:r>
            <w:proofErr w:type="spellStart"/>
            <w:r w:rsidRPr="005210A1">
              <w:rPr>
                <w:rFonts w:cs="Arial"/>
                <w:lang w:val="en-US"/>
              </w:rPr>
              <w:t>Ansary</w:t>
            </w:r>
            <w:proofErr w:type="spellEnd"/>
            <w:r w:rsidRPr="005210A1">
              <w:rPr>
                <w:rFonts w:cs="Arial"/>
                <w:lang w:val="en-US"/>
              </w:rPr>
              <w:t xml:space="preserve"> Adel, A. </w:t>
            </w:r>
            <w:proofErr w:type="spellStart"/>
            <w:r w:rsidRPr="005210A1">
              <w:rPr>
                <w:rFonts w:cs="Arial"/>
                <w:lang w:val="en-US"/>
              </w:rPr>
              <w:t>Conghlan</w:t>
            </w:r>
            <w:proofErr w:type="spellEnd"/>
            <w:r w:rsidRPr="005210A1">
              <w:rPr>
                <w:rFonts w:cs="Arial"/>
                <w:lang w:val="en-US"/>
              </w:rPr>
              <w:t xml:space="preserve">, </w:t>
            </w:r>
            <w:proofErr w:type="spellStart"/>
            <w:r w:rsidRPr="005210A1">
              <w:rPr>
                <w:rFonts w:cs="Arial"/>
                <w:lang w:val="en-US"/>
              </w:rPr>
              <w:t>Kanaly</w:t>
            </w:r>
            <w:proofErr w:type="spellEnd"/>
            <w:r w:rsidRPr="005210A1">
              <w:rPr>
                <w:rFonts w:cs="Arial"/>
                <w:lang w:val="en-US"/>
              </w:rPr>
              <w:t xml:space="preserve"> </w:t>
            </w:r>
            <w:proofErr w:type="spellStart"/>
            <w:r w:rsidRPr="005210A1">
              <w:rPr>
                <w:rFonts w:cs="Arial"/>
                <w:lang w:val="en-US"/>
              </w:rPr>
              <w:t>marketingowe</w:t>
            </w:r>
            <w:proofErr w:type="spellEnd"/>
            <w:r w:rsidRPr="005210A1">
              <w:rPr>
                <w:rFonts w:cs="Arial"/>
                <w:lang w:val="en-US"/>
              </w:rPr>
              <w:t>, PWN, Warszawa 2002.</w:t>
            </w:r>
          </w:p>
          <w:p w14:paraId="03A3BF89" w14:textId="6A0CF055" w:rsidR="00465555" w:rsidRPr="005210A1" w:rsidRDefault="00465555" w:rsidP="00E24D0E">
            <w:pPr>
              <w:pStyle w:val="Akapitzlist"/>
              <w:numPr>
                <w:ilvl w:val="0"/>
                <w:numId w:val="17"/>
              </w:numPr>
              <w:ind w:left="360"/>
              <w:rPr>
                <w:rFonts w:cs="Arial"/>
                <w:lang w:val="en-US"/>
              </w:rPr>
            </w:pPr>
            <w:r w:rsidRPr="00F7129B">
              <w:rPr>
                <w:rFonts w:cs="Arial"/>
                <w:lang w:val="en-US"/>
              </w:rPr>
              <w:t xml:space="preserve">O. </w:t>
            </w:r>
            <w:proofErr w:type="spellStart"/>
            <w:r w:rsidRPr="00F7129B">
              <w:rPr>
                <w:rFonts w:cs="Arial"/>
                <w:lang w:val="en-US"/>
              </w:rPr>
              <w:t>Bareja-Wawryszuk</w:t>
            </w:r>
            <w:proofErr w:type="spellEnd"/>
            <w:r w:rsidRPr="00F7129B">
              <w:rPr>
                <w:rFonts w:cs="Arial"/>
                <w:lang w:val="en-US"/>
              </w:rPr>
              <w:t xml:space="preserve">, T. </w:t>
            </w:r>
            <w:proofErr w:type="spellStart"/>
            <w:r w:rsidRPr="00F7129B">
              <w:rPr>
                <w:rFonts w:cs="Arial"/>
                <w:lang w:val="en-US"/>
              </w:rPr>
              <w:t>Pajewski</w:t>
            </w:r>
            <w:proofErr w:type="spellEnd"/>
            <w:r w:rsidRPr="00F7129B">
              <w:rPr>
                <w:rFonts w:cs="Arial"/>
                <w:lang w:val="en-US"/>
              </w:rPr>
              <w:t xml:space="preserve">, </w:t>
            </w:r>
            <w:proofErr w:type="spellStart"/>
            <w:r w:rsidRPr="00F7129B">
              <w:rPr>
                <w:rFonts w:cs="Arial"/>
                <w:lang w:val="en-US"/>
              </w:rPr>
              <w:t>Çakaröz</w:t>
            </w:r>
            <w:proofErr w:type="spellEnd"/>
            <w:r w:rsidRPr="00F7129B">
              <w:rPr>
                <w:rFonts w:cs="Arial"/>
                <w:lang w:val="en-US"/>
              </w:rPr>
              <w:t xml:space="preserve"> </w:t>
            </w:r>
            <w:proofErr w:type="spellStart"/>
            <w:r w:rsidRPr="00F7129B">
              <w:rPr>
                <w:rFonts w:cs="Arial"/>
                <w:lang w:val="en-US"/>
              </w:rPr>
              <w:t>Kübra</w:t>
            </w:r>
            <w:proofErr w:type="spellEnd"/>
            <w:r w:rsidRPr="00F7129B">
              <w:rPr>
                <w:rFonts w:cs="Arial"/>
                <w:lang w:val="en-US"/>
              </w:rPr>
              <w:t xml:space="preserve"> </w:t>
            </w:r>
            <w:proofErr w:type="spellStart"/>
            <w:r w:rsidRPr="00F7129B">
              <w:rPr>
                <w:rFonts w:cs="Arial"/>
                <w:lang w:val="en-US"/>
              </w:rPr>
              <w:t>Müge</w:t>
            </w:r>
            <w:proofErr w:type="spellEnd"/>
            <w:r w:rsidRPr="00F7129B">
              <w:rPr>
                <w:rFonts w:cs="Arial"/>
                <w:lang w:val="en-US"/>
              </w:rPr>
              <w:t xml:space="preserve">, Kavas </w:t>
            </w:r>
            <w:proofErr w:type="spellStart"/>
            <w:r w:rsidRPr="00F7129B">
              <w:rPr>
                <w:rFonts w:cs="Arial"/>
                <w:lang w:val="en-US"/>
              </w:rPr>
              <w:t>Baki</w:t>
            </w:r>
            <w:proofErr w:type="spellEnd"/>
            <w:r w:rsidRPr="00F7129B">
              <w:rPr>
                <w:rFonts w:cs="Arial"/>
                <w:lang w:val="en-US"/>
              </w:rPr>
              <w:t xml:space="preserve">: Changes in consumer behavior during the COVID-19 pandemic: a comparative analysis between polish and </w:t>
            </w:r>
            <w:proofErr w:type="spellStart"/>
            <w:r w:rsidRPr="00F7129B">
              <w:rPr>
                <w:rFonts w:cs="Arial"/>
                <w:lang w:val="en-US"/>
              </w:rPr>
              <w:t>turkish</w:t>
            </w:r>
            <w:proofErr w:type="spellEnd"/>
            <w:r w:rsidRPr="00F7129B">
              <w:rPr>
                <w:rFonts w:cs="Arial"/>
                <w:lang w:val="en-US"/>
              </w:rPr>
              <w:t xml:space="preserve"> consumers, Sustainability, vol. 14, nr 16, 2022, </w:t>
            </w:r>
            <w:proofErr w:type="spellStart"/>
            <w:r w:rsidRPr="00F7129B">
              <w:rPr>
                <w:rFonts w:cs="Arial"/>
                <w:lang w:val="en-US"/>
              </w:rPr>
              <w:t>Numer</w:t>
            </w:r>
            <w:proofErr w:type="spellEnd"/>
            <w:r w:rsidRPr="00F7129B">
              <w:rPr>
                <w:rFonts w:cs="Arial"/>
                <w:lang w:val="en-US"/>
              </w:rPr>
              <w:t xml:space="preserve"> </w:t>
            </w:r>
            <w:proofErr w:type="spellStart"/>
            <w:r w:rsidRPr="00F7129B">
              <w:rPr>
                <w:rFonts w:cs="Arial"/>
                <w:lang w:val="en-US"/>
              </w:rPr>
              <w:t>artykułu</w:t>
            </w:r>
            <w:proofErr w:type="spellEnd"/>
            <w:r w:rsidRPr="00F7129B">
              <w:rPr>
                <w:rFonts w:cs="Arial"/>
                <w:lang w:val="en-US"/>
              </w:rPr>
              <w:t>: 10276, s. 1-11, DOI:10.3390/su141610276</w:t>
            </w:r>
          </w:p>
        </w:tc>
      </w:tr>
      <w:tr w:rsidR="00803870" w:rsidRPr="005210A1" w14:paraId="714FB6E3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62840EE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Planowane formy/działania/metody dydaktyczne:</w:t>
            </w:r>
          </w:p>
        </w:tc>
      </w:tr>
      <w:tr w:rsidR="00803870" w:rsidRPr="005210A1" w14:paraId="5B3E1F6E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7EC451" w14:textId="588E3B2B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Wykłady realizowane są metodą wykładu informacyjnego i problemowego z wykorzystaniem prezentacji</w:t>
            </w:r>
            <w:r w:rsidR="00E63AC7" w:rsidRPr="005210A1">
              <w:rPr>
                <w:rFonts w:cs="Arial"/>
              </w:rPr>
              <w:t xml:space="preserve"> </w:t>
            </w:r>
            <w:r w:rsidRPr="005210A1">
              <w:rPr>
                <w:rFonts w:cs="Arial"/>
              </w:rPr>
              <w:t>multimedialnych.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Ćwiczenia prowadzone są z wykorzystaniem analiz sytuacyjnych organizacji, pozwalających na</w:t>
            </w:r>
            <w:r w:rsidR="00E63AC7" w:rsidRPr="005210A1">
              <w:rPr>
                <w:rFonts w:cs="Arial"/>
              </w:rPr>
              <w:t xml:space="preserve"> </w:t>
            </w:r>
            <w:r w:rsidRPr="005210A1">
              <w:rPr>
                <w:rFonts w:cs="Arial"/>
              </w:rPr>
              <w:t>kształtowanie umiejętności zastosowania wiedzy teoretycznej</w:t>
            </w:r>
            <w:r w:rsidR="00FC3D55">
              <w:rPr>
                <w:rFonts w:cs="Arial"/>
              </w:rPr>
              <w:t>.</w:t>
            </w:r>
          </w:p>
        </w:tc>
      </w:tr>
      <w:tr w:rsidR="00803870" w:rsidRPr="005210A1" w14:paraId="744DFD49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948AE27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Sposoby weryfikacji efektów uczenia się osiąganych przez studenta:</w:t>
            </w:r>
          </w:p>
        </w:tc>
      </w:tr>
      <w:tr w:rsidR="00803870" w:rsidRPr="005210A1" w14:paraId="4B16FC40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6C8429" w14:textId="481C103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Weryfikacja efektów uczenia się z zakresu wiedzy przeprowadzana jest w trakcie egzaminu</w:t>
            </w:r>
            <w:r w:rsidR="00E63AC7" w:rsidRPr="005210A1">
              <w:rPr>
                <w:rFonts w:cs="Arial"/>
              </w:rPr>
              <w:t xml:space="preserve"> </w:t>
            </w:r>
            <w:r w:rsidRPr="005210A1">
              <w:rPr>
                <w:rFonts w:cs="Arial"/>
              </w:rPr>
              <w:t>pisemneg</w:t>
            </w:r>
            <w:r w:rsidR="00FC3D55">
              <w:rPr>
                <w:rFonts w:cs="Arial"/>
              </w:rPr>
              <w:t>o</w:t>
            </w:r>
            <w:r w:rsidRPr="005210A1">
              <w:rPr>
                <w:rFonts w:cs="Arial"/>
              </w:rPr>
              <w:t xml:space="preserve"> sprawdzającego stopień opanowania przez studentów materiału wykładowego oraz</w:t>
            </w:r>
            <w:r w:rsidR="00E63AC7" w:rsidRPr="005210A1">
              <w:rPr>
                <w:rFonts w:cs="Arial"/>
              </w:rPr>
              <w:t xml:space="preserve"> </w:t>
            </w:r>
            <w:r w:rsidRPr="005210A1">
              <w:rPr>
                <w:rFonts w:cs="Arial"/>
              </w:rPr>
              <w:t>wskazanych pozycji literatury.</w:t>
            </w:r>
            <w:r w:rsidR="00E63AC7" w:rsidRPr="005210A1">
              <w:rPr>
                <w:rFonts w:cs="Arial"/>
              </w:rPr>
              <w:t xml:space="preserve"> 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Weryfikacja efektów uczenia się w zakresie umiejętności następuje poprzez kolokwium pisemne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z ćwiczeń oraz ocenę analiz sytuacyjnych.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lastRenderedPageBreak/>
              <w:t>Weryfikacja efektów uczenia się w zakresie kompetencji społecznych następuje w trakcie ćwiczeń</w:t>
            </w:r>
            <w:r w:rsidR="00E63AC7" w:rsidRPr="005210A1">
              <w:rPr>
                <w:rFonts w:cs="Arial"/>
              </w:rPr>
              <w:t xml:space="preserve"> </w:t>
            </w:r>
            <w:r w:rsidRPr="005210A1">
              <w:rPr>
                <w:rFonts w:cs="Arial"/>
              </w:rPr>
              <w:t>poprzez ocenę systematyczności i aktywności studenta oraz jego zachowań w grupie ćwiczeniowej.</w:t>
            </w:r>
          </w:p>
        </w:tc>
      </w:tr>
      <w:tr w:rsidR="00803870" w:rsidRPr="005210A1" w14:paraId="37407699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BD7F78B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lastRenderedPageBreak/>
              <w:t>Forma i warunki zaliczenia:</w:t>
            </w:r>
          </w:p>
        </w:tc>
      </w:tr>
      <w:tr w:rsidR="00803870" w:rsidRPr="005210A1" w14:paraId="0EA7FEE9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692472" w14:textId="16D71E86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Wykład: egzamin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Ćwiczenia: zaliczenie bez oceny.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Procentowy zakres ocen z egzaminu: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91 – 100% – bardzo dobry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81 – 90% – dobry plus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71 – 80% – dobry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61 – 70% – dostateczny plus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51 – 60% – dostateczny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50 – 0% – niedostateczny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Ocena z ćwiczeń uwzględnia: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ocenę z kolokwium – max. 15 punktów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ocenę z analiz sytuacyjnych – max. 15 punktów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Punktowy zakres ocen z ćwiczeń:</w:t>
            </w:r>
            <w:r w:rsidRPr="005210A1">
              <w:rPr>
                <w:rFonts w:cs="Arial"/>
              </w:rPr>
              <w:br/>
              <w:t>27,5 – 30,0 punktów – bardzo dobry</w:t>
            </w:r>
            <w:r w:rsidRPr="005210A1">
              <w:rPr>
                <w:rFonts w:cs="Arial"/>
              </w:rPr>
              <w:br/>
              <w:t>24,5 – 27,0 punktów – dobry plus</w:t>
            </w:r>
            <w:r w:rsidRPr="005210A1">
              <w:rPr>
                <w:rFonts w:cs="Arial"/>
              </w:rPr>
              <w:br/>
              <w:t>24,0 – 21,5 punktów – dobry</w:t>
            </w:r>
            <w:r w:rsidRPr="005210A1">
              <w:rPr>
                <w:rFonts w:cs="Arial"/>
              </w:rPr>
              <w:br/>
              <w:t>18,5 – 21,0 punktów – dostateczny plus</w:t>
            </w:r>
            <w:r w:rsidRPr="005210A1">
              <w:rPr>
                <w:rFonts w:cs="Arial"/>
              </w:rPr>
              <w:br/>
              <w:t>15,5 – 18,0 punktów – dostateczny</w:t>
            </w:r>
            <w:r w:rsidR="00E63AC7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 xml:space="preserve">Na ocenę końcową z przedmiotu (wpisywaną do systemu USOS Web) w 50% wpływa ocena z </w:t>
            </w:r>
            <w:r w:rsidR="00FC3D55">
              <w:rPr>
                <w:rFonts w:cs="Arial"/>
              </w:rPr>
              <w:t>egzaminu</w:t>
            </w:r>
            <w:r w:rsidRPr="005210A1">
              <w:rPr>
                <w:rFonts w:cs="Arial"/>
              </w:rPr>
              <w:t xml:space="preserve"> oraz w 50% - ocena z ćwiczeń.</w:t>
            </w:r>
          </w:p>
        </w:tc>
      </w:tr>
      <w:tr w:rsidR="00803870" w:rsidRPr="005210A1" w14:paraId="18B11A41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DEAEDC9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Bilans punktów ECTS:</w:t>
            </w:r>
          </w:p>
        </w:tc>
      </w:tr>
      <w:tr w:rsidR="00803870" w:rsidRPr="005210A1" w14:paraId="50FD525D" w14:textId="77777777" w:rsidTr="00803870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D48E81C" w14:textId="77777777" w:rsidR="00803870" w:rsidRPr="005210A1" w:rsidRDefault="00803870" w:rsidP="00803870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Studia stacjonarne</w:t>
            </w:r>
          </w:p>
        </w:tc>
      </w:tr>
      <w:tr w:rsidR="00803870" w:rsidRPr="005210A1" w14:paraId="6EAC5332" w14:textId="77777777" w:rsidTr="0080387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14D8B9C" w14:textId="77777777" w:rsidR="00803870" w:rsidRPr="005210A1" w:rsidRDefault="00803870" w:rsidP="00803870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6F1A0A3" w14:textId="77777777" w:rsidR="00803870" w:rsidRPr="005210A1" w:rsidRDefault="00803870" w:rsidP="00803870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Obciążenie studenta</w:t>
            </w:r>
          </w:p>
        </w:tc>
      </w:tr>
      <w:tr w:rsidR="00803870" w:rsidRPr="005210A1" w14:paraId="5E9C0902" w14:textId="77777777" w:rsidTr="0080387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009807" w14:textId="788985BD" w:rsidR="00803870" w:rsidRPr="005210A1" w:rsidRDefault="00FC3D55" w:rsidP="00803870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803870" w:rsidRPr="005210A1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D52FEB" w14:textId="77777777" w:rsidR="00803870" w:rsidRPr="005210A1" w:rsidRDefault="00803870" w:rsidP="00FC3D55">
            <w:pPr>
              <w:rPr>
                <w:rFonts w:cs="Arial"/>
              </w:rPr>
            </w:pPr>
            <w:r w:rsidRPr="005210A1">
              <w:rPr>
                <w:rFonts w:cs="Arial"/>
              </w:rPr>
              <w:t>15 godzin</w:t>
            </w:r>
          </w:p>
        </w:tc>
      </w:tr>
      <w:tr w:rsidR="00803870" w:rsidRPr="005210A1" w14:paraId="5ED0670D" w14:textId="77777777" w:rsidTr="0080387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128C3D" w14:textId="01AC8548" w:rsidR="00803870" w:rsidRPr="005210A1" w:rsidRDefault="00FC3D55" w:rsidP="00803870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803870" w:rsidRPr="005210A1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9AB2F7" w14:textId="77777777" w:rsidR="00803870" w:rsidRPr="005210A1" w:rsidRDefault="00803870" w:rsidP="00FC3D55">
            <w:pPr>
              <w:rPr>
                <w:rFonts w:cs="Arial"/>
              </w:rPr>
            </w:pPr>
            <w:r w:rsidRPr="005210A1">
              <w:rPr>
                <w:rFonts w:cs="Arial"/>
              </w:rPr>
              <w:t>30 godzin</w:t>
            </w:r>
          </w:p>
        </w:tc>
      </w:tr>
      <w:tr w:rsidR="00803870" w:rsidRPr="005210A1" w14:paraId="181FF987" w14:textId="77777777" w:rsidTr="0080387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0E35D6" w14:textId="5688298E" w:rsidR="00803870" w:rsidRPr="005210A1" w:rsidRDefault="00FC3D55" w:rsidP="00803870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803870" w:rsidRPr="005210A1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3443F5" w14:textId="77777777" w:rsidR="00803870" w:rsidRPr="005210A1" w:rsidRDefault="00803870" w:rsidP="00FC3D55">
            <w:pPr>
              <w:rPr>
                <w:rFonts w:cs="Arial"/>
              </w:rPr>
            </w:pPr>
            <w:r w:rsidRPr="005210A1">
              <w:rPr>
                <w:rFonts w:cs="Arial"/>
              </w:rPr>
              <w:t>5 godzin</w:t>
            </w:r>
          </w:p>
        </w:tc>
      </w:tr>
      <w:tr w:rsidR="00803870" w:rsidRPr="005210A1" w14:paraId="7D4F72AB" w14:textId="77777777" w:rsidTr="0080387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B47C9F" w14:textId="15CFD2B0" w:rsidR="00803870" w:rsidRPr="005210A1" w:rsidRDefault="00FC3D55" w:rsidP="00803870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803870" w:rsidRPr="005210A1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1DABAA" w14:textId="77777777" w:rsidR="00803870" w:rsidRPr="005210A1" w:rsidRDefault="00803870" w:rsidP="00FC3D55">
            <w:pPr>
              <w:rPr>
                <w:rFonts w:cs="Arial"/>
              </w:rPr>
            </w:pPr>
            <w:r w:rsidRPr="005210A1">
              <w:rPr>
                <w:rFonts w:cs="Arial"/>
              </w:rPr>
              <w:t>15 godzin</w:t>
            </w:r>
          </w:p>
        </w:tc>
      </w:tr>
      <w:tr w:rsidR="00803870" w:rsidRPr="005210A1" w14:paraId="7DAC30BC" w14:textId="77777777" w:rsidTr="0080387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EF091F" w14:textId="0749AFEF" w:rsidR="00803870" w:rsidRPr="005210A1" w:rsidRDefault="00FC3D55" w:rsidP="00803870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803870" w:rsidRPr="005210A1">
              <w:rPr>
                <w:rFonts w:cs="Arial"/>
              </w:rPr>
              <w:t xml:space="preserve">rzygotowanie do </w:t>
            </w:r>
            <w:r>
              <w:rPr>
                <w:rFonts w:cs="Arial"/>
              </w:rPr>
              <w:t>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3DE5F8" w14:textId="77777777" w:rsidR="00803870" w:rsidRPr="005210A1" w:rsidRDefault="00803870" w:rsidP="00FC3D55">
            <w:pPr>
              <w:rPr>
                <w:rFonts w:cs="Arial"/>
              </w:rPr>
            </w:pPr>
            <w:r w:rsidRPr="005210A1">
              <w:rPr>
                <w:rFonts w:cs="Arial"/>
              </w:rPr>
              <w:t>20 godzin</w:t>
            </w:r>
          </w:p>
        </w:tc>
      </w:tr>
      <w:tr w:rsidR="00803870" w:rsidRPr="005210A1" w14:paraId="703630A7" w14:textId="77777777" w:rsidTr="0080387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D68DBD" w14:textId="6B950269" w:rsidR="00803870" w:rsidRPr="005210A1" w:rsidRDefault="00FC3D55" w:rsidP="005210A1">
            <w:r>
              <w:t>p</w:t>
            </w:r>
            <w:r w:rsidR="00803870" w:rsidRPr="005210A1">
              <w:t xml:space="preserve">rzygotowanie do </w:t>
            </w:r>
            <w:r>
              <w:t>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0865CD" w14:textId="77777777" w:rsidR="00803870" w:rsidRPr="005210A1" w:rsidRDefault="00803870" w:rsidP="00FC3D55">
            <w:r w:rsidRPr="005210A1">
              <w:t>15 godzin</w:t>
            </w:r>
          </w:p>
        </w:tc>
      </w:tr>
      <w:tr w:rsidR="00803870" w:rsidRPr="005210A1" w14:paraId="718BE98B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F565EF" w14:textId="77777777" w:rsidR="00803870" w:rsidRPr="005210A1" w:rsidRDefault="00803870" w:rsidP="005210A1">
            <w:pPr>
              <w:rPr>
                <w:bCs/>
              </w:rPr>
            </w:pPr>
            <w:r w:rsidRPr="005210A1">
              <w:rPr>
                <w:bCs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5477FD" w14:textId="77777777" w:rsidR="00803870" w:rsidRPr="005210A1" w:rsidRDefault="00803870" w:rsidP="00FC3D55">
            <w:r w:rsidRPr="005210A1">
              <w:t>100 godzin</w:t>
            </w:r>
          </w:p>
        </w:tc>
      </w:tr>
      <w:tr w:rsidR="00803870" w:rsidRPr="005210A1" w14:paraId="3FD56BD7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8B6206" w14:textId="77777777" w:rsidR="00803870" w:rsidRPr="005210A1" w:rsidRDefault="00803870" w:rsidP="005210A1">
            <w:pPr>
              <w:rPr>
                <w:bCs/>
              </w:rPr>
            </w:pPr>
            <w:r w:rsidRPr="005210A1">
              <w:rPr>
                <w:bCs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3C42A4" w14:textId="77777777" w:rsidR="00803870" w:rsidRPr="005210A1" w:rsidRDefault="00803870" w:rsidP="00FC3D55">
            <w:pPr>
              <w:rPr>
                <w:bCs/>
              </w:rPr>
            </w:pPr>
            <w:r w:rsidRPr="005210A1">
              <w:rPr>
                <w:bCs/>
              </w:rPr>
              <w:t>4</w:t>
            </w:r>
          </w:p>
        </w:tc>
      </w:tr>
      <w:tr w:rsidR="00803870" w:rsidRPr="005210A1" w14:paraId="2BCC2670" w14:textId="77777777" w:rsidTr="00803870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996DDE9" w14:textId="77777777" w:rsidR="00803870" w:rsidRPr="005210A1" w:rsidRDefault="00803870" w:rsidP="00803870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Studia niestacjonarne</w:t>
            </w:r>
          </w:p>
        </w:tc>
      </w:tr>
      <w:tr w:rsidR="00803870" w:rsidRPr="005210A1" w14:paraId="532AB28B" w14:textId="77777777" w:rsidTr="0080387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1EB54A7" w14:textId="77777777" w:rsidR="00803870" w:rsidRPr="005210A1" w:rsidRDefault="00803870" w:rsidP="00803870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C1B6CD3" w14:textId="77777777" w:rsidR="00803870" w:rsidRPr="005210A1" w:rsidRDefault="00803870" w:rsidP="00803870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Obciążenie studenta</w:t>
            </w:r>
          </w:p>
        </w:tc>
      </w:tr>
      <w:tr w:rsidR="00803870" w:rsidRPr="005210A1" w14:paraId="291F0CCA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105ACF" w14:textId="35BA1612" w:rsidR="00803870" w:rsidRPr="005210A1" w:rsidRDefault="00FC3D55" w:rsidP="00803870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803870" w:rsidRPr="005210A1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7888A6" w14:textId="77777777" w:rsidR="00803870" w:rsidRPr="005210A1" w:rsidRDefault="00803870" w:rsidP="00FC3D55">
            <w:pPr>
              <w:rPr>
                <w:rFonts w:cs="Arial"/>
              </w:rPr>
            </w:pPr>
            <w:r w:rsidRPr="005210A1">
              <w:rPr>
                <w:rFonts w:cs="Arial"/>
              </w:rPr>
              <w:t>16 godzin</w:t>
            </w:r>
          </w:p>
        </w:tc>
      </w:tr>
      <w:tr w:rsidR="00803870" w:rsidRPr="005210A1" w14:paraId="2AFF8489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3A7BF9" w14:textId="39ABF65F" w:rsidR="00803870" w:rsidRPr="005210A1" w:rsidRDefault="00FC3D55" w:rsidP="00803870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803870" w:rsidRPr="005210A1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B2CA17" w14:textId="77777777" w:rsidR="00803870" w:rsidRPr="005210A1" w:rsidRDefault="00803870" w:rsidP="00FC3D55">
            <w:pPr>
              <w:rPr>
                <w:rFonts w:cs="Arial"/>
              </w:rPr>
            </w:pPr>
            <w:r w:rsidRPr="005210A1">
              <w:rPr>
                <w:rFonts w:cs="Arial"/>
              </w:rPr>
              <w:t>8 godzin</w:t>
            </w:r>
          </w:p>
        </w:tc>
      </w:tr>
      <w:tr w:rsidR="00FC3D55" w:rsidRPr="005210A1" w14:paraId="01CE4A33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E6F9CB" w14:textId="1FD0A65B" w:rsidR="00FC3D55" w:rsidRDefault="00FC3D55" w:rsidP="00803870">
            <w:pPr>
              <w:rPr>
                <w:rFonts w:cs="Arial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09D8C8" w14:textId="3B548C66" w:rsidR="00FC3D55" w:rsidRPr="005210A1" w:rsidRDefault="00FC3D55" w:rsidP="00FC3D55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1E04DE">
              <w:rPr>
                <w:rFonts w:cs="Arial"/>
              </w:rPr>
              <w:t xml:space="preserve"> godzin</w:t>
            </w:r>
          </w:p>
        </w:tc>
      </w:tr>
      <w:tr w:rsidR="00803870" w:rsidRPr="005210A1" w14:paraId="2EBA81D7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8C4DBE" w14:textId="3EA6C013" w:rsidR="00803870" w:rsidRPr="005210A1" w:rsidRDefault="00FC3D55" w:rsidP="00803870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803870" w:rsidRPr="005210A1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8F40EC" w14:textId="77777777" w:rsidR="00803870" w:rsidRPr="005210A1" w:rsidRDefault="00803870" w:rsidP="00FC3D55">
            <w:pPr>
              <w:rPr>
                <w:rFonts w:cs="Arial"/>
              </w:rPr>
            </w:pPr>
            <w:r w:rsidRPr="005210A1">
              <w:rPr>
                <w:rFonts w:cs="Arial"/>
              </w:rPr>
              <w:t>20 godzin</w:t>
            </w:r>
          </w:p>
        </w:tc>
      </w:tr>
      <w:tr w:rsidR="00803870" w:rsidRPr="005210A1" w14:paraId="233C5541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13E25B" w14:textId="5489BBE7" w:rsidR="00803870" w:rsidRPr="005210A1" w:rsidRDefault="00FC3D55" w:rsidP="00803870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803870" w:rsidRPr="005210A1">
              <w:rPr>
                <w:rFonts w:cs="Arial"/>
              </w:rPr>
              <w:t xml:space="preserve">rzygotowanie do </w:t>
            </w:r>
            <w:r>
              <w:rPr>
                <w:rFonts w:cs="Arial"/>
              </w:rPr>
              <w:t>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DFA150" w14:textId="117D8024" w:rsidR="00803870" w:rsidRPr="005210A1" w:rsidRDefault="001E04DE" w:rsidP="00FC3D55">
            <w:pPr>
              <w:rPr>
                <w:rFonts w:cs="Arial"/>
              </w:rPr>
            </w:pPr>
            <w:r>
              <w:rPr>
                <w:rFonts w:cs="Arial"/>
              </w:rPr>
              <w:t>25</w:t>
            </w:r>
            <w:r w:rsidR="00803870" w:rsidRPr="005210A1">
              <w:rPr>
                <w:rFonts w:cs="Arial"/>
              </w:rPr>
              <w:t xml:space="preserve"> godzin</w:t>
            </w:r>
          </w:p>
        </w:tc>
      </w:tr>
      <w:tr w:rsidR="00803870" w:rsidRPr="005210A1" w14:paraId="5EA9FAC3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9F5443" w14:textId="264D8577" w:rsidR="00803870" w:rsidRPr="005210A1" w:rsidRDefault="00FC3D55" w:rsidP="00803870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803870" w:rsidRPr="005210A1">
              <w:rPr>
                <w:rFonts w:cs="Arial"/>
              </w:rPr>
              <w:t xml:space="preserve">rzygotowanie do </w:t>
            </w:r>
            <w:r>
              <w:rPr>
                <w:rFonts w:cs="Arial"/>
              </w:rPr>
              <w:t>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706A46" w14:textId="060BB1B5" w:rsidR="00803870" w:rsidRPr="005210A1" w:rsidRDefault="001E04DE" w:rsidP="00FC3D55">
            <w:pPr>
              <w:rPr>
                <w:rFonts w:cs="Arial"/>
              </w:rPr>
            </w:pPr>
            <w:r>
              <w:rPr>
                <w:rFonts w:cs="Arial"/>
              </w:rPr>
              <w:t>25</w:t>
            </w:r>
            <w:r w:rsidR="00803870" w:rsidRPr="005210A1">
              <w:rPr>
                <w:rFonts w:cs="Arial"/>
              </w:rPr>
              <w:t xml:space="preserve"> godzin</w:t>
            </w:r>
          </w:p>
        </w:tc>
      </w:tr>
      <w:tr w:rsidR="00803870" w:rsidRPr="005210A1" w14:paraId="735B6C95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05E3EE" w14:textId="77777777" w:rsidR="00803870" w:rsidRPr="005210A1" w:rsidRDefault="00803870" w:rsidP="005210A1">
            <w:r w:rsidRPr="005210A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05FA2E" w14:textId="05E9912A" w:rsidR="00803870" w:rsidRPr="005210A1" w:rsidRDefault="00FC3D55" w:rsidP="00FC3D55">
            <w:r>
              <w:t>100</w:t>
            </w:r>
            <w:r w:rsidR="00803870" w:rsidRPr="005210A1">
              <w:t xml:space="preserve"> godzin</w:t>
            </w:r>
          </w:p>
        </w:tc>
      </w:tr>
      <w:tr w:rsidR="00803870" w:rsidRPr="005210A1" w14:paraId="310B94C5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6180F9" w14:textId="77777777" w:rsidR="00803870" w:rsidRPr="005210A1" w:rsidRDefault="00803870" w:rsidP="005210A1">
            <w:r w:rsidRPr="005210A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9D9936" w14:textId="77777777" w:rsidR="00803870" w:rsidRPr="005210A1" w:rsidRDefault="00803870" w:rsidP="00FC3D55">
            <w:r w:rsidRPr="005210A1">
              <w:t>4</w:t>
            </w:r>
          </w:p>
        </w:tc>
      </w:tr>
      <w:tr w:rsidR="00803870" w:rsidRPr="005210A1" w14:paraId="4E324A34" w14:textId="77777777" w:rsidTr="00803870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996EDED" w14:textId="292398A8" w:rsidR="00803870" w:rsidRPr="005210A1" w:rsidRDefault="00803870" w:rsidP="00803870">
            <w:pPr>
              <w:pStyle w:val="Nagwek1"/>
              <w:spacing w:line="276" w:lineRule="auto"/>
              <w:rPr>
                <w:rFonts w:cs="Arial"/>
              </w:rPr>
            </w:pPr>
            <w:r w:rsidRPr="005210A1">
              <w:rPr>
                <w:rFonts w:cs="Arial"/>
              </w:rPr>
              <w:lastRenderedPageBreak/>
              <w:br w:type="page"/>
            </w:r>
            <w:r w:rsidRPr="005210A1">
              <w:rPr>
                <w:rFonts w:cs="Arial"/>
              </w:rPr>
              <w:br w:type="page"/>
            </w:r>
            <w:bookmarkStart w:id="16" w:name="_Toc65172440"/>
            <w:bookmarkStart w:id="17" w:name="_Toc65213638"/>
            <w:r w:rsidRPr="005210A1">
              <w:rPr>
                <w:rFonts w:cs="Arial"/>
              </w:rPr>
              <w:t>Sylabus przedmiotu / modułu kształcenia</w:t>
            </w:r>
            <w:bookmarkEnd w:id="16"/>
            <w:bookmarkEnd w:id="17"/>
          </w:p>
        </w:tc>
      </w:tr>
      <w:tr w:rsidR="00803870" w:rsidRPr="005210A1" w14:paraId="60EE053C" w14:textId="77777777" w:rsidTr="00803870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A559410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01E2E96" w14:textId="77777777" w:rsidR="00803870" w:rsidRPr="005210A1" w:rsidRDefault="00803870" w:rsidP="005210A1">
            <w:pPr>
              <w:pStyle w:val="Nagwek1"/>
              <w:rPr>
                <w:rFonts w:cs="Arial"/>
              </w:rPr>
            </w:pPr>
            <w:r w:rsidRPr="005210A1">
              <w:rPr>
                <w:rFonts w:cs="Arial"/>
              </w:rPr>
              <w:t xml:space="preserve"> </w:t>
            </w:r>
            <w:bookmarkStart w:id="18" w:name="_Toc65172441"/>
            <w:bookmarkStart w:id="19" w:name="_Toc65213639"/>
            <w:r w:rsidRPr="005210A1">
              <w:rPr>
                <w:rFonts w:cs="Arial"/>
              </w:rPr>
              <w:t>Matematyka</w:t>
            </w:r>
            <w:bookmarkEnd w:id="18"/>
            <w:bookmarkEnd w:id="19"/>
          </w:p>
        </w:tc>
      </w:tr>
      <w:tr w:rsidR="00803870" w:rsidRPr="005210A1" w14:paraId="52AF8979" w14:textId="77777777" w:rsidTr="00803870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64BB959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124A0C" w14:textId="77777777" w:rsidR="00803870" w:rsidRPr="00D26F95" w:rsidRDefault="00803870" w:rsidP="00803870">
            <w:pPr>
              <w:pStyle w:val="Tytukomrki"/>
              <w:spacing w:line="276" w:lineRule="auto"/>
              <w:rPr>
                <w:b w:val="0"/>
                <w:bCs/>
                <w:lang w:val="en-US"/>
              </w:rPr>
            </w:pPr>
            <w:r w:rsidRPr="005210A1">
              <w:t xml:space="preserve"> </w:t>
            </w:r>
            <w:proofErr w:type="spellStart"/>
            <w:r w:rsidRPr="00D26F95">
              <w:rPr>
                <w:b w:val="0"/>
                <w:bCs/>
              </w:rPr>
              <w:t>Mathematics</w:t>
            </w:r>
            <w:proofErr w:type="spellEnd"/>
          </w:p>
        </w:tc>
      </w:tr>
      <w:tr w:rsidR="00803870" w:rsidRPr="005210A1" w14:paraId="741D100A" w14:textId="77777777" w:rsidTr="00803870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339BC00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E2C0F" w14:textId="17427C95" w:rsidR="00803870" w:rsidRPr="001E04DE" w:rsidRDefault="001E04DE" w:rsidP="00803870">
            <w:pPr>
              <w:pStyle w:val="Tytukomrki"/>
              <w:rPr>
                <w:b w:val="0"/>
                <w:bCs/>
              </w:rPr>
            </w:pPr>
            <w:r>
              <w:rPr>
                <w:b w:val="0"/>
                <w:bCs/>
              </w:rPr>
              <w:t>j</w:t>
            </w:r>
            <w:r w:rsidR="00803870" w:rsidRPr="001E04DE">
              <w:rPr>
                <w:b w:val="0"/>
                <w:bCs/>
              </w:rPr>
              <w:t>ęzyk polski</w:t>
            </w:r>
          </w:p>
        </w:tc>
      </w:tr>
      <w:tr w:rsidR="00803870" w:rsidRPr="005210A1" w14:paraId="708087D9" w14:textId="77777777" w:rsidTr="00803870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9FD529C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56F1A2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 xml:space="preserve"> Logistyka</w:t>
            </w:r>
          </w:p>
        </w:tc>
      </w:tr>
      <w:tr w:rsidR="00803870" w:rsidRPr="005210A1" w14:paraId="03BE9189" w14:textId="77777777" w:rsidTr="00803870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DE89249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40B723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color w:val="000000"/>
              </w:rPr>
              <w:t xml:space="preserve"> Wydział Nauk Ścisłych i Przyrodniczych</w:t>
            </w:r>
          </w:p>
        </w:tc>
      </w:tr>
      <w:tr w:rsidR="00803870" w:rsidRPr="005210A1" w14:paraId="392A97E6" w14:textId="77777777" w:rsidTr="00803870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0E1E3C0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EB1252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 xml:space="preserve"> obowiązkowy</w:t>
            </w:r>
          </w:p>
        </w:tc>
      </w:tr>
      <w:tr w:rsidR="00803870" w:rsidRPr="005210A1" w14:paraId="36E88CF1" w14:textId="77777777" w:rsidTr="00803870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21230AA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E1C8FD" w14:textId="0567E15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 xml:space="preserve"> </w:t>
            </w:r>
            <w:r w:rsidR="001E04DE">
              <w:rPr>
                <w:rFonts w:cs="Arial"/>
                <w:color w:val="000000"/>
              </w:rPr>
              <w:t>p</w:t>
            </w:r>
            <w:r w:rsidRPr="005210A1">
              <w:rPr>
                <w:rFonts w:cs="Arial"/>
                <w:color w:val="000000"/>
              </w:rPr>
              <w:t>ierwszego stopnia</w:t>
            </w:r>
          </w:p>
        </w:tc>
      </w:tr>
      <w:tr w:rsidR="00803870" w:rsidRPr="005210A1" w14:paraId="5DC0F3F5" w14:textId="77777777" w:rsidTr="00803870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273DD49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FCE3EF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210A1">
              <w:rPr>
                <w:rFonts w:cs="Arial"/>
              </w:rPr>
              <w:t xml:space="preserve"> pierwszy</w:t>
            </w:r>
          </w:p>
        </w:tc>
      </w:tr>
      <w:tr w:rsidR="00803870" w:rsidRPr="005210A1" w14:paraId="6BF91087" w14:textId="77777777" w:rsidTr="00803870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E5BD752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60430D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210A1">
              <w:rPr>
                <w:rFonts w:cs="Arial"/>
              </w:rPr>
              <w:t xml:space="preserve"> pierwszy</w:t>
            </w:r>
          </w:p>
        </w:tc>
      </w:tr>
      <w:tr w:rsidR="00803870" w:rsidRPr="005210A1" w14:paraId="5FCBD9E9" w14:textId="77777777" w:rsidTr="00803870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CFBFDD5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45B8B4" w14:textId="4F35A29D" w:rsidR="00803870" w:rsidRPr="005210A1" w:rsidRDefault="008B1338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pięć</w:t>
            </w:r>
          </w:p>
        </w:tc>
      </w:tr>
      <w:tr w:rsidR="00803870" w:rsidRPr="005210A1" w14:paraId="1BD2ADDC" w14:textId="77777777" w:rsidTr="0080387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A7397B0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8EFED3" w14:textId="47CD4854" w:rsidR="00803870" w:rsidRPr="005210A1" w:rsidRDefault="008B1338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B1338">
              <w:rPr>
                <w:rFonts w:cs="Arial"/>
                <w:color w:val="000000"/>
              </w:rPr>
              <w:t>dr Barbara Piekart</w:t>
            </w:r>
          </w:p>
        </w:tc>
      </w:tr>
      <w:tr w:rsidR="00803870" w:rsidRPr="005210A1" w14:paraId="00973C51" w14:textId="77777777" w:rsidTr="0080387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C649627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67FBD9" w14:textId="77777777" w:rsidR="00465555" w:rsidRPr="00465555" w:rsidRDefault="00465555" w:rsidP="0046555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65555">
              <w:rPr>
                <w:rFonts w:cs="Arial"/>
                <w:color w:val="000000"/>
              </w:rPr>
              <w:t>dr Barbara Piekart</w:t>
            </w:r>
          </w:p>
          <w:p w14:paraId="577A9838" w14:textId="77777777" w:rsidR="00803870" w:rsidRDefault="00465555" w:rsidP="00465555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65555">
              <w:rPr>
                <w:rFonts w:cs="Arial"/>
                <w:color w:val="000000"/>
              </w:rPr>
              <w:t>dr Sergiusz Kęska</w:t>
            </w:r>
          </w:p>
          <w:p w14:paraId="414EA185" w14:textId="419924C2" w:rsidR="00DD6D70" w:rsidRPr="005210A1" w:rsidRDefault="00DD6D70" w:rsidP="005C23E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dr M</w:t>
            </w:r>
            <w:r w:rsidR="005C23E8">
              <w:rPr>
                <w:rFonts w:cs="Arial"/>
                <w:color w:val="000000"/>
              </w:rPr>
              <w:t>arek</w:t>
            </w:r>
            <w:r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Siłuszyk</w:t>
            </w:r>
            <w:proofErr w:type="spellEnd"/>
          </w:p>
        </w:tc>
      </w:tr>
      <w:tr w:rsidR="00803870" w:rsidRPr="005210A1" w14:paraId="61F3E8EB" w14:textId="77777777" w:rsidTr="0080387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4F1B077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0B9230" w14:textId="77777777" w:rsidR="00803870" w:rsidRPr="005210A1" w:rsidRDefault="00803870" w:rsidP="00803870">
            <w:pPr>
              <w:pStyle w:val="Akapitzlist"/>
              <w:autoSpaceDE w:val="0"/>
              <w:autoSpaceDN w:val="0"/>
              <w:adjustRightInd w:val="0"/>
              <w:ind w:left="138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>Celem przedmiotu jest przekazanie studentom wiedzy dotyczącej podstaw analizy matematycznej i algebry liniowej oraz nabycie przez studenta umiejętności rozwiązywania zadań z tego zakresu.</w:t>
            </w:r>
          </w:p>
        </w:tc>
      </w:tr>
      <w:tr w:rsidR="00803870" w:rsidRPr="005210A1" w14:paraId="6D973437" w14:textId="77777777" w:rsidTr="00803870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53B6306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252CD59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D9CA5F3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Symbol efektu kierunkowego</w:t>
            </w:r>
          </w:p>
        </w:tc>
      </w:tr>
      <w:tr w:rsidR="00803870" w:rsidRPr="005210A1" w14:paraId="7EE8798A" w14:textId="77777777" w:rsidTr="0080387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CBB131F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FD970E5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zna podstawowe pojęcia analizy matematycznej (ciąg liczbowy, funkcja, granica funkcji, pochodna, całka nieoznaczona i oznaczona),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3CCB27F" w14:textId="5BB83F9D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</w:p>
        </w:tc>
      </w:tr>
      <w:tr w:rsidR="00803870" w:rsidRPr="005210A1" w14:paraId="5A313706" w14:textId="77777777" w:rsidTr="0080387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78BA74F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39E4510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zna podstawowe pojęcia algebry liniowej (macierz, wyznacznik, układ równań liniowych).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9CC359A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</w:p>
        </w:tc>
      </w:tr>
      <w:tr w:rsidR="00803870" w:rsidRPr="005210A1" w14:paraId="7B0AEA62" w14:textId="77777777" w:rsidTr="00803870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D18D878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D352DAA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C25A3D4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Symbol efektu kierunkowego</w:t>
            </w:r>
          </w:p>
        </w:tc>
      </w:tr>
      <w:tr w:rsidR="00803870" w:rsidRPr="005210A1" w14:paraId="2AD42090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CCEA0DE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DFE5ACF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umie obliczać granice ciągów i badać ich monotoniczność, potrafi badać podstawowe własności funkcji, potrafi obliczać granice funkcji, umie wykorzystać twierdzenia i metody rachunku różniczkowego funkcji jednej zmiennej do badania przebiegu zmienności funkcji,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1EEA246" w14:textId="20342763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</w:p>
        </w:tc>
      </w:tr>
      <w:tr w:rsidR="00803870" w:rsidRPr="005210A1" w14:paraId="7467AFBE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6F1F294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AF3EF6F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umie całkować funkcje jednej zmiennej (całkowanie przez części i przez podstawienie), umie wykorzystać całki oznaczone do obliczania pól obszarów płaskich,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B353CBB" w14:textId="7FE22C64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</w:p>
        </w:tc>
      </w:tr>
      <w:tr w:rsidR="00803870" w:rsidRPr="005210A1" w14:paraId="186735CC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8CDF5BF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059859E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 xml:space="preserve">umie wykonywać operacje na macierzach, obliczać wyznaczniki, znajdować macierze odwrotne, umie rozwiązywać dowolne układy równań liniowych (m.in. metodą Gaussa oraz z zastosowaniem twierdzenia Kroneckera – </w:t>
            </w:r>
            <w:proofErr w:type="spellStart"/>
            <w:r w:rsidRPr="005210A1">
              <w:rPr>
                <w:rFonts w:cs="Arial"/>
              </w:rPr>
              <w:t>Capellego</w:t>
            </w:r>
            <w:proofErr w:type="spellEnd"/>
            <w:r w:rsidRPr="005210A1">
              <w:rPr>
                <w:rFonts w:cs="Arial"/>
              </w:rPr>
              <w:t>),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567C116" w14:textId="3F7ED43E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</w:p>
        </w:tc>
      </w:tr>
      <w:tr w:rsidR="00803870" w:rsidRPr="005210A1" w14:paraId="54532F63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A878D8E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D4E4E23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zna ograniczenia własnej wiedzy i rozumie potrzebę dalszego kształcenia.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0186E7A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K_U12</w:t>
            </w:r>
          </w:p>
        </w:tc>
      </w:tr>
      <w:tr w:rsidR="00803870" w:rsidRPr="005210A1" w14:paraId="5F48538F" w14:textId="77777777" w:rsidTr="00803870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64DC67A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Symbol </w:t>
            </w:r>
            <w:r w:rsidRPr="005210A1">
              <w:lastRenderedPageBreak/>
              <w:t>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0C4042C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lastRenderedPageBreak/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AE0DB42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 xml:space="preserve">Symbol efektu </w:t>
            </w:r>
            <w:r w:rsidRPr="005210A1">
              <w:lastRenderedPageBreak/>
              <w:t>kierunkowego</w:t>
            </w:r>
          </w:p>
        </w:tc>
      </w:tr>
      <w:tr w:rsidR="00803870" w:rsidRPr="005210A1" w14:paraId="7071B368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BA73F5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lastRenderedPageBreak/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FFF6422" w14:textId="43C6AA15" w:rsidR="00803870" w:rsidRPr="005210A1" w:rsidRDefault="00C674DE" w:rsidP="00803870">
            <w:pPr>
              <w:rPr>
                <w:rFonts w:cs="Arial"/>
              </w:rPr>
            </w:pPr>
            <w:r w:rsidRPr="00C674DE">
              <w:rPr>
                <w:rFonts w:cs="Arial"/>
              </w:rPr>
              <w:t>krytycznie ocenia nabytą wiedzę i umiejętności, przejawia zaangażowanie w zakresie doskonalenia i rozwoju kompetencji zawodowych i osobistych.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3B13601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  <w:b/>
                <w:color w:val="000000"/>
              </w:rPr>
              <w:t>K_K04</w:t>
            </w:r>
          </w:p>
        </w:tc>
      </w:tr>
      <w:tr w:rsidR="00803870" w:rsidRPr="005210A1" w14:paraId="22C64FA7" w14:textId="77777777" w:rsidTr="00803870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FC7E1D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EF693" w14:textId="3777B674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5210A1">
              <w:rPr>
                <w:rFonts w:cs="Arial"/>
                <w:bCs/>
                <w:color w:val="000000"/>
              </w:rPr>
              <w:t>Wykład, ćwiczenia audytoryjne</w:t>
            </w:r>
          </w:p>
        </w:tc>
      </w:tr>
      <w:tr w:rsidR="00803870" w:rsidRPr="005210A1" w14:paraId="3BB1505A" w14:textId="77777777" w:rsidTr="00803870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CEA8306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br w:type="page"/>
              <w:t>Wymagania wstępne i dodatkowe:</w:t>
            </w:r>
          </w:p>
        </w:tc>
      </w:tr>
      <w:tr w:rsidR="00803870" w:rsidRPr="005210A1" w14:paraId="5090C088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645800" w14:textId="77777777" w:rsidR="00803870" w:rsidRPr="005210A1" w:rsidRDefault="00803870" w:rsidP="00C674DE">
            <w:pPr>
              <w:rPr>
                <w:rFonts w:cs="Arial"/>
              </w:rPr>
            </w:pPr>
            <w:r w:rsidRPr="005210A1">
              <w:rPr>
                <w:rFonts w:cs="Arial"/>
              </w:rPr>
              <w:t>Podstawowa wiedza z matematyki z zakresu szkoły średniej.</w:t>
            </w:r>
          </w:p>
        </w:tc>
      </w:tr>
      <w:tr w:rsidR="00803870" w:rsidRPr="005210A1" w14:paraId="43547CF0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C36F4A6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Treści modułu kształcenia:</w:t>
            </w:r>
          </w:p>
        </w:tc>
      </w:tr>
      <w:tr w:rsidR="00803870" w:rsidRPr="005210A1" w14:paraId="605C3B4C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49EDF6" w14:textId="790F3E68" w:rsidR="00803870" w:rsidRPr="005210A1" w:rsidRDefault="00803870" w:rsidP="005210A1">
            <w:pPr>
              <w:numPr>
                <w:ilvl w:val="0"/>
                <w:numId w:val="26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Zdania logiczne, funktory zdaniotwórcze (spójniki). Prawa rachunku zdań</w:t>
            </w:r>
          </w:p>
          <w:p w14:paraId="7E3AC9FC" w14:textId="58DA205E" w:rsidR="00803870" w:rsidRPr="005210A1" w:rsidRDefault="00803870" w:rsidP="005210A1">
            <w:pPr>
              <w:numPr>
                <w:ilvl w:val="0"/>
                <w:numId w:val="26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Zbiór, element zbioru, inkluzja i równość zbiorów. Suma, iloczyn, różnica, różnica symetryczna i dopełnienie zbiorów. Prawa rachunku zbiorów</w:t>
            </w:r>
          </w:p>
          <w:p w14:paraId="3063BDA9" w14:textId="43188CB1" w:rsidR="00803870" w:rsidRPr="005210A1" w:rsidRDefault="00803870" w:rsidP="005210A1">
            <w:pPr>
              <w:numPr>
                <w:ilvl w:val="0"/>
                <w:numId w:val="26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Macierze. Definicja. Działania na macierzach</w:t>
            </w:r>
          </w:p>
          <w:p w14:paraId="7D6FD2A2" w14:textId="1FDA3446" w:rsidR="00803870" w:rsidRPr="005210A1" w:rsidRDefault="00803870" w:rsidP="005210A1">
            <w:pPr>
              <w:numPr>
                <w:ilvl w:val="0"/>
                <w:numId w:val="26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Wyznaczniki. Definicja. Własności. Rozwinięcie Laplace’a</w:t>
            </w:r>
          </w:p>
          <w:p w14:paraId="45F093AD" w14:textId="11143055" w:rsidR="00803870" w:rsidRPr="005210A1" w:rsidRDefault="00803870" w:rsidP="005210A1">
            <w:pPr>
              <w:numPr>
                <w:ilvl w:val="0"/>
                <w:numId w:val="26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Macierz odwrotna. Metoda wyznacznikowa i metoda przekształceń elementarnych</w:t>
            </w:r>
          </w:p>
          <w:p w14:paraId="395E3362" w14:textId="4E8EEA9F" w:rsidR="00803870" w:rsidRPr="005210A1" w:rsidRDefault="00803870" w:rsidP="005210A1">
            <w:pPr>
              <w:numPr>
                <w:ilvl w:val="0"/>
                <w:numId w:val="26"/>
              </w:numPr>
              <w:rPr>
                <w:rFonts w:cs="Arial"/>
              </w:rPr>
            </w:pPr>
            <w:r w:rsidRPr="005210A1">
              <w:rPr>
                <w:rFonts w:cs="Arial"/>
              </w:rPr>
              <w:t xml:space="preserve">Układy równań liniowych. Układy jednorodne i niejednorodne. Układy </w:t>
            </w:r>
            <w:proofErr w:type="spellStart"/>
            <w:r w:rsidRPr="005210A1">
              <w:rPr>
                <w:rFonts w:cs="Arial"/>
              </w:rPr>
              <w:t>Cramera</w:t>
            </w:r>
            <w:proofErr w:type="spellEnd"/>
            <w:r w:rsidRPr="005210A1">
              <w:rPr>
                <w:rFonts w:cs="Arial"/>
              </w:rPr>
              <w:t>. Metoda Gaussa</w:t>
            </w:r>
          </w:p>
          <w:p w14:paraId="6DE600C7" w14:textId="5BCBA303" w:rsidR="00803870" w:rsidRPr="005210A1" w:rsidRDefault="00803870" w:rsidP="005210A1">
            <w:pPr>
              <w:numPr>
                <w:ilvl w:val="0"/>
                <w:numId w:val="26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Ciągi liczbowe. Definicja. Ciąg monotoniczny. Ciąg ograniczony. Granica ciągu</w:t>
            </w:r>
          </w:p>
          <w:p w14:paraId="2BB8CBC1" w14:textId="2E398E58" w:rsidR="00803870" w:rsidRPr="005210A1" w:rsidRDefault="00803870" w:rsidP="005210A1">
            <w:pPr>
              <w:numPr>
                <w:ilvl w:val="0"/>
                <w:numId w:val="26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Rachunek różniczkowy funkcji jednej zmiennej. Podstawowe własności funkcji, granica i ciągłość funkcji. Pojęcie pochodnej funkcji. Podstawowe wzory. Zastosowanie pochodnych do badania własności funkcji (monotoniczność i ekstrema lokalne funkcji, największa i najmniejsza wartość funkcji, przedziały wypukłości oraz punkty przegięcia)</w:t>
            </w:r>
          </w:p>
          <w:p w14:paraId="6B6D6F85" w14:textId="7116A127" w:rsidR="00803870" w:rsidRPr="005210A1" w:rsidRDefault="00803870" w:rsidP="00A72FB9">
            <w:pPr>
              <w:numPr>
                <w:ilvl w:val="0"/>
                <w:numId w:val="26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Rachunek całkowy funkcji jednej zmiennej. Pojęcie funkcji pierwotnej, całki nieoznaczonej i oznaczonej. Podstawowe wzory. Przykłady zastosowań</w:t>
            </w:r>
          </w:p>
        </w:tc>
      </w:tr>
      <w:tr w:rsidR="00803870" w:rsidRPr="005210A1" w14:paraId="5509DA60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D5BC7B9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Literatura podstawowa:</w:t>
            </w:r>
          </w:p>
        </w:tc>
      </w:tr>
      <w:tr w:rsidR="00803870" w:rsidRPr="005210A1" w14:paraId="5B76AFD9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0B6A5D" w14:textId="0C31578C" w:rsidR="00803870" w:rsidRPr="005210A1" w:rsidRDefault="00803870" w:rsidP="005210A1">
            <w:pPr>
              <w:pStyle w:val="Akapitzlist"/>
              <w:numPr>
                <w:ilvl w:val="0"/>
                <w:numId w:val="18"/>
              </w:numPr>
              <w:rPr>
                <w:rFonts w:cs="Arial"/>
              </w:rPr>
            </w:pPr>
            <w:r w:rsidRPr="005210A1">
              <w:rPr>
                <w:rFonts w:cs="Arial"/>
              </w:rPr>
              <w:t xml:space="preserve">T. </w:t>
            </w:r>
            <w:proofErr w:type="spellStart"/>
            <w:r w:rsidRPr="005210A1">
              <w:rPr>
                <w:rFonts w:cs="Arial"/>
              </w:rPr>
              <w:t>Jurlewicz</w:t>
            </w:r>
            <w:proofErr w:type="spellEnd"/>
            <w:r w:rsidRPr="005210A1">
              <w:rPr>
                <w:rFonts w:cs="Arial"/>
              </w:rPr>
              <w:t xml:space="preserve">, Z. Skoczylas, Algebra liniowa 1, 2, </w:t>
            </w:r>
            <w:r w:rsidR="00F10156">
              <w:rPr>
                <w:rFonts w:cs="Arial"/>
              </w:rPr>
              <w:t>W</w:t>
            </w:r>
            <w:r w:rsidRPr="005210A1">
              <w:rPr>
                <w:rFonts w:cs="Arial"/>
              </w:rPr>
              <w:t>yd</w:t>
            </w:r>
            <w:r w:rsidR="00F10156">
              <w:rPr>
                <w:rFonts w:cs="Arial"/>
              </w:rPr>
              <w:t>anie</w:t>
            </w:r>
            <w:r w:rsidRPr="005210A1">
              <w:rPr>
                <w:rFonts w:cs="Arial"/>
              </w:rPr>
              <w:t xml:space="preserve"> IX, Oficyna Wydawnicza </w:t>
            </w:r>
            <w:proofErr w:type="spellStart"/>
            <w:r w:rsidRPr="005210A1">
              <w:rPr>
                <w:rFonts w:cs="Arial"/>
              </w:rPr>
              <w:t>GiS</w:t>
            </w:r>
            <w:proofErr w:type="spellEnd"/>
            <w:r w:rsidRPr="005210A1">
              <w:rPr>
                <w:rFonts w:cs="Arial"/>
              </w:rPr>
              <w:t>, Wrocław 2005</w:t>
            </w:r>
            <w:r w:rsidR="00A72FB9">
              <w:rPr>
                <w:rFonts w:cs="Arial"/>
              </w:rPr>
              <w:t>.</w:t>
            </w:r>
          </w:p>
          <w:p w14:paraId="2EFC7BA8" w14:textId="5BF84B6F" w:rsidR="00803870" w:rsidRPr="005210A1" w:rsidRDefault="00803870" w:rsidP="005210A1">
            <w:pPr>
              <w:pStyle w:val="Akapitzlist"/>
              <w:numPr>
                <w:ilvl w:val="0"/>
                <w:numId w:val="18"/>
              </w:numPr>
              <w:rPr>
                <w:rFonts w:cs="Arial"/>
              </w:rPr>
            </w:pPr>
            <w:proofErr w:type="spellStart"/>
            <w:r w:rsidRPr="005210A1">
              <w:rPr>
                <w:rFonts w:cs="Arial"/>
              </w:rPr>
              <w:t>T.Jurlewicz</w:t>
            </w:r>
            <w:proofErr w:type="spellEnd"/>
            <w:r w:rsidRPr="005210A1">
              <w:rPr>
                <w:rFonts w:cs="Arial"/>
              </w:rPr>
              <w:t xml:space="preserve">, Z. Skoczylas, Algebra i geometria analityczna, </w:t>
            </w:r>
            <w:r w:rsidR="00F10156">
              <w:rPr>
                <w:rFonts w:cs="Arial"/>
              </w:rPr>
              <w:t>W</w:t>
            </w:r>
            <w:r w:rsidRPr="005210A1">
              <w:rPr>
                <w:rFonts w:cs="Arial"/>
              </w:rPr>
              <w:t>yd</w:t>
            </w:r>
            <w:r w:rsidR="00F10156">
              <w:rPr>
                <w:rFonts w:cs="Arial"/>
              </w:rPr>
              <w:t xml:space="preserve">anie </w:t>
            </w:r>
            <w:r w:rsidRPr="005210A1">
              <w:rPr>
                <w:rFonts w:cs="Arial"/>
              </w:rPr>
              <w:t xml:space="preserve">XIV, Oficyna Wydawnicza </w:t>
            </w:r>
            <w:proofErr w:type="spellStart"/>
            <w:r w:rsidRPr="005210A1">
              <w:rPr>
                <w:rFonts w:cs="Arial"/>
              </w:rPr>
              <w:t>GiS</w:t>
            </w:r>
            <w:proofErr w:type="spellEnd"/>
            <w:r w:rsidRPr="005210A1">
              <w:rPr>
                <w:rFonts w:cs="Arial"/>
              </w:rPr>
              <w:t>, Wrocław 2005</w:t>
            </w:r>
            <w:r w:rsidR="00A72FB9">
              <w:rPr>
                <w:rFonts w:cs="Arial"/>
              </w:rPr>
              <w:t>.</w:t>
            </w:r>
          </w:p>
          <w:p w14:paraId="272097E7" w14:textId="5F72B64B" w:rsidR="00803870" w:rsidRPr="005210A1" w:rsidRDefault="00803870" w:rsidP="005210A1">
            <w:pPr>
              <w:pStyle w:val="Akapitzlist"/>
              <w:numPr>
                <w:ilvl w:val="0"/>
                <w:numId w:val="18"/>
              </w:numPr>
              <w:rPr>
                <w:rFonts w:cs="Arial"/>
              </w:rPr>
            </w:pPr>
            <w:r w:rsidRPr="005210A1">
              <w:rPr>
                <w:rFonts w:cs="Arial"/>
              </w:rPr>
              <w:t xml:space="preserve">W. </w:t>
            </w:r>
            <w:proofErr w:type="spellStart"/>
            <w:r w:rsidRPr="005210A1">
              <w:rPr>
                <w:rFonts w:cs="Arial"/>
              </w:rPr>
              <w:t>Krysicki</w:t>
            </w:r>
            <w:proofErr w:type="spellEnd"/>
            <w:r w:rsidRPr="005210A1">
              <w:rPr>
                <w:rFonts w:cs="Arial"/>
              </w:rPr>
              <w:t>, L. Włodarski, Analiza matematyczna w zadaniach, PWN, Warszawa 2011</w:t>
            </w:r>
            <w:r w:rsidR="00A72FB9">
              <w:rPr>
                <w:rFonts w:cs="Arial"/>
              </w:rPr>
              <w:t>.</w:t>
            </w:r>
          </w:p>
          <w:p w14:paraId="2870316A" w14:textId="4EC83456" w:rsidR="00803870" w:rsidRPr="005210A1" w:rsidRDefault="00803870" w:rsidP="005210A1">
            <w:pPr>
              <w:pStyle w:val="Akapitzlist"/>
              <w:numPr>
                <w:ilvl w:val="0"/>
                <w:numId w:val="18"/>
              </w:numPr>
              <w:rPr>
                <w:rFonts w:cs="Arial"/>
              </w:rPr>
            </w:pPr>
            <w:r w:rsidRPr="005210A1">
              <w:rPr>
                <w:rFonts w:cs="Arial"/>
              </w:rPr>
              <w:t xml:space="preserve">M. </w:t>
            </w:r>
            <w:proofErr w:type="spellStart"/>
            <w:r w:rsidRPr="005210A1">
              <w:rPr>
                <w:rFonts w:cs="Arial"/>
              </w:rPr>
              <w:t>Gewert</w:t>
            </w:r>
            <w:proofErr w:type="spellEnd"/>
            <w:r w:rsidRPr="005210A1">
              <w:rPr>
                <w:rFonts w:cs="Arial"/>
              </w:rPr>
              <w:t xml:space="preserve">, Z. Skoczylas, Analiza matematyczna 1, Oficyna Wydawnicza </w:t>
            </w:r>
            <w:proofErr w:type="spellStart"/>
            <w:r w:rsidRPr="005210A1">
              <w:rPr>
                <w:rFonts w:cs="Arial"/>
              </w:rPr>
              <w:t>GiS</w:t>
            </w:r>
            <w:proofErr w:type="spellEnd"/>
            <w:r w:rsidRPr="005210A1">
              <w:rPr>
                <w:rFonts w:cs="Arial"/>
              </w:rPr>
              <w:t>, Wrocław 2011</w:t>
            </w:r>
            <w:r w:rsidR="00A72FB9">
              <w:rPr>
                <w:rFonts w:cs="Arial"/>
              </w:rPr>
              <w:t>.</w:t>
            </w:r>
          </w:p>
          <w:p w14:paraId="732487B2" w14:textId="718C9FF4" w:rsidR="00803870" w:rsidRPr="005210A1" w:rsidRDefault="00803870" w:rsidP="005210A1">
            <w:pPr>
              <w:pStyle w:val="Akapitzlist"/>
              <w:numPr>
                <w:ilvl w:val="0"/>
                <w:numId w:val="18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J. Piszczała, Matematyka i jej zastosowania w naukach ekonomicznych, Wydawnictwo AE, Poznań, 1993</w:t>
            </w:r>
            <w:r w:rsidR="00A72FB9">
              <w:rPr>
                <w:rFonts w:cs="Arial"/>
              </w:rPr>
              <w:t>.</w:t>
            </w:r>
          </w:p>
        </w:tc>
      </w:tr>
      <w:tr w:rsidR="00803870" w:rsidRPr="005210A1" w14:paraId="38FD8DE1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344FF28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Literatura dodatkowa:</w:t>
            </w:r>
          </w:p>
        </w:tc>
      </w:tr>
      <w:tr w:rsidR="00803870" w:rsidRPr="00785720" w14:paraId="04AC005E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38BD63" w14:textId="3AE1563E" w:rsidR="00803870" w:rsidRPr="005210A1" w:rsidRDefault="00803870" w:rsidP="005210A1">
            <w:pPr>
              <w:pStyle w:val="Akapitzlist"/>
              <w:numPr>
                <w:ilvl w:val="0"/>
                <w:numId w:val="19"/>
              </w:numPr>
              <w:rPr>
                <w:rFonts w:cs="Arial"/>
              </w:rPr>
            </w:pPr>
            <w:r w:rsidRPr="005210A1">
              <w:rPr>
                <w:rFonts w:cs="Arial"/>
              </w:rPr>
              <w:t xml:space="preserve">S. Przybyło, A. </w:t>
            </w:r>
            <w:proofErr w:type="spellStart"/>
            <w:r w:rsidRPr="005210A1">
              <w:rPr>
                <w:rFonts w:cs="Arial"/>
              </w:rPr>
              <w:t>Szlachtowski</w:t>
            </w:r>
            <w:proofErr w:type="spellEnd"/>
            <w:r w:rsidRPr="005210A1">
              <w:rPr>
                <w:rFonts w:cs="Arial"/>
              </w:rPr>
              <w:t>, Algebra i geometria afiniczna w zadaniach, Warszawa 1994</w:t>
            </w:r>
            <w:r w:rsidR="00A72FB9">
              <w:rPr>
                <w:rFonts w:cs="Arial"/>
              </w:rPr>
              <w:t>.</w:t>
            </w:r>
          </w:p>
          <w:p w14:paraId="05C67834" w14:textId="5972A5DE" w:rsidR="00803870" w:rsidRPr="005210A1" w:rsidRDefault="00803870" w:rsidP="005210A1">
            <w:pPr>
              <w:pStyle w:val="Akapitzlist"/>
              <w:numPr>
                <w:ilvl w:val="0"/>
                <w:numId w:val="19"/>
              </w:numPr>
              <w:rPr>
                <w:rFonts w:cs="Arial"/>
              </w:rPr>
            </w:pPr>
            <w:r w:rsidRPr="005210A1">
              <w:rPr>
                <w:rFonts w:cs="Arial"/>
              </w:rPr>
              <w:t xml:space="preserve">M. </w:t>
            </w:r>
            <w:proofErr w:type="spellStart"/>
            <w:r w:rsidRPr="005210A1">
              <w:rPr>
                <w:rFonts w:cs="Arial"/>
              </w:rPr>
              <w:t>Ekes</w:t>
            </w:r>
            <w:proofErr w:type="spellEnd"/>
            <w:r w:rsidRPr="005210A1">
              <w:rPr>
                <w:rFonts w:cs="Arial"/>
              </w:rPr>
              <w:t>, J. Kłopotowski, Zbiór zadań z algebry liniowej, część I, Oficyna wydawnicza Szkoła Główna i Handlowa w Warszawie</w:t>
            </w:r>
            <w:r w:rsidR="00A72FB9">
              <w:rPr>
                <w:rFonts w:cs="Arial"/>
              </w:rPr>
              <w:t>.</w:t>
            </w:r>
          </w:p>
          <w:p w14:paraId="29FE1279" w14:textId="71B65313" w:rsidR="00803870" w:rsidRPr="005210A1" w:rsidRDefault="00803870" w:rsidP="005210A1">
            <w:pPr>
              <w:pStyle w:val="Akapitzlist"/>
              <w:numPr>
                <w:ilvl w:val="0"/>
                <w:numId w:val="19"/>
              </w:numPr>
              <w:rPr>
                <w:rFonts w:cs="Arial"/>
              </w:rPr>
            </w:pPr>
            <w:r w:rsidRPr="005210A1">
              <w:rPr>
                <w:rFonts w:cs="Arial"/>
              </w:rPr>
              <w:t xml:space="preserve">W. </w:t>
            </w:r>
            <w:proofErr w:type="spellStart"/>
            <w:r w:rsidRPr="005210A1">
              <w:rPr>
                <w:rFonts w:cs="Arial"/>
              </w:rPr>
              <w:t>Rudin</w:t>
            </w:r>
            <w:proofErr w:type="spellEnd"/>
            <w:r w:rsidRPr="005210A1">
              <w:rPr>
                <w:rFonts w:cs="Arial"/>
              </w:rPr>
              <w:t>, Postawy analizy matematycznej, PWN, Warszawa 2000</w:t>
            </w:r>
            <w:r w:rsidR="00A72FB9">
              <w:rPr>
                <w:rFonts w:cs="Arial"/>
              </w:rPr>
              <w:t>.</w:t>
            </w:r>
          </w:p>
          <w:p w14:paraId="5E6B4F78" w14:textId="7A9DF5D6" w:rsidR="00803870" w:rsidRDefault="00803870" w:rsidP="005210A1">
            <w:pPr>
              <w:pStyle w:val="Akapitzlist"/>
              <w:numPr>
                <w:ilvl w:val="0"/>
                <w:numId w:val="19"/>
              </w:numPr>
              <w:rPr>
                <w:rFonts w:cs="Arial"/>
              </w:rPr>
            </w:pPr>
            <w:r w:rsidRPr="005210A1">
              <w:rPr>
                <w:rFonts w:cs="Arial"/>
              </w:rPr>
              <w:t>W. Kołodziej, Analiza matematyczna, PWN, Warszawa 2009</w:t>
            </w:r>
            <w:r w:rsidR="00A72FB9">
              <w:rPr>
                <w:rFonts w:cs="Arial"/>
              </w:rPr>
              <w:t>.</w:t>
            </w:r>
          </w:p>
          <w:p w14:paraId="13176C8C" w14:textId="2BAE13DF" w:rsidR="00465555" w:rsidRPr="00583B97" w:rsidRDefault="00465555" w:rsidP="005210A1">
            <w:pPr>
              <w:pStyle w:val="Akapitzlist"/>
              <w:numPr>
                <w:ilvl w:val="0"/>
                <w:numId w:val="19"/>
              </w:numPr>
              <w:rPr>
                <w:rFonts w:cs="Arial"/>
                <w:lang w:val="en-US"/>
              </w:rPr>
            </w:pPr>
            <w:r w:rsidRPr="00583B97">
              <w:rPr>
                <w:rFonts w:cs="Arial"/>
                <w:lang w:val="en-US"/>
              </w:rPr>
              <w:t xml:space="preserve">B. </w:t>
            </w:r>
            <w:proofErr w:type="spellStart"/>
            <w:r w:rsidRPr="00583B97">
              <w:rPr>
                <w:rFonts w:cs="Arial"/>
                <w:lang w:val="en-US"/>
              </w:rPr>
              <w:t>Batóg</w:t>
            </w:r>
            <w:proofErr w:type="spellEnd"/>
            <w:r w:rsidRPr="00583B97">
              <w:rPr>
                <w:rFonts w:cs="Arial"/>
                <w:lang w:val="en-US"/>
              </w:rPr>
              <w:t xml:space="preserve">, B. </w:t>
            </w:r>
            <w:proofErr w:type="spellStart"/>
            <w:r w:rsidRPr="00583B97">
              <w:rPr>
                <w:rFonts w:cs="Arial"/>
                <w:lang w:val="en-US"/>
              </w:rPr>
              <w:t>Bieszk-Stolorz</w:t>
            </w:r>
            <w:proofErr w:type="spellEnd"/>
            <w:r w:rsidRPr="00583B97">
              <w:rPr>
                <w:rFonts w:cs="Arial"/>
                <w:lang w:val="en-US"/>
              </w:rPr>
              <w:t xml:space="preserve">, I. </w:t>
            </w:r>
            <w:proofErr w:type="spellStart"/>
            <w:r w:rsidRPr="00583B97">
              <w:rPr>
                <w:rFonts w:cs="Arial"/>
                <w:lang w:val="en-US"/>
              </w:rPr>
              <w:t>Foryś</w:t>
            </w:r>
            <w:proofErr w:type="spellEnd"/>
            <w:r w:rsidRPr="00583B97">
              <w:rPr>
                <w:rFonts w:cs="Arial"/>
                <w:lang w:val="en-US"/>
              </w:rPr>
              <w:t xml:space="preserve">, M. </w:t>
            </w:r>
            <w:proofErr w:type="spellStart"/>
            <w:r w:rsidRPr="00583B97">
              <w:rPr>
                <w:rFonts w:cs="Arial"/>
                <w:lang w:val="en-US"/>
              </w:rPr>
              <w:t>Guzowska</w:t>
            </w:r>
            <w:proofErr w:type="spellEnd"/>
            <w:r w:rsidRPr="00583B97">
              <w:rPr>
                <w:rFonts w:cs="Arial"/>
                <w:lang w:val="en-US"/>
              </w:rPr>
              <w:t xml:space="preserve">, K. </w:t>
            </w:r>
            <w:proofErr w:type="spellStart"/>
            <w:r w:rsidRPr="00583B97">
              <w:rPr>
                <w:rFonts w:cs="Arial"/>
                <w:lang w:val="en-US"/>
              </w:rPr>
              <w:t>Heberlein</w:t>
            </w:r>
            <w:proofErr w:type="spellEnd"/>
            <w:r w:rsidRPr="00583B97">
              <w:rPr>
                <w:rFonts w:cs="Arial"/>
                <w:lang w:val="en-US"/>
              </w:rPr>
              <w:t xml:space="preserve">, Mathematics for students of economics, finance and management, </w:t>
            </w:r>
            <w:proofErr w:type="spellStart"/>
            <w:r w:rsidRPr="00583B97">
              <w:rPr>
                <w:rFonts w:cs="Arial"/>
                <w:lang w:val="en-US"/>
              </w:rPr>
              <w:t>Difin</w:t>
            </w:r>
            <w:proofErr w:type="spellEnd"/>
            <w:r w:rsidR="00D26F95" w:rsidRPr="00583B97">
              <w:rPr>
                <w:rFonts w:cs="Arial"/>
                <w:lang w:val="en-US"/>
              </w:rPr>
              <w:t>, Warszawa</w:t>
            </w:r>
            <w:r w:rsidRPr="00583B97">
              <w:rPr>
                <w:rFonts w:cs="Arial"/>
                <w:lang w:val="en-US"/>
              </w:rPr>
              <w:t xml:space="preserve"> 2021</w:t>
            </w:r>
            <w:r w:rsidR="00D26F95" w:rsidRPr="00583B97">
              <w:rPr>
                <w:rFonts w:cs="Arial"/>
                <w:lang w:val="en-US"/>
              </w:rPr>
              <w:t>.</w:t>
            </w:r>
          </w:p>
        </w:tc>
      </w:tr>
      <w:tr w:rsidR="00803870" w:rsidRPr="005210A1" w14:paraId="15D8A441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596D0E4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Planowane formy/działania/metody dydaktyczne:</w:t>
            </w:r>
          </w:p>
        </w:tc>
      </w:tr>
      <w:tr w:rsidR="00803870" w:rsidRPr="005210A1" w14:paraId="3E6E8F65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221AE5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Wykład tradycyjny, ćwiczenia rachunkowe.</w:t>
            </w:r>
          </w:p>
        </w:tc>
      </w:tr>
      <w:tr w:rsidR="00803870" w:rsidRPr="005210A1" w14:paraId="6F85780D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27FE51E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Sposoby weryfikacji efektów uczenia się osiąganych przez studenta:</w:t>
            </w:r>
          </w:p>
        </w:tc>
      </w:tr>
      <w:tr w:rsidR="00803870" w:rsidRPr="005210A1" w14:paraId="48779D39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5B87DA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Wszystkie efekty uczenia się sprawdzane będą podczas ćwiczeń, na kolokwium i w trakcie egzaminu.</w:t>
            </w:r>
          </w:p>
        </w:tc>
      </w:tr>
      <w:tr w:rsidR="00803870" w:rsidRPr="005210A1" w14:paraId="752DF591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FD76442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t>Forma i warunki zaliczenia:</w:t>
            </w:r>
          </w:p>
        </w:tc>
      </w:tr>
      <w:tr w:rsidR="00803870" w:rsidRPr="005210A1" w14:paraId="1C988B39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587BF7" w14:textId="2F4ACC58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Wykład: egzamin</w:t>
            </w:r>
            <w:r w:rsidR="005210A1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Ćwiczenia: zaliczenie bez oceny</w:t>
            </w:r>
            <w:r w:rsidR="007A00D2">
              <w:rPr>
                <w:rFonts w:cs="Arial"/>
              </w:rPr>
              <w:br/>
            </w:r>
            <w:r w:rsidRPr="005210A1">
              <w:rPr>
                <w:rFonts w:cs="Arial"/>
              </w:rPr>
              <w:lastRenderedPageBreak/>
              <w:t>Maksymalna liczba punktów możliwa do uzyskania w ramach całego kursu z przedmiotu to 60, na co składa się kolokwium za 30 punktów i egzamin pisemny – 30 punktów. Warunkiem przystąpienia do egzaminu jest zaliczenie części ćwiczeniowej na co najmniej 15</w:t>
            </w:r>
            <w:r w:rsidR="00F10156">
              <w:rPr>
                <w:rFonts w:cs="Arial"/>
              </w:rPr>
              <w:t xml:space="preserve"> punktów.</w:t>
            </w:r>
            <w:r w:rsidRPr="005210A1">
              <w:rPr>
                <w:rFonts w:cs="Arial"/>
              </w:rPr>
              <w:t xml:space="preserve"> W przypadku uzyskania z kolokwium (bez poprawy) co najmniej 22pt możliwe jest zwolnienie z egzaminu. Liczba punktów z kolokwium zostanie wtedy pomnożona przez 2. </w:t>
            </w:r>
            <w:r w:rsidR="005210A1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Punktowy zakres ocen z przedmiotu:</w:t>
            </w:r>
            <w:r w:rsidR="005210A1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55 – 60 punktów – bardzo dobry</w:t>
            </w:r>
            <w:r w:rsidR="005210A1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49-54 punktów – dobry plus</w:t>
            </w:r>
            <w:r w:rsidR="005210A1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43-48 punktów – dobry</w:t>
            </w:r>
            <w:r w:rsidR="005210A1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37-42 punktów – dostateczny plus</w:t>
            </w:r>
            <w:r w:rsidR="005210A1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31-36 punktów – dostateczny</w:t>
            </w:r>
            <w:r w:rsidR="005210A1" w:rsidRPr="005210A1">
              <w:rPr>
                <w:rFonts w:cs="Arial"/>
              </w:rPr>
              <w:br/>
            </w:r>
            <w:r w:rsidRPr="005210A1">
              <w:rPr>
                <w:rFonts w:cs="Arial"/>
              </w:rPr>
              <w:t>Poprawa ćwiczeń: Dwa kolokwia poprawkowe, jedno przed zakończeniem zajęć, drugie w czasie sesji- w terminie pierwszego egzaminu.</w:t>
            </w:r>
          </w:p>
        </w:tc>
      </w:tr>
      <w:tr w:rsidR="00803870" w:rsidRPr="005210A1" w14:paraId="635D4379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321D10A" w14:textId="77777777" w:rsidR="00803870" w:rsidRPr="005210A1" w:rsidRDefault="00803870" w:rsidP="00803870">
            <w:pPr>
              <w:pStyle w:val="Tytukomrki"/>
              <w:spacing w:line="276" w:lineRule="auto"/>
            </w:pPr>
            <w:r w:rsidRPr="005210A1">
              <w:lastRenderedPageBreak/>
              <w:t>Bilans punktów ECTS:</w:t>
            </w:r>
          </w:p>
        </w:tc>
      </w:tr>
      <w:tr w:rsidR="00803870" w:rsidRPr="005210A1" w14:paraId="6D5EAB40" w14:textId="77777777" w:rsidTr="00803870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BF266CE" w14:textId="77777777" w:rsidR="00803870" w:rsidRPr="005210A1" w:rsidRDefault="00803870" w:rsidP="00803870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Studia stacjonarne</w:t>
            </w:r>
          </w:p>
        </w:tc>
      </w:tr>
      <w:tr w:rsidR="00803870" w:rsidRPr="005210A1" w14:paraId="29BA9AC5" w14:textId="77777777" w:rsidTr="0080387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3DC9BDA" w14:textId="77777777" w:rsidR="00803870" w:rsidRPr="005210A1" w:rsidRDefault="00803870" w:rsidP="00803870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153DFBA" w14:textId="77777777" w:rsidR="00803870" w:rsidRPr="005210A1" w:rsidRDefault="00803870" w:rsidP="00803870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Obciążenie studenta</w:t>
            </w:r>
          </w:p>
        </w:tc>
      </w:tr>
      <w:tr w:rsidR="00803870" w:rsidRPr="005210A1" w14:paraId="77B7469B" w14:textId="77777777" w:rsidTr="0080387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D033E1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634769" w14:textId="77777777" w:rsidR="00803870" w:rsidRPr="005210A1" w:rsidRDefault="00803870" w:rsidP="00F10156">
            <w:pPr>
              <w:rPr>
                <w:rFonts w:cs="Arial"/>
              </w:rPr>
            </w:pPr>
            <w:r w:rsidRPr="005210A1">
              <w:rPr>
                <w:rFonts w:cs="Arial"/>
              </w:rPr>
              <w:t>30 godzin</w:t>
            </w:r>
          </w:p>
        </w:tc>
      </w:tr>
      <w:tr w:rsidR="00803870" w:rsidRPr="005210A1" w14:paraId="275278E4" w14:textId="77777777" w:rsidTr="0080387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1CA2BE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9C255E" w14:textId="77777777" w:rsidR="00803870" w:rsidRPr="005210A1" w:rsidRDefault="00803870" w:rsidP="00F10156">
            <w:pPr>
              <w:rPr>
                <w:rFonts w:cs="Arial"/>
              </w:rPr>
            </w:pPr>
            <w:r w:rsidRPr="005210A1">
              <w:rPr>
                <w:rFonts w:cs="Arial"/>
              </w:rPr>
              <w:t>30 godzin</w:t>
            </w:r>
          </w:p>
        </w:tc>
      </w:tr>
      <w:tr w:rsidR="00803870" w:rsidRPr="005210A1" w14:paraId="5F2DB939" w14:textId="77777777" w:rsidTr="0080387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F49254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9E6FA4" w14:textId="77777777" w:rsidR="00803870" w:rsidRPr="005210A1" w:rsidRDefault="00803870" w:rsidP="00F10156">
            <w:pPr>
              <w:rPr>
                <w:rFonts w:cs="Arial"/>
              </w:rPr>
            </w:pPr>
            <w:r w:rsidRPr="005210A1">
              <w:rPr>
                <w:rFonts w:cs="Arial"/>
              </w:rPr>
              <w:t>5 godzin</w:t>
            </w:r>
          </w:p>
        </w:tc>
      </w:tr>
      <w:tr w:rsidR="00803870" w:rsidRPr="005210A1" w14:paraId="4FF8824C" w14:textId="77777777" w:rsidTr="0080387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27A6F5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3CEA62" w14:textId="77777777" w:rsidR="00803870" w:rsidRPr="005210A1" w:rsidRDefault="00803870" w:rsidP="00F10156">
            <w:pPr>
              <w:rPr>
                <w:rFonts w:cs="Arial"/>
              </w:rPr>
            </w:pPr>
            <w:r w:rsidRPr="005210A1">
              <w:rPr>
                <w:rFonts w:cs="Arial"/>
              </w:rPr>
              <w:t>20 godzin</w:t>
            </w:r>
          </w:p>
        </w:tc>
      </w:tr>
      <w:tr w:rsidR="00803870" w:rsidRPr="005210A1" w14:paraId="3ABD0412" w14:textId="77777777" w:rsidTr="0080387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AB8F81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ACFEEF" w14:textId="77777777" w:rsidR="00803870" w:rsidRPr="005210A1" w:rsidRDefault="00803870" w:rsidP="00F10156">
            <w:pPr>
              <w:rPr>
                <w:rFonts w:cs="Arial"/>
              </w:rPr>
            </w:pPr>
            <w:r w:rsidRPr="005210A1">
              <w:rPr>
                <w:rFonts w:cs="Arial"/>
              </w:rPr>
              <w:t>20 godzin</w:t>
            </w:r>
          </w:p>
        </w:tc>
      </w:tr>
      <w:tr w:rsidR="00803870" w:rsidRPr="005210A1" w14:paraId="4235E370" w14:textId="77777777" w:rsidTr="0080387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51F9F0" w14:textId="77777777" w:rsidR="00803870" w:rsidRPr="005210A1" w:rsidRDefault="00803870" w:rsidP="005210A1">
            <w:pPr>
              <w:rPr>
                <w:rFonts w:cs="Arial"/>
              </w:rPr>
            </w:pPr>
            <w:r w:rsidRPr="005210A1">
              <w:rPr>
                <w:rFonts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EE2608" w14:textId="77777777" w:rsidR="00803870" w:rsidRPr="005210A1" w:rsidRDefault="00803870" w:rsidP="00F10156">
            <w:pPr>
              <w:rPr>
                <w:rFonts w:cs="Arial"/>
              </w:rPr>
            </w:pPr>
            <w:r w:rsidRPr="005210A1">
              <w:rPr>
                <w:rFonts w:cs="Arial"/>
              </w:rPr>
              <w:t>20 godzin</w:t>
            </w:r>
          </w:p>
        </w:tc>
      </w:tr>
      <w:tr w:rsidR="00803870" w:rsidRPr="005210A1" w14:paraId="26F07BDC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632272" w14:textId="77777777" w:rsidR="00803870" w:rsidRPr="005210A1" w:rsidRDefault="00803870" w:rsidP="005210A1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2D3252" w14:textId="77777777" w:rsidR="00803870" w:rsidRPr="005210A1" w:rsidRDefault="00803870" w:rsidP="00F10156">
            <w:pPr>
              <w:rPr>
                <w:rFonts w:cs="Arial"/>
              </w:rPr>
            </w:pPr>
            <w:r w:rsidRPr="005210A1">
              <w:rPr>
                <w:rFonts w:cs="Arial"/>
              </w:rPr>
              <w:t>125 godzin</w:t>
            </w:r>
          </w:p>
        </w:tc>
      </w:tr>
      <w:tr w:rsidR="00803870" w:rsidRPr="005210A1" w14:paraId="5024D500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CC7B5D" w14:textId="77777777" w:rsidR="00803870" w:rsidRPr="005210A1" w:rsidRDefault="00803870" w:rsidP="005210A1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A593D3" w14:textId="77777777" w:rsidR="00803870" w:rsidRPr="005210A1" w:rsidRDefault="00803870" w:rsidP="00F10156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t>5</w:t>
            </w:r>
          </w:p>
        </w:tc>
      </w:tr>
      <w:tr w:rsidR="00803870" w:rsidRPr="005210A1" w14:paraId="6248241C" w14:textId="77777777" w:rsidTr="00803870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00C488D" w14:textId="77777777" w:rsidR="00803870" w:rsidRPr="005210A1" w:rsidRDefault="00803870" w:rsidP="00803870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Studia niestacjonarne</w:t>
            </w:r>
          </w:p>
        </w:tc>
      </w:tr>
      <w:tr w:rsidR="00803870" w:rsidRPr="005210A1" w14:paraId="7156CDC0" w14:textId="77777777" w:rsidTr="0080387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49E2CAD" w14:textId="77777777" w:rsidR="00803870" w:rsidRPr="005210A1" w:rsidRDefault="00803870" w:rsidP="00803870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324AEE8" w14:textId="77777777" w:rsidR="00803870" w:rsidRPr="005210A1" w:rsidRDefault="00803870" w:rsidP="00803870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Obciążenie studenta</w:t>
            </w:r>
          </w:p>
        </w:tc>
      </w:tr>
      <w:tr w:rsidR="00803870" w:rsidRPr="005210A1" w14:paraId="13D0D6D8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2025EE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5BD395" w14:textId="77777777" w:rsidR="00803870" w:rsidRPr="005210A1" w:rsidRDefault="00803870" w:rsidP="00F10156">
            <w:pPr>
              <w:rPr>
                <w:rFonts w:cs="Arial"/>
              </w:rPr>
            </w:pPr>
            <w:r w:rsidRPr="005210A1">
              <w:rPr>
                <w:rFonts w:cs="Arial"/>
              </w:rPr>
              <w:t>16 godzin</w:t>
            </w:r>
          </w:p>
        </w:tc>
      </w:tr>
      <w:tr w:rsidR="00803870" w:rsidRPr="005210A1" w14:paraId="5A7EF983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CEDC88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EF32DD" w14:textId="77777777" w:rsidR="00803870" w:rsidRPr="005210A1" w:rsidRDefault="00803870" w:rsidP="00F10156">
            <w:pPr>
              <w:rPr>
                <w:rFonts w:cs="Arial"/>
              </w:rPr>
            </w:pPr>
            <w:r w:rsidRPr="005210A1">
              <w:rPr>
                <w:rFonts w:cs="Arial"/>
              </w:rPr>
              <w:t>16 godzin</w:t>
            </w:r>
          </w:p>
        </w:tc>
      </w:tr>
      <w:tr w:rsidR="00803870" w:rsidRPr="005210A1" w14:paraId="12201854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36FD64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A3C742" w14:textId="77777777" w:rsidR="00803870" w:rsidRPr="005210A1" w:rsidRDefault="00803870" w:rsidP="00F10156">
            <w:pPr>
              <w:rPr>
                <w:rFonts w:cs="Arial"/>
              </w:rPr>
            </w:pPr>
            <w:r w:rsidRPr="005210A1">
              <w:rPr>
                <w:rFonts w:cs="Arial"/>
              </w:rPr>
              <w:t>6 godzin</w:t>
            </w:r>
          </w:p>
        </w:tc>
      </w:tr>
      <w:tr w:rsidR="00803870" w:rsidRPr="005210A1" w14:paraId="72A889A7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5210D3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5C6558" w14:textId="77777777" w:rsidR="00803870" w:rsidRPr="005210A1" w:rsidRDefault="00803870" w:rsidP="00F10156">
            <w:pPr>
              <w:rPr>
                <w:rFonts w:cs="Arial"/>
              </w:rPr>
            </w:pPr>
            <w:r w:rsidRPr="005210A1">
              <w:rPr>
                <w:rFonts w:cs="Arial"/>
              </w:rPr>
              <w:t>27 godziny</w:t>
            </w:r>
          </w:p>
        </w:tc>
      </w:tr>
      <w:tr w:rsidR="00803870" w:rsidRPr="005210A1" w14:paraId="1E7FD45F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B5BDB5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3BB447" w14:textId="77777777" w:rsidR="00803870" w:rsidRPr="005210A1" w:rsidRDefault="00803870" w:rsidP="00F10156">
            <w:pPr>
              <w:rPr>
                <w:rFonts w:cs="Arial"/>
              </w:rPr>
            </w:pPr>
            <w:r w:rsidRPr="005210A1">
              <w:rPr>
                <w:rFonts w:cs="Arial"/>
              </w:rPr>
              <w:t>30 godzin</w:t>
            </w:r>
          </w:p>
        </w:tc>
      </w:tr>
      <w:tr w:rsidR="00803870" w:rsidRPr="005210A1" w14:paraId="1FB5BFE0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030C6A" w14:textId="77777777" w:rsidR="00803870" w:rsidRPr="005210A1" w:rsidRDefault="00803870" w:rsidP="005210A1">
            <w:pPr>
              <w:rPr>
                <w:rFonts w:cs="Arial"/>
              </w:rPr>
            </w:pPr>
            <w:r w:rsidRPr="005210A1">
              <w:rPr>
                <w:rFonts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00186B" w14:textId="77777777" w:rsidR="00803870" w:rsidRPr="005210A1" w:rsidRDefault="00803870" w:rsidP="00F10156">
            <w:pPr>
              <w:rPr>
                <w:rFonts w:cs="Arial"/>
              </w:rPr>
            </w:pPr>
            <w:r w:rsidRPr="005210A1">
              <w:rPr>
                <w:rFonts w:cs="Arial"/>
              </w:rPr>
              <w:t>30 godzin</w:t>
            </w:r>
          </w:p>
        </w:tc>
      </w:tr>
      <w:tr w:rsidR="00803870" w:rsidRPr="005210A1" w14:paraId="33BB3F9E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8EC9B9" w14:textId="77777777" w:rsidR="00803870" w:rsidRPr="005210A1" w:rsidRDefault="00803870" w:rsidP="005210A1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DD6D69" w14:textId="77777777" w:rsidR="00803870" w:rsidRPr="005210A1" w:rsidRDefault="00803870" w:rsidP="00F10156">
            <w:pPr>
              <w:rPr>
                <w:rFonts w:cs="Arial"/>
                <w:color w:val="FF0000"/>
              </w:rPr>
            </w:pPr>
            <w:r w:rsidRPr="005210A1">
              <w:rPr>
                <w:rFonts w:cs="Arial"/>
              </w:rPr>
              <w:t>125 godzin</w:t>
            </w:r>
          </w:p>
        </w:tc>
      </w:tr>
      <w:tr w:rsidR="00803870" w:rsidRPr="005210A1" w14:paraId="69B1FD6D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846E96" w14:textId="77777777" w:rsidR="00803870" w:rsidRPr="005210A1" w:rsidRDefault="00803870" w:rsidP="005210A1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933055" w14:textId="77777777" w:rsidR="00803870" w:rsidRPr="005210A1" w:rsidRDefault="00803870" w:rsidP="00F10156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t>5</w:t>
            </w:r>
          </w:p>
        </w:tc>
      </w:tr>
    </w:tbl>
    <w:p w14:paraId="1D620CDD" w14:textId="72BE60E6" w:rsidR="00803870" w:rsidRPr="005210A1" w:rsidRDefault="00803870">
      <w:pPr>
        <w:spacing w:line="240" w:lineRule="auto"/>
        <w:rPr>
          <w:rFonts w:cs="Arial"/>
        </w:rPr>
      </w:pPr>
      <w:r w:rsidRPr="005210A1">
        <w:rPr>
          <w:rFonts w:cs="Arial"/>
        </w:rPr>
        <w:br w:type="page"/>
      </w:r>
    </w:p>
    <w:tbl>
      <w:tblPr>
        <w:tblW w:w="1066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803870" w:rsidRPr="005210A1" w14:paraId="7A3B37EC" w14:textId="77777777" w:rsidTr="00803870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C2673F4" w14:textId="77777777" w:rsidR="00803870" w:rsidRPr="005210A1" w:rsidRDefault="00803870" w:rsidP="00AD00FD">
            <w:pPr>
              <w:pStyle w:val="Nagwek1"/>
            </w:pPr>
            <w:r w:rsidRPr="005210A1">
              <w:lastRenderedPageBreak/>
              <w:br w:type="page"/>
            </w:r>
            <w:bookmarkStart w:id="20" w:name="_Toc65213640"/>
            <w:r w:rsidRPr="005210A1">
              <w:t>Sylabus przedmiotu / modułu kształcenia</w:t>
            </w:r>
            <w:bookmarkEnd w:id="20"/>
          </w:p>
        </w:tc>
      </w:tr>
      <w:tr w:rsidR="00803870" w:rsidRPr="005210A1" w14:paraId="20013C71" w14:textId="77777777" w:rsidTr="00803870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CDD423C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42C80B" w14:textId="77777777" w:rsidR="00803870" w:rsidRPr="005210A1" w:rsidRDefault="00803870" w:rsidP="00803870">
            <w:pPr>
              <w:pStyle w:val="Nagwek1"/>
              <w:spacing w:before="0" w:after="0" w:line="276" w:lineRule="auto"/>
              <w:rPr>
                <w:rFonts w:cs="Arial"/>
                <w:szCs w:val="22"/>
              </w:rPr>
            </w:pPr>
            <w:bookmarkStart w:id="21" w:name="_Toc65172442"/>
            <w:bookmarkStart w:id="22" w:name="_Toc65213641"/>
            <w:r w:rsidRPr="005210A1">
              <w:rPr>
                <w:rFonts w:cs="Arial"/>
                <w:color w:val="000000"/>
                <w:szCs w:val="22"/>
              </w:rPr>
              <w:t>Technologia informacyjna</w:t>
            </w:r>
            <w:bookmarkEnd w:id="21"/>
            <w:bookmarkEnd w:id="22"/>
            <w:r w:rsidRPr="005210A1">
              <w:rPr>
                <w:rFonts w:cs="Arial"/>
                <w:color w:val="000000"/>
                <w:szCs w:val="22"/>
              </w:rPr>
              <w:t xml:space="preserve"> </w:t>
            </w:r>
          </w:p>
        </w:tc>
      </w:tr>
      <w:tr w:rsidR="00803870" w:rsidRPr="005210A1" w14:paraId="45AE5A8A" w14:textId="77777777" w:rsidTr="00803870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A788AD9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7391D5" w14:textId="77777777" w:rsidR="00803870" w:rsidRPr="00D26F95" w:rsidRDefault="00803870" w:rsidP="00803870">
            <w:pPr>
              <w:rPr>
                <w:rFonts w:cs="Arial"/>
                <w:lang w:val="en-US"/>
              </w:rPr>
            </w:pPr>
            <w:r w:rsidRPr="00D26F95">
              <w:rPr>
                <w:rFonts w:cs="Arial"/>
                <w:color w:val="000000"/>
              </w:rPr>
              <w:t xml:space="preserve">Information Technology </w:t>
            </w:r>
          </w:p>
        </w:tc>
      </w:tr>
      <w:tr w:rsidR="00803870" w:rsidRPr="005210A1" w14:paraId="2DC6369F" w14:textId="77777777" w:rsidTr="00803870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CD448E2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CDD66" w14:textId="752D8277" w:rsidR="00803870" w:rsidRPr="005210A1" w:rsidRDefault="00F10156" w:rsidP="00803870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j</w:t>
            </w:r>
            <w:r w:rsidR="00803870" w:rsidRPr="005210A1">
              <w:rPr>
                <w:rFonts w:cs="Arial"/>
                <w:color w:val="000000"/>
              </w:rPr>
              <w:t xml:space="preserve">ęzyk polski </w:t>
            </w:r>
          </w:p>
        </w:tc>
      </w:tr>
      <w:tr w:rsidR="00803870" w:rsidRPr="005210A1" w14:paraId="40247EE8" w14:textId="77777777" w:rsidTr="00803870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82A3DD1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923C69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  <w:color w:val="000000"/>
              </w:rPr>
              <w:t xml:space="preserve">Logistyka </w:t>
            </w:r>
          </w:p>
        </w:tc>
      </w:tr>
      <w:tr w:rsidR="00803870" w:rsidRPr="005210A1" w14:paraId="7D7B5DAD" w14:textId="77777777" w:rsidTr="00803870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325605F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EF1166" w14:textId="77777777" w:rsidR="00803870" w:rsidRPr="005210A1" w:rsidRDefault="00803870" w:rsidP="00803870">
            <w:pPr>
              <w:rPr>
                <w:rFonts w:cs="Arial"/>
                <w:b/>
              </w:rPr>
            </w:pPr>
            <w:r w:rsidRPr="005210A1">
              <w:rPr>
                <w:rFonts w:cs="Arial"/>
                <w:color w:val="000000"/>
              </w:rPr>
              <w:t xml:space="preserve">Instytut Informatyki </w:t>
            </w:r>
          </w:p>
        </w:tc>
      </w:tr>
      <w:tr w:rsidR="00803870" w:rsidRPr="005210A1" w14:paraId="149F1821" w14:textId="77777777" w:rsidTr="00803870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0C5BE12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1974B5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  <w:color w:val="000000"/>
              </w:rPr>
              <w:t xml:space="preserve">obowiązkowy </w:t>
            </w:r>
          </w:p>
        </w:tc>
      </w:tr>
      <w:tr w:rsidR="00803870" w:rsidRPr="005210A1" w14:paraId="0801FA0B" w14:textId="77777777" w:rsidTr="00803870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66D56CC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A79B6A" w14:textId="0D8655C6" w:rsidR="00803870" w:rsidRPr="005210A1" w:rsidRDefault="00F51346" w:rsidP="00803870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p</w:t>
            </w:r>
            <w:r w:rsidR="00803870" w:rsidRPr="005210A1">
              <w:rPr>
                <w:rFonts w:cs="Arial"/>
                <w:color w:val="000000"/>
              </w:rPr>
              <w:t xml:space="preserve">ierwszego stopnia </w:t>
            </w:r>
          </w:p>
        </w:tc>
      </w:tr>
      <w:tr w:rsidR="00803870" w:rsidRPr="005210A1" w14:paraId="23939D80" w14:textId="77777777" w:rsidTr="00803870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EE224E1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AD9E02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  <w:color w:val="000000"/>
              </w:rPr>
              <w:t xml:space="preserve">pierwszy </w:t>
            </w:r>
          </w:p>
        </w:tc>
      </w:tr>
      <w:tr w:rsidR="00803870" w:rsidRPr="005210A1" w14:paraId="5EC21055" w14:textId="77777777" w:rsidTr="00803870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10E0B1E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CD7303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  <w:color w:val="000000"/>
              </w:rPr>
              <w:t>pierwszy</w:t>
            </w:r>
          </w:p>
        </w:tc>
      </w:tr>
      <w:tr w:rsidR="00803870" w:rsidRPr="005210A1" w14:paraId="46648584" w14:textId="77777777" w:rsidTr="00803870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5F96957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4B0DFD" w14:textId="5D2AD8D7" w:rsidR="00803870" w:rsidRPr="005210A1" w:rsidRDefault="00F10156" w:rsidP="00803870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trzy</w:t>
            </w:r>
          </w:p>
        </w:tc>
      </w:tr>
      <w:tr w:rsidR="00803870" w:rsidRPr="005210A1" w14:paraId="0BBA5314" w14:textId="77777777" w:rsidTr="0080387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962F44B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42A4D6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  <w:color w:val="000000"/>
              </w:rPr>
              <w:t xml:space="preserve">dr Agnieszka </w:t>
            </w:r>
            <w:proofErr w:type="spellStart"/>
            <w:r w:rsidRPr="005210A1">
              <w:rPr>
                <w:rFonts w:cs="Arial"/>
                <w:color w:val="000000"/>
              </w:rPr>
              <w:t>Skulimowska</w:t>
            </w:r>
            <w:proofErr w:type="spellEnd"/>
            <w:r w:rsidRPr="005210A1">
              <w:rPr>
                <w:rFonts w:cs="Arial"/>
                <w:color w:val="000000"/>
              </w:rPr>
              <w:t xml:space="preserve"> </w:t>
            </w:r>
          </w:p>
        </w:tc>
      </w:tr>
      <w:tr w:rsidR="00803870" w:rsidRPr="005210A1" w14:paraId="413B0911" w14:textId="77777777" w:rsidTr="0080387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611D5A0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4D4045" w14:textId="77777777" w:rsidR="00803870" w:rsidRDefault="00334BE6" w:rsidP="00F51346">
            <w:pPr>
              <w:rPr>
                <w:rFonts w:cs="Arial"/>
              </w:rPr>
            </w:pPr>
            <w:r w:rsidRPr="00F51346">
              <w:rPr>
                <w:rFonts w:cs="Arial"/>
              </w:rPr>
              <w:t xml:space="preserve">dr Agnieszka </w:t>
            </w:r>
            <w:proofErr w:type="spellStart"/>
            <w:r w:rsidRPr="00F51346">
              <w:rPr>
                <w:rFonts w:cs="Arial"/>
              </w:rPr>
              <w:t>Skulimowska</w:t>
            </w:r>
            <w:proofErr w:type="spellEnd"/>
            <w:r>
              <w:rPr>
                <w:rFonts w:cs="Arial"/>
              </w:rPr>
              <w:br/>
            </w:r>
            <w:r w:rsidR="00DD6D70">
              <w:rPr>
                <w:rFonts w:cs="Arial"/>
              </w:rPr>
              <w:t>dr Waldemar Wysocki</w:t>
            </w:r>
          </w:p>
          <w:p w14:paraId="33B09410" w14:textId="77777777" w:rsidR="00DD6D70" w:rsidRDefault="00DD6D70" w:rsidP="00F51346">
            <w:pPr>
              <w:rPr>
                <w:rFonts w:cs="Arial"/>
              </w:rPr>
            </w:pPr>
            <w:r>
              <w:rPr>
                <w:rFonts w:cs="Arial"/>
              </w:rPr>
              <w:t>dr Arkadiusz Rudzki</w:t>
            </w:r>
          </w:p>
          <w:p w14:paraId="753D06CE" w14:textId="47506E36" w:rsidR="00DD6D70" w:rsidRPr="005210A1" w:rsidRDefault="00DD6D70" w:rsidP="00F51346">
            <w:pPr>
              <w:rPr>
                <w:rFonts w:cs="Arial"/>
              </w:rPr>
            </w:pPr>
            <w:r>
              <w:rPr>
                <w:rFonts w:cs="Arial"/>
              </w:rPr>
              <w:t>dr Joanna Jabłońska</w:t>
            </w:r>
          </w:p>
        </w:tc>
      </w:tr>
      <w:tr w:rsidR="00803870" w:rsidRPr="005210A1" w14:paraId="238285D5" w14:textId="77777777" w:rsidTr="0080387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D7B150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B9FF43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  <w:color w:val="000000"/>
              </w:rPr>
              <w:t xml:space="preserve">Korzystanie z terminologii, sprzętu, oprogramowania i metod technologii informacyjnej. </w:t>
            </w:r>
          </w:p>
        </w:tc>
      </w:tr>
      <w:tr w:rsidR="00803870" w:rsidRPr="005210A1" w14:paraId="77B9089C" w14:textId="77777777" w:rsidTr="00803870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15503B5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7C33F6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8E22BD9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t>Symbol efektu kierunkowego</w:t>
            </w:r>
          </w:p>
        </w:tc>
      </w:tr>
      <w:tr w:rsidR="00803870" w:rsidRPr="005210A1" w14:paraId="3FA67025" w14:textId="77777777" w:rsidTr="0080387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08C2E47" w14:textId="77777777" w:rsidR="00803870" w:rsidRPr="005210A1" w:rsidRDefault="00803870" w:rsidP="00803870">
            <w:pPr>
              <w:rPr>
                <w:rFonts w:cs="Arial"/>
                <w:b/>
                <w:bCs/>
              </w:rPr>
            </w:pPr>
            <w:r w:rsidRPr="005210A1">
              <w:rPr>
                <w:rFonts w:eastAsia="Arial" w:cs="Arial"/>
                <w:b/>
              </w:rPr>
              <w:t>W_01</w:t>
            </w:r>
            <w:r w:rsidRPr="005210A1">
              <w:rPr>
                <w:rFonts w:cs="Arial"/>
              </w:rPr>
              <w:t xml:space="preserve">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CD818F5" w14:textId="3251C89F" w:rsidR="00803870" w:rsidRPr="005210A1" w:rsidRDefault="00F10156" w:rsidP="00803870">
            <w:pPr>
              <w:rPr>
                <w:rFonts w:cs="Arial"/>
              </w:rPr>
            </w:pPr>
            <w:r>
              <w:rPr>
                <w:rFonts w:eastAsia="Arial" w:cs="Arial"/>
              </w:rPr>
              <w:t>z</w:t>
            </w:r>
            <w:r w:rsidR="00803870" w:rsidRPr="005210A1">
              <w:rPr>
                <w:rFonts w:eastAsia="Arial" w:cs="Arial"/>
              </w:rPr>
              <w:t>na podstawowe pojęcia związane z użytkowaniem komputerów, systemem operacyjnym, pakietem biurowym w tym: edytorem tekstu, arkuszem kalkulacyjnym, bazą danych</w:t>
            </w:r>
            <w:r w:rsidR="00BF7493">
              <w:rPr>
                <w:rFonts w:eastAsia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9424D90" w14:textId="28E0FAA2" w:rsidR="00803870" w:rsidRPr="005210A1" w:rsidRDefault="00803870" w:rsidP="00803870">
            <w:pPr>
              <w:rPr>
                <w:rFonts w:cs="Arial"/>
                <w:b/>
                <w:bCs/>
              </w:rPr>
            </w:pPr>
          </w:p>
        </w:tc>
      </w:tr>
      <w:tr w:rsidR="00803870" w:rsidRPr="005210A1" w14:paraId="46770AB0" w14:textId="77777777" w:rsidTr="0080387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F290551" w14:textId="77777777" w:rsidR="00803870" w:rsidRPr="005210A1" w:rsidRDefault="00803870" w:rsidP="00803870">
            <w:pPr>
              <w:rPr>
                <w:rFonts w:cs="Arial"/>
                <w:b/>
                <w:bCs/>
              </w:rPr>
            </w:pPr>
            <w:r w:rsidRPr="005210A1">
              <w:rPr>
                <w:rFonts w:eastAsia="Arial" w:cs="Arial"/>
                <w:b/>
              </w:rPr>
              <w:t>W_02</w:t>
            </w:r>
            <w:r w:rsidRPr="005210A1">
              <w:rPr>
                <w:rFonts w:cs="Arial"/>
              </w:rPr>
              <w:t xml:space="preserve">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3BDF861" w14:textId="0FCC81AB" w:rsidR="00803870" w:rsidRPr="005210A1" w:rsidRDefault="00F10156" w:rsidP="00803870">
            <w:pPr>
              <w:rPr>
                <w:rFonts w:cs="Arial"/>
              </w:rPr>
            </w:pPr>
            <w:r>
              <w:rPr>
                <w:rFonts w:eastAsia="Arial" w:cs="Arial"/>
              </w:rPr>
              <w:t>m</w:t>
            </w:r>
            <w:r w:rsidR="00803870" w:rsidRPr="005210A1">
              <w:rPr>
                <w:rFonts w:eastAsia="Arial" w:cs="Arial"/>
              </w:rPr>
              <w:t>a wiedzę z zakresu funkcjonowania lokalnej i globalnej sieci komputerowej oraz usług dostępnych w Internecie. Posiada wiedzę na temat bezpiecznego użytkowania komputera i bezpiecznego korzystania z zasobów dostępnych w sieci. Dysponuje wiedzą o programach antywirusowych i zagrożeniach w Internecie</w:t>
            </w:r>
            <w:r w:rsidR="00BF7493">
              <w:rPr>
                <w:rFonts w:eastAsia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9EE4FC4" w14:textId="59FBEC2C" w:rsidR="00803870" w:rsidRPr="005210A1" w:rsidRDefault="00803870" w:rsidP="00803870">
            <w:pPr>
              <w:rPr>
                <w:rFonts w:cs="Arial"/>
                <w:b/>
                <w:bCs/>
              </w:rPr>
            </w:pPr>
            <w:r w:rsidRPr="005210A1">
              <w:rPr>
                <w:rFonts w:cs="Arial"/>
              </w:rPr>
              <w:t xml:space="preserve"> </w:t>
            </w:r>
          </w:p>
        </w:tc>
      </w:tr>
      <w:tr w:rsidR="00803870" w:rsidRPr="005210A1" w14:paraId="263B86AD" w14:textId="77777777" w:rsidTr="0080387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FE1DEC6" w14:textId="77777777" w:rsidR="00803870" w:rsidRPr="005210A1" w:rsidRDefault="00803870" w:rsidP="00803870">
            <w:pPr>
              <w:rPr>
                <w:rFonts w:cs="Arial"/>
                <w:b/>
                <w:color w:val="000000"/>
              </w:rPr>
            </w:pPr>
            <w:r w:rsidRPr="005210A1">
              <w:rPr>
                <w:rFonts w:eastAsia="Arial" w:cs="Arial"/>
                <w:b/>
              </w:rPr>
              <w:t>W_03</w:t>
            </w:r>
            <w:r w:rsidRPr="005210A1">
              <w:rPr>
                <w:rFonts w:cs="Arial"/>
              </w:rPr>
              <w:t xml:space="preserve">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72C2DCA" w14:textId="15422992" w:rsidR="00803870" w:rsidRPr="005210A1" w:rsidRDefault="00F10156" w:rsidP="00803870">
            <w:pPr>
              <w:rPr>
                <w:rFonts w:cs="Arial"/>
                <w:color w:val="000000"/>
              </w:rPr>
            </w:pPr>
            <w:r>
              <w:rPr>
                <w:rFonts w:eastAsia="Arial" w:cs="Arial"/>
              </w:rPr>
              <w:t>p</w:t>
            </w:r>
            <w:r w:rsidR="00803870" w:rsidRPr="005210A1">
              <w:rPr>
                <w:rFonts w:eastAsia="Arial" w:cs="Arial"/>
              </w:rPr>
              <w:t>osiada wiedzę z zakresu grafiki menedżerskiej i prezentacyjnej</w:t>
            </w:r>
            <w:r w:rsidR="00BF7493">
              <w:rPr>
                <w:rFonts w:eastAsia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4E592BE" w14:textId="30A02D3A" w:rsidR="00803870" w:rsidRPr="005210A1" w:rsidRDefault="00803870" w:rsidP="00803870">
            <w:pPr>
              <w:rPr>
                <w:rFonts w:cs="Arial"/>
                <w:b/>
                <w:color w:val="000000"/>
              </w:rPr>
            </w:pPr>
          </w:p>
        </w:tc>
      </w:tr>
      <w:tr w:rsidR="00803870" w:rsidRPr="005210A1" w14:paraId="7129CA39" w14:textId="77777777" w:rsidTr="0080387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4AA53DE" w14:textId="77777777" w:rsidR="00803870" w:rsidRPr="005210A1" w:rsidRDefault="00803870" w:rsidP="00803870">
            <w:pPr>
              <w:rPr>
                <w:rFonts w:cs="Arial"/>
                <w:b/>
                <w:color w:val="000000"/>
              </w:rPr>
            </w:pPr>
            <w:r w:rsidRPr="005210A1">
              <w:rPr>
                <w:rFonts w:eastAsia="Arial" w:cs="Arial"/>
                <w:b/>
              </w:rPr>
              <w:t>W_04</w:t>
            </w:r>
            <w:r w:rsidRPr="005210A1">
              <w:rPr>
                <w:rFonts w:cs="Arial"/>
              </w:rPr>
              <w:t xml:space="preserve">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5604E42" w14:textId="00A088DC" w:rsidR="00803870" w:rsidRPr="005210A1" w:rsidRDefault="00F10156" w:rsidP="00803870">
            <w:pPr>
              <w:rPr>
                <w:rFonts w:cs="Arial"/>
                <w:color w:val="000000"/>
              </w:rPr>
            </w:pPr>
            <w:r>
              <w:rPr>
                <w:rFonts w:eastAsia="Arial" w:cs="Arial"/>
              </w:rPr>
              <w:t>m</w:t>
            </w:r>
            <w:r w:rsidR="00803870" w:rsidRPr="005210A1">
              <w:rPr>
                <w:rFonts w:eastAsia="Arial" w:cs="Arial"/>
              </w:rPr>
              <w:t>a wiedzę na temat przygotowywania stron WWW, zna podstawy języka HTML</w:t>
            </w:r>
            <w:r w:rsidR="00BF7493">
              <w:rPr>
                <w:rFonts w:eastAsia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AA6EEF3" w14:textId="0BF3CA5D" w:rsidR="00803870" w:rsidRPr="005210A1" w:rsidRDefault="00803870" w:rsidP="00803870">
            <w:pPr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</w:rPr>
              <w:t xml:space="preserve"> </w:t>
            </w:r>
          </w:p>
        </w:tc>
      </w:tr>
      <w:tr w:rsidR="00803870" w:rsidRPr="005210A1" w14:paraId="75FE1DB0" w14:textId="77777777" w:rsidTr="0080387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B3FE6EA" w14:textId="77777777" w:rsidR="00803870" w:rsidRPr="005210A1" w:rsidRDefault="00803870" w:rsidP="00803870">
            <w:pPr>
              <w:rPr>
                <w:rFonts w:cs="Arial"/>
                <w:b/>
                <w:color w:val="000000"/>
              </w:rPr>
            </w:pPr>
            <w:r w:rsidRPr="005210A1">
              <w:rPr>
                <w:rFonts w:eastAsia="Arial" w:cs="Arial"/>
                <w:b/>
              </w:rPr>
              <w:t>W_05</w:t>
            </w:r>
            <w:r w:rsidRPr="005210A1">
              <w:rPr>
                <w:rFonts w:cs="Arial"/>
              </w:rPr>
              <w:t xml:space="preserve">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D8A82BE" w14:textId="1F8F490E" w:rsidR="00803870" w:rsidRPr="005210A1" w:rsidRDefault="00F10156" w:rsidP="00803870">
            <w:pPr>
              <w:rPr>
                <w:rFonts w:cs="Arial"/>
                <w:color w:val="000000"/>
              </w:rPr>
            </w:pPr>
            <w:r>
              <w:rPr>
                <w:rFonts w:eastAsia="Arial" w:cs="Arial"/>
              </w:rPr>
              <w:t>m</w:t>
            </w:r>
            <w:r w:rsidR="00803870" w:rsidRPr="005210A1">
              <w:rPr>
                <w:rFonts w:eastAsia="Arial" w:cs="Arial"/>
              </w:rPr>
              <w:t>a wiedzę na temat stosowania systemów informatycznych w logistyce</w:t>
            </w:r>
            <w:r w:rsidR="00BF7493">
              <w:rPr>
                <w:rFonts w:eastAsia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5C65D83" w14:textId="2AAED090" w:rsidR="00803870" w:rsidRPr="005210A1" w:rsidRDefault="00803870" w:rsidP="00803870">
            <w:pPr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</w:rPr>
              <w:t xml:space="preserve"> </w:t>
            </w:r>
          </w:p>
        </w:tc>
      </w:tr>
      <w:tr w:rsidR="00803870" w:rsidRPr="005210A1" w14:paraId="62A5E69F" w14:textId="77777777" w:rsidTr="0080387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0C5E47F" w14:textId="77777777" w:rsidR="00803870" w:rsidRPr="005210A1" w:rsidRDefault="00803870" w:rsidP="00803870">
            <w:pPr>
              <w:rPr>
                <w:rFonts w:cs="Arial"/>
                <w:b/>
                <w:color w:val="000000"/>
              </w:rPr>
            </w:pPr>
            <w:r w:rsidRPr="005210A1">
              <w:rPr>
                <w:rFonts w:eastAsia="Arial" w:cs="Arial"/>
                <w:b/>
              </w:rPr>
              <w:t>W_06</w:t>
            </w:r>
            <w:r w:rsidRPr="005210A1">
              <w:rPr>
                <w:rFonts w:cs="Arial"/>
              </w:rPr>
              <w:t xml:space="preserve">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2DBA3D8" w14:textId="33D5B426" w:rsidR="00803870" w:rsidRPr="005210A1" w:rsidRDefault="00F10156" w:rsidP="00803870">
            <w:pPr>
              <w:rPr>
                <w:rFonts w:cs="Arial"/>
                <w:color w:val="000000"/>
              </w:rPr>
            </w:pPr>
            <w:r>
              <w:rPr>
                <w:rFonts w:eastAsia="Arial" w:cs="Arial"/>
              </w:rPr>
              <w:t>z</w:t>
            </w:r>
            <w:r w:rsidR="00803870" w:rsidRPr="005210A1">
              <w:rPr>
                <w:rFonts w:eastAsia="Arial" w:cs="Arial"/>
              </w:rPr>
              <w:t>na i rozumie podstawowe pojęcia, a także zasady z zakresu ochrony własności przemysłowej oraz prawa autorskiego.</w:t>
            </w:r>
            <w:r w:rsidR="00803870" w:rsidRPr="005210A1">
              <w:rPr>
                <w:rFonts w:cs="Arial"/>
              </w:rPr>
              <w:t xml:space="preserve">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F2968CA" w14:textId="7B2566A5" w:rsidR="00803870" w:rsidRPr="005210A1" w:rsidRDefault="00803870" w:rsidP="00803870">
            <w:pPr>
              <w:rPr>
                <w:rFonts w:cs="Arial"/>
                <w:b/>
                <w:color w:val="000000"/>
              </w:rPr>
            </w:pPr>
            <w:r w:rsidRPr="005210A1">
              <w:rPr>
                <w:rFonts w:eastAsia="Arial" w:cs="Arial"/>
                <w:b/>
              </w:rPr>
              <w:t>K_W</w:t>
            </w:r>
            <w:r w:rsidR="009723BE">
              <w:rPr>
                <w:rFonts w:eastAsia="Arial" w:cs="Arial"/>
                <w:b/>
              </w:rPr>
              <w:t>15</w:t>
            </w:r>
          </w:p>
        </w:tc>
      </w:tr>
      <w:tr w:rsidR="00803870" w:rsidRPr="005210A1" w14:paraId="10674849" w14:textId="77777777" w:rsidTr="00803870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18D486B" w14:textId="77777777" w:rsidR="00803870" w:rsidRPr="0041732F" w:rsidRDefault="00803870" w:rsidP="00803870">
            <w:pPr>
              <w:pStyle w:val="Tytukomrki3"/>
              <w:spacing w:before="0" w:after="0" w:line="276" w:lineRule="auto"/>
            </w:pPr>
            <w:r w:rsidRPr="0041732F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41FDE80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5A7C618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t>Symbol efektu kierunkowego</w:t>
            </w:r>
          </w:p>
        </w:tc>
      </w:tr>
      <w:tr w:rsidR="00803870" w:rsidRPr="005210A1" w14:paraId="7A6318E3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54CC985" w14:textId="77777777" w:rsidR="00803870" w:rsidRPr="0041732F" w:rsidRDefault="00803870" w:rsidP="00803870">
            <w:pPr>
              <w:rPr>
                <w:rFonts w:cs="Arial"/>
                <w:b/>
                <w:bCs/>
              </w:rPr>
            </w:pPr>
            <w:r w:rsidRPr="0041732F">
              <w:rPr>
                <w:rFonts w:eastAsia="Arial" w:cs="Arial"/>
                <w:b/>
              </w:rPr>
              <w:t>U_01</w:t>
            </w:r>
            <w:r w:rsidRPr="0041732F">
              <w:rPr>
                <w:rFonts w:cs="Arial"/>
              </w:rPr>
              <w:t xml:space="preserve">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DDBEB93" w14:textId="13116A6D" w:rsidR="00803870" w:rsidRPr="005210A1" w:rsidRDefault="00F10156" w:rsidP="00803870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eastAsia="Arial" w:cs="Arial"/>
              </w:rPr>
              <w:t>p</w:t>
            </w:r>
            <w:r w:rsidR="00803870" w:rsidRPr="005210A1">
              <w:rPr>
                <w:rFonts w:eastAsia="Arial" w:cs="Arial"/>
              </w:rPr>
              <w:t>otrafi: instalować i deinstalować urządzenia peryferyjne i oprogramowanie, posługuje się urządzeniami peryferyjnymi, zabezpiecza i udostępnia zasoby. Korzysta z funkcji porządkujących środowisko pracy użytkownika komputera w celu zwiększenia efektywności jego wykorzystania</w:t>
            </w:r>
            <w:r w:rsidR="00BF7493">
              <w:rPr>
                <w:rFonts w:eastAsia="Times New Roman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8E954B3" w14:textId="15F3D688" w:rsidR="00803870" w:rsidRPr="005210A1" w:rsidRDefault="00803870" w:rsidP="00803870">
            <w:pPr>
              <w:rPr>
                <w:rFonts w:cs="Arial"/>
                <w:b/>
                <w:bCs/>
              </w:rPr>
            </w:pPr>
          </w:p>
        </w:tc>
      </w:tr>
      <w:tr w:rsidR="00803870" w:rsidRPr="005210A1" w14:paraId="623823A4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6BEAFB4" w14:textId="77777777" w:rsidR="00803870" w:rsidRPr="0041732F" w:rsidRDefault="00803870" w:rsidP="00803870">
            <w:pPr>
              <w:rPr>
                <w:rFonts w:cs="Arial"/>
                <w:b/>
                <w:color w:val="000000"/>
              </w:rPr>
            </w:pPr>
            <w:r w:rsidRPr="0041732F">
              <w:rPr>
                <w:rFonts w:eastAsia="Arial" w:cs="Arial"/>
                <w:b/>
              </w:rPr>
              <w:t>U_02</w:t>
            </w:r>
            <w:r w:rsidRPr="0041732F">
              <w:rPr>
                <w:rFonts w:cs="Arial"/>
              </w:rPr>
              <w:t xml:space="preserve">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C677452" w14:textId="2B240CFB" w:rsidR="00803870" w:rsidRPr="005210A1" w:rsidRDefault="00F10156" w:rsidP="005C23E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eastAsia="Arial" w:cs="Arial"/>
              </w:rPr>
              <w:t xml:space="preserve">w </w:t>
            </w:r>
            <w:r w:rsidR="00803870" w:rsidRPr="005210A1">
              <w:rPr>
                <w:rFonts w:eastAsia="Arial" w:cs="Arial"/>
              </w:rPr>
              <w:t>poprawny sposób używa komputera do tworzenia, edycji, formatowania, przechowywania i drukowania dokumentów. Wykorzystuje zaawansowane funkcje edytora, pracuje z długimi dokumentami, stosując zasady przygotowania prac naukowych. Przygotowuje korespondencję seryjną</w:t>
            </w:r>
            <w:r w:rsidR="00BF7493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7E61ECB" w14:textId="009958E4" w:rsidR="00803870" w:rsidRPr="005210A1" w:rsidRDefault="00803870" w:rsidP="00803870">
            <w:pPr>
              <w:rPr>
                <w:rFonts w:cs="Arial"/>
                <w:b/>
                <w:color w:val="000000"/>
              </w:rPr>
            </w:pPr>
          </w:p>
        </w:tc>
      </w:tr>
      <w:tr w:rsidR="00803870" w:rsidRPr="005210A1" w14:paraId="78E0110B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EBC38E0" w14:textId="77777777" w:rsidR="00803870" w:rsidRPr="0041732F" w:rsidRDefault="00803870" w:rsidP="00803870">
            <w:pPr>
              <w:rPr>
                <w:rFonts w:cs="Arial"/>
                <w:b/>
                <w:color w:val="000000"/>
              </w:rPr>
            </w:pPr>
            <w:r w:rsidRPr="0041732F">
              <w:rPr>
                <w:rFonts w:eastAsia="Arial" w:cs="Arial"/>
                <w:b/>
              </w:rPr>
              <w:t>U_03</w:t>
            </w:r>
            <w:r w:rsidRPr="0041732F">
              <w:rPr>
                <w:rFonts w:cs="Arial"/>
              </w:rPr>
              <w:t xml:space="preserve">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5DEAB3D" w14:textId="5964D773" w:rsidR="00803870" w:rsidRPr="005210A1" w:rsidRDefault="00F10156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eastAsia="Arial" w:cs="Arial"/>
              </w:rPr>
              <w:t>p</w:t>
            </w:r>
            <w:r w:rsidR="00803870" w:rsidRPr="005210A1">
              <w:rPr>
                <w:rFonts w:eastAsia="Arial" w:cs="Arial"/>
              </w:rPr>
              <w:t xml:space="preserve">otrafi wykorzystać arkusz kalkulacyjny do przeprowadzania </w:t>
            </w:r>
            <w:r w:rsidR="00803870" w:rsidRPr="005210A1">
              <w:rPr>
                <w:rFonts w:eastAsia="Arial" w:cs="Arial"/>
              </w:rPr>
              <w:lastRenderedPageBreak/>
              <w:t>powtarzalnych obliczeń: przygotowania budżetów, opracowywania prognoz, sporządzania tabel, wykresów (w tym także przestawnych) oraz raportów finansowych. Posługuje się arkuszem kalkulacyjnym do gromadzenia i wyszukiwania danych</w:t>
            </w:r>
            <w:r w:rsidR="00BF7493">
              <w:rPr>
                <w:rFonts w:eastAsia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A5C100A" w14:textId="69085B09" w:rsidR="00803870" w:rsidRPr="005210A1" w:rsidRDefault="00803870" w:rsidP="00803870">
            <w:pPr>
              <w:rPr>
                <w:rFonts w:cs="Arial"/>
                <w:b/>
                <w:color w:val="000000"/>
              </w:rPr>
            </w:pPr>
          </w:p>
        </w:tc>
      </w:tr>
      <w:tr w:rsidR="00803870" w:rsidRPr="005210A1" w14:paraId="52D39731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6FAC2CA" w14:textId="77777777" w:rsidR="00803870" w:rsidRPr="0041732F" w:rsidRDefault="00803870" w:rsidP="00803870">
            <w:pPr>
              <w:rPr>
                <w:rFonts w:cs="Arial"/>
                <w:b/>
                <w:color w:val="000000"/>
              </w:rPr>
            </w:pPr>
            <w:r w:rsidRPr="0041732F">
              <w:rPr>
                <w:rFonts w:eastAsia="Arial" w:cs="Arial"/>
                <w:b/>
              </w:rPr>
              <w:lastRenderedPageBreak/>
              <w:t>U_04</w:t>
            </w:r>
            <w:r w:rsidRPr="0041732F">
              <w:rPr>
                <w:rFonts w:cs="Arial"/>
              </w:rPr>
              <w:t xml:space="preserve">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D0F9986" w14:textId="6C8F6E0A" w:rsidR="00803870" w:rsidRPr="005210A1" w:rsidRDefault="00F10156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eastAsia="Arial" w:cs="Arial"/>
              </w:rPr>
              <w:t>t</w:t>
            </w:r>
            <w:r w:rsidR="00803870" w:rsidRPr="005210A1">
              <w:rPr>
                <w:rFonts w:eastAsia="Arial" w:cs="Arial"/>
              </w:rPr>
              <w:t>worzy i wykorzystuje systemy baz danych do organizowania dużych zasobów danych, umożliwiając szybki i łatwy dostęp do nich. Umie zaprojektować bazę danych zbudowaną z wielu tabel. Potrafi definiować formularze, kwerendy, wyszukujące według podanych kryteriów oraz raporty</w:t>
            </w:r>
            <w:r w:rsidR="00BF7493">
              <w:rPr>
                <w:rFonts w:eastAsia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A8170DC" w14:textId="77829E85" w:rsidR="00803870" w:rsidRPr="005210A1" w:rsidRDefault="00803870" w:rsidP="00803870">
            <w:pPr>
              <w:rPr>
                <w:rFonts w:cs="Arial"/>
                <w:b/>
                <w:color w:val="000000"/>
              </w:rPr>
            </w:pPr>
            <w:r w:rsidRPr="005210A1">
              <w:rPr>
                <w:rFonts w:cs="Arial"/>
              </w:rPr>
              <w:t xml:space="preserve"> </w:t>
            </w:r>
          </w:p>
        </w:tc>
      </w:tr>
      <w:tr w:rsidR="00803870" w:rsidRPr="005210A1" w14:paraId="25139FA2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A5C029A" w14:textId="77777777" w:rsidR="00803870" w:rsidRPr="0041732F" w:rsidRDefault="00803870" w:rsidP="00803870">
            <w:pPr>
              <w:rPr>
                <w:rFonts w:cs="Arial"/>
                <w:b/>
                <w:color w:val="000000"/>
              </w:rPr>
            </w:pPr>
            <w:r w:rsidRPr="0041732F">
              <w:rPr>
                <w:rFonts w:eastAsia="Arial" w:cs="Arial"/>
                <w:b/>
              </w:rPr>
              <w:t>U_05</w:t>
            </w:r>
            <w:r w:rsidRPr="0041732F">
              <w:rPr>
                <w:rFonts w:cs="Arial"/>
              </w:rPr>
              <w:t xml:space="preserve">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6DC9294" w14:textId="1269DB4D" w:rsidR="00803870" w:rsidRPr="005210A1" w:rsidRDefault="00F10156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eastAsia="Arial" w:cs="Arial"/>
              </w:rPr>
              <w:t>p</w:t>
            </w:r>
            <w:r w:rsidR="00803870" w:rsidRPr="005210A1">
              <w:rPr>
                <w:rFonts w:eastAsia="Arial" w:cs="Arial"/>
              </w:rPr>
              <w:t>osiada umiejętności pozwalające na użycie technik graficznych. Przygotowuje grafikę odpowiedniej jakości</w:t>
            </w:r>
            <w:r w:rsidR="00BF7493">
              <w:rPr>
                <w:rFonts w:eastAsia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6F0204A" w14:textId="2E6BC573" w:rsidR="00803870" w:rsidRPr="005210A1" w:rsidRDefault="00803870" w:rsidP="00803870">
            <w:pPr>
              <w:rPr>
                <w:rFonts w:cs="Arial"/>
                <w:b/>
                <w:color w:val="000000"/>
              </w:rPr>
            </w:pPr>
          </w:p>
        </w:tc>
      </w:tr>
      <w:tr w:rsidR="00803870" w:rsidRPr="005210A1" w14:paraId="372F4F2A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CDFE124" w14:textId="77777777" w:rsidR="00803870" w:rsidRPr="0041732F" w:rsidRDefault="00803870" w:rsidP="00803870">
            <w:pPr>
              <w:rPr>
                <w:rFonts w:cs="Arial"/>
                <w:b/>
                <w:color w:val="000000"/>
              </w:rPr>
            </w:pPr>
            <w:r w:rsidRPr="0041732F">
              <w:rPr>
                <w:rFonts w:eastAsia="Arial" w:cs="Arial"/>
                <w:b/>
              </w:rPr>
              <w:t>U_06</w:t>
            </w:r>
            <w:r w:rsidRPr="0041732F">
              <w:rPr>
                <w:rFonts w:cs="Arial"/>
              </w:rPr>
              <w:t xml:space="preserve">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3CD135F" w14:textId="40DD76AF" w:rsidR="00803870" w:rsidRPr="005210A1" w:rsidRDefault="00F10156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eastAsia="Arial" w:cs="Arial"/>
              </w:rPr>
              <w:t>u</w:t>
            </w:r>
            <w:r w:rsidR="00803870" w:rsidRPr="005210A1">
              <w:rPr>
                <w:rFonts w:eastAsia="Arial" w:cs="Arial"/>
              </w:rPr>
              <w:t>mie korzystać z sieci Internet do pozyskiwania informacji i szybkiego komunikowania się z innymi użytkownikami komputerów. Posiada umiejętność korzystania z sieci bezprzewodowej i komunikacji krótkiego zasięgu</w:t>
            </w:r>
            <w:r w:rsidR="00BF7493">
              <w:rPr>
                <w:rFonts w:eastAsia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D6CEF90" w14:textId="327908C5" w:rsidR="00803870" w:rsidRPr="005210A1" w:rsidRDefault="00803870" w:rsidP="00803870">
            <w:pPr>
              <w:rPr>
                <w:rFonts w:cs="Arial"/>
                <w:b/>
                <w:color w:val="000000"/>
              </w:rPr>
            </w:pPr>
          </w:p>
        </w:tc>
      </w:tr>
      <w:tr w:rsidR="00803870" w:rsidRPr="005210A1" w14:paraId="68FC829D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CFCCEA8" w14:textId="42828437" w:rsidR="00803870" w:rsidRPr="0041732F" w:rsidRDefault="0041732F" w:rsidP="00803870">
            <w:pPr>
              <w:rPr>
                <w:rFonts w:cs="Arial"/>
                <w:b/>
                <w:color w:val="000000"/>
              </w:rPr>
            </w:pPr>
            <w:r w:rsidRPr="0041732F">
              <w:rPr>
                <w:rFonts w:eastAsia="Arial" w:cs="Arial"/>
                <w:b/>
              </w:rPr>
              <w:t>U_07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990D90C" w14:textId="10836DEA" w:rsidR="00803870" w:rsidRPr="005210A1" w:rsidRDefault="00F10156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eastAsia="Arial" w:cs="Arial"/>
              </w:rPr>
              <w:t>k</w:t>
            </w:r>
            <w:r w:rsidR="00803870" w:rsidRPr="005210A1">
              <w:rPr>
                <w:rFonts w:eastAsia="Arial" w:cs="Arial"/>
              </w:rPr>
              <w:t>orzysta z rożnych narzędzi, przygotowując multimedialną prezentację. Potrafi przygotować własną stronę WWW i zamieścić ją na serwerze.</w:t>
            </w:r>
            <w:r w:rsidR="00803870" w:rsidRPr="005210A1">
              <w:rPr>
                <w:rFonts w:cs="Arial"/>
              </w:rPr>
              <w:t xml:space="preserve">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4E38F47" w14:textId="29DD3280" w:rsidR="00803870" w:rsidRPr="005210A1" w:rsidRDefault="00803870" w:rsidP="00803870">
            <w:pPr>
              <w:rPr>
                <w:rFonts w:cs="Arial"/>
                <w:b/>
                <w:color w:val="000000"/>
              </w:rPr>
            </w:pPr>
          </w:p>
        </w:tc>
      </w:tr>
      <w:tr w:rsidR="00BF7493" w:rsidRPr="005210A1" w14:paraId="37CDFA18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D046871" w14:textId="0877979F" w:rsidR="00BF7493" w:rsidRPr="0041732F" w:rsidRDefault="0041732F" w:rsidP="00803870">
            <w:pPr>
              <w:rPr>
                <w:rFonts w:eastAsia="Arial" w:cs="Arial"/>
                <w:b/>
              </w:rPr>
            </w:pPr>
            <w:r w:rsidRPr="0041732F">
              <w:rPr>
                <w:rFonts w:eastAsia="Arial" w:cs="Arial"/>
                <w:b/>
              </w:rPr>
              <w:t>U_08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D2773F8" w14:textId="219634C2" w:rsidR="00BF7493" w:rsidRDefault="00BF7493" w:rsidP="00803870">
            <w:pPr>
              <w:autoSpaceDE w:val="0"/>
              <w:autoSpaceDN w:val="0"/>
              <w:adjustRightInd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z</w:t>
            </w:r>
            <w:r w:rsidRPr="005210A1">
              <w:rPr>
                <w:rFonts w:eastAsia="Arial" w:cs="Arial"/>
              </w:rPr>
              <w:t>na ograniczenia własnej wiedzy i rozumie potrzebę dalszego kształcenia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D98BE6C" w14:textId="6AD04EA7" w:rsidR="00BF7493" w:rsidRPr="005210A1" w:rsidRDefault="00BF7493" w:rsidP="00803870">
            <w:pPr>
              <w:rPr>
                <w:rFonts w:eastAsia="Arial" w:cs="Arial"/>
                <w:b/>
              </w:rPr>
            </w:pPr>
            <w:r w:rsidRPr="00BF7493">
              <w:rPr>
                <w:rFonts w:eastAsia="Arial" w:cs="Arial"/>
                <w:b/>
              </w:rPr>
              <w:t>K_U1</w:t>
            </w:r>
            <w:r>
              <w:rPr>
                <w:rFonts w:eastAsia="Arial" w:cs="Arial"/>
                <w:b/>
              </w:rPr>
              <w:t>2</w:t>
            </w:r>
          </w:p>
        </w:tc>
      </w:tr>
      <w:tr w:rsidR="00803870" w:rsidRPr="005210A1" w14:paraId="33C75984" w14:textId="77777777" w:rsidTr="00803870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A2BA97C" w14:textId="77777777" w:rsidR="00803870" w:rsidRPr="005210A1" w:rsidRDefault="00803870" w:rsidP="004D7475">
            <w:pPr>
              <w:pStyle w:val="Tytukomrki3"/>
              <w:spacing w:before="0" w:after="0" w:line="276" w:lineRule="auto"/>
            </w:pPr>
            <w:r w:rsidRPr="005210A1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811DBD4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02B2F6E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t>Symbol efektu kierunkowego</w:t>
            </w:r>
          </w:p>
        </w:tc>
      </w:tr>
      <w:tr w:rsidR="00803870" w:rsidRPr="005210A1" w14:paraId="3E88B449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39524F" w14:textId="1EE4FC71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eastAsia="Arial" w:cs="Arial"/>
                <w:b/>
                <w:sz w:val="20"/>
              </w:rPr>
              <w:t>K_0</w:t>
            </w:r>
            <w:r w:rsidR="00BF7493">
              <w:rPr>
                <w:rFonts w:eastAsia="Arial" w:cs="Arial"/>
                <w:b/>
                <w:sz w:val="20"/>
              </w:rPr>
              <w:t>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A178FBF" w14:textId="15914EA9" w:rsidR="004D7475" w:rsidRPr="004D7475" w:rsidRDefault="00F10156" w:rsidP="00803870">
            <w:pPr>
              <w:rPr>
                <w:rFonts w:eastAsia="Arial" w:cs="Arial"/>
              </w:rPr>
            </w:pPr>
            <w:r w:rsidRPr="0041732F">
              <w:rPr>
                <w:rFonts w:eastAsia="Arial" w:cs="Arial"/>
              </w:rPr>
              <w:t>m</w:t>
            </w:r>
            <w:r w:rsidR="00803870" w:rsidRPr="0041732F">
              <w:rPr>
                <w:rFonts w:eastAsia="Arial" w:cs="Arial"/>
              </w:rPr>
              <w:t>a świadomość roli i miejsca technologii informacyjnej w pracy zawodowej i samokształceniu</w:t>
            </w:r>
            <w:r w:rsidR="007208DE" w:rsidRPr="0041732F">
              <w:rPr>
                <w:rFonts w:eastAsia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4F24D34" w14:textId="3242168A" w:rsidR="00803870" w:rsidRPr="007A00D2" w:rsidRDefault="00803870" w:rsidP="00803870">
            <w:pPr>
              <w:rPr>
                <w:rFonts w:eastAsia="Arial" w:cs="Arial"/>
                <w:b/>
              </w:rPr>
            </w:pPr>
            <w:r w:rsidRPr="0041732F">
              <w:rPr>
                <w:rFonts w:eastAsia="Arial" w:cs="Arial"/>
                <w:b/>
              </w:rPr>
              <w:t>K_K0</w:t>
            </w:r>
            <w:r w:rsidR="004D7475">
              <w:rPr>
                <w:rFonts w:eastAsia="Arial" w:cs="Arial"/>
                <w:b/>
              </w:rPr>
              <w:t>2</w:t>
            </w:r>
          </w:p>
        </w:tc>
      </w:tr>
      <w:tr w:rsidR="00803870" w:rsidRPr="005210A1" w14:paraId="0D508B70" w14:textId="77777777" w:rsidTr="0080387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D7919AE" w14:textId="5C486753" w:rsidR="00803870" w:rsidRPr="005210A1" w:rsidRDefault="00803870" w:rsidP="00803870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5210A1">
              <w:rPr>
                <w:rFonts w:eastAsia="Arial" w:cs="Arial"/>
                <w:b/>
                <w:sz w:val="20"/>
              </w:rPr>
              <w:t>K_0</w:t>
            </w:r>
            <w:r w:rsidR="00BF7493">
              <w:rPr>
                <w:rFonts w:eastAsia="Arial" w:cs="Arial"/>
                <w:b/>
                <w:sz w:val="20"/>
              </w:rPr>
              <w:t>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9DAF4CA" w14:textId="7C704595" w:rsidR="00803870" w:rsidRPr="0041732F" w:rsidRDefault="00F10156" w:rsidP="00803870">
            <w:pPr>
              <w:rPr>
                <w:rFonts w:cs="Arial"/>
                <w:color w:val="000000"/>
              </w:rPr>
            </w:pPr>
            <w:r w:rsidRPr="0041732F">
              <w:rPr>
                <w:rFonts w:eastAsia="Arial" w:cs="Arial"/>
              </w:rPr>
              <w:t>j</w:t>
            </w:r>
            <w:r w:rsidR="00803870" w:rsidRPr="0041732F">
              <w:rPr>
                <w:rFonts w:eastAsia="Arial" w:cs="Arial"/>
              </w:rPr>
              <w:t>est przygotowany do podejmowania wyzwań zawodowych w społeczeństwie informacyjnym, wykazuje aktywność we właściwym wykorzystaniu narzędzi informatycznych</w:t>
            </w:r>
            <w:r w:rsidR="00803870" w:rsidRPr="0041732F">
              <w:rPr>
                <w:rFonts w:eastAsia="Times New Roman" w:cs="Arial"/>
              </w:rPr>
              <w:t>.</w:t>
            </w:r>
            <w:r w:rsidR="00803870" w:rsidRPr="0041732F">
              <w:rPr>
                <w:rFonts w:cs="Arial"/>
              </w:rPr>
              <w:t xml:space="preserve">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FEDB548" w14:textId="6E638EA1" w:rsidR="00803870" w:rsidRPr="004D7475" w:rsidRDefault="00803870" w:rsidP="00803870">
            <w:pPr>
              <w:rPr>
                <w:rFonts w:eastAsia="Arial" w:cs="Arial"/>
                <w:b/>
              </w:rPr>
            </w:pPr>
            <w:r w:rsidRPr="0041732F">
              <w:rPr>
                <w:rFonts w:eastAsia="Arial" w:cs="Arial"/>
                <w:b/>
              </w:rPr>
              <w:t>K_K02</w:t>
            </w:r>
          </w:p>
        </w:tc>
      </w:tr>
      <w:tr w:rsidR="00803870" w:rsidRPr="005210A1" w14:paraId="35C0249A" w14:textId="77777777" w:rsidTr="00803870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01F9F6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F4DFF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  <w:color w:val="000000"/>
              </w:rPr>
              <w:t xml:space="preserve">Ćwiczenia laboratoryjne </w:t>
            </w:r>
          </w:p>
        </w:tc>
      </w:tr>
      <w:tr w:rsidR="00803870" w:rsidRPr="005210A1" w14:paraId="3435ABF4" w14:textId="77777777" w:rsidTr="00803870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748F041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br w:type="page"/>
              <w:t>Wymagania wstępne i dodatkowe:</w:t>
            </w:r>
          </w:p>
        </w:tc>
      </w:tr>
      <w:tr w:rsidR="00803870" w:rsidRPr="005210A1" w14:paraId="04E8FD15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128E47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Umiejętność korzystania w zakresie podstawowym z obsługi komputera, korzystanie z aplikacji biurowych objętych programem nauczania w szkole średniej w zakresie podstawowym</w:t>
            </w:r>
            <w:r w:rsidRPr="005210A1">
              <w:rPr>
                <w:rFonts w:eastAsia="SimSun" w:cs="Arial"/>
                <w:lang w:eastAsia="zh-CN"/>
              </w:rPr>
              <w:t xml:space="preserve">. </w:t>
            </w:r>
          </w:p>
        </w:tc>
      </w:tr>
      <w:tr w:rsidR="00803870" w:rsidRPr="005210A1" w14:paraId="6B670FFA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941C673" w14:textId="77777777" w:rsidR="00803870" w:rsidRPr="00F10156" w:rsidRDefault="00803870" w:rsidP="00803870">
            <w:pPr>
              <w:pStyle w:val="Tytukomrki3"/>
              <w:spacing w:before="0" w:after="0" w:line="276" w:lineRule="auto"/>
              <w:rPr>
                <w:b w:val="0"/>
                <w:bCs/>
              </w:rPr>
            </w:pPr>
            <w:r w:rsidRPr="00F10156">
              <w:rPr>
                <w:b w:val="0"/>
                <w:bCs/>
              </w:rPr>
              <w:t>Treści modułu kształcenia:</w:t>
            </w:r>
          </w:p>
        </w:tc>
      </w:tr>
      <w:tr w:rsidR="00803870" w:rsidRPr="005210A1" w14:paraId="16E21E84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DCE0BB" w14:textId="26C6E247" w:rsidR="00803870" w:rsidRPr="00F10156" w:rsidRDefault="00803870" w:rsidP="005210A1">
            <w:pPr>
              <w:pStyle w:val="Akapitzlist"/>
              <w:numPr>
                <w:ilvl w:val="0"/>
                <w:numId w:val="23"/>
              </w:numPr>
              <w:rPr>
                <w:rFonts w:cs="Arial"/>
                <w:bCs/>
              </w:rPr>
            </w:pPr>
            <w:r w:rsidRPr="00F10156">
              <w:rPr>
                <w:rFonts w:cs="Arial"/>
                <w:bCs/>
              </w:rPr>
              <w:t xml:space="preserve">Internet - ogólna charakterystyka sieci. Programy antywirusowe i zagrożenia w Internecie. Zaawansowane metody wyszukiwania informacji. Zarządzanie informacją (zapisywanie, odczytywanie). Licencje Creative </w:t>
            </w:r>
            <w:proofErr w:type="spellStart"/>
            <w:r w:rsidRPr="00F10156">
              <w:rPr>
                <w:rFonts w:cs="Arial"/>
                <w:bCs/>
              </w:rPr>
              <w:t>Commons</w:t>
            </w:r>
            <w:proofErr w:type="spellEnd"/>
            <w:r w:rsidRPr="00F10156">
              <w:rPr>
                <w:rFonts w:cs="Arial"/>
                <w:bCs/>
              </w:rPr>
              <w:t xml:space="preserve">. Korzystanie z baz bibliotecznych </w:t>
            </w:r>
          </w:p>
          <w:p w14:paraId="13A649F7" w14:textId="36E3801B" w:rsidR="00803870" w:rsidRPr="00F10156" w:rsidRDefault="00803870" w:rsidP="005210A1">
            <w:pPr>
              <w:pStyle w:val="Akapitzlist"/>
              <w:numPr>
                <w:ilvl w:val="0"/>
                <w:numId w:val="23"/>
              </w:numPr>
              <w:rPr>
                <w:rFonts w:cs="Arial"/>
                <w:bCs/>
              </w:rPr>
            </w:pPr>
            <w:r w:rsidRPr="00F10156">
              <w:rPr>
                <w:rFonts w:eastAsia="Arial" w:cs="Arial"/>
                <w:bCs/>
              </w:rPr>
              <w:t>Usługi w sieci Internet. Korzystanie z konta pocztowego, grup dyskusyjnych, forów internetowych, komunikatorów internetowych. Praca w „chmurze”.</w:t>
            </w:r>
            <w:r w:rsidRPr="00F10156">
              <w:rPr>
                <w:rFonts w:eastAsia="Arial" w:cs="Arial"/>
                <w:bCs/>
                <w:color w:val="FF0000"/>
              </w:rPr>
              <w:t xml:space="preserve"> </w:t>
            </w:r>
            <w:r w:rsidRPr="00F10156">
              <w:rPr>
                <w:rFonts w:eastAsia="Arial" w:cs="Arial"/>
                <w:bCs/>
              </w:rPr>
              <w:t>Zarządzanie swoimi plikami na serwerze</w:t>
            </w:r>
            <w:r w:rsidRPr="00F10156">
              <w:rPr>
                <w:rFonts w:cs="Arial"/>
                <w:bCs/>
              </w:rPr>
              <w:t xml:space="preserve"> </w:t>
            </w:r>
          </w:p>
          <w:p w14:paraId="6D704F16" w14:textId="50B65C22" w:rsidR="00803870" w:rsidRPr="00F10156" w:rsidRDefault="00803870" w:rsidP="005210A1">
            <w:pPr>
              <w:pStyle w:val="Akapitzlist"/>
              <w:numPr>
                <w:ilvl w:val="0"/>
                <w:numId w:val="23"/>
              </w:numPr>
              <w:rPr>
                <w:rFonts w:cs="Arial"/>
                <w:bCs/>
              </w:rPr>
            </w:pPr>
            <w:r w:rsidRPr="00F10156">
              <w:rPr>
                <w:rFonts w:eastAsia="Arial" w:cs="Arial"/>
                <w:bCs/>
              </w:rPr>
              <w:t xml:space="preserve">Praca z systemem operacyjnym Windows. Sposób przedstawiania informacji: liczba, znak, tekst, obraz, dźwięk. Zaawansowane operacje plikowe, praca z archiwami (rozpakowywanie archiwów, tworzenie własnych archiwów). Praca z siecią komputerową (udostępnianie danych sieciowych, zabezpieczanie danych). Używanie dostępnych narzędzi Windows pozwalających na usprawnienie pracy systemu </w:t>
            </w:r>
            <w:r w:rsidRPr="00F10156">
              <w:rPr>
                <w:rFonts w:cs="Arial"/>
                <w:bCs/>
              </w:rPr>
              <w:t xml:space="preserve"> </w:t>
            </w:r>
          </w:p>
          <w:p w14:paraId="0896EE57" w14:textId="7EF95366" w:rsidR="00803870" w:rsidRPr="00F10156" w:rsidRDefault="00803870" w:rsidP="005210A1">
            <w:pPr>
              <w:pStyle w:val="Akapitzlist"/>
              <w:numPr>
                <w:ilvl w:val="0"/>
                <w:numId w:val="23"/>
              </w:numPr>
              <w:rPr>
                <w:rFonts w:cs="Arial"/>
                <w:bCs/>
              </w:rPr>
            </w:pPr>
            <w:r w:rsidRPr="00F10156">
              <w:rPr>
                <w:rFonts w:eastAsia="Arial" w:cs="Arial"/>
                <w:bCs/>
              </w:rPr>
              <w:t>Redagowanie dokumentów: wpisywanie, poprawianie, korekta, autokorekta, formatowanie, umieszczanie obiektów w tekście, listy, nagłówki, sekcje, numerowanie stron, podgląd wydruku. Korespondencja seryjna</w:t>
            </w:r>
            <w:r w:rsidRPr="00F10156">
              <w:rPr>
                <w:rFonts w:cs="Arial"/>
                <w:bCs/>
              </w:rPr>
              <w:t xml:space="preserve"> </w:t>
            </w:r>
          </w:p>
          <w:p w14:paraId="21423016" w14:textId="3E016219" w:rsidR="00803870" w:rsidRPr="00F10156" w:rsidRDefault="00803870" w:rsidP="005210A1">
            <w:pPr>
              <w:pStyle w:val="Akapitzlist"/>
              <w:numPr>
                <w:ilvl w:val="0"/>
                <w:numId w:val="23"/>
              </w:numPr>
              <w:rPr>
                <w:rFonts w:cs="Arial"/>
                <w:bCs/>
              </w:rPr>
            </w:pPr>
            <w:r w:rsidRPr="00F10156">
              <w:rPr>
                <w:rFonts w:eastAsia="Arial" w:cs="Arial"/>
                <w:bCs/>
              </w:rPr>
              <w:t xml:space="preserve">Operacje zaawansowane: tabele, edytor równań matematycznych, tabulatory, kolumny, style i szablony, makra </w:t>
            </w:r>
            <w:r w:rsidRPr="00F10156">
              <w:rPr>
                <w:rFonts w:eastAsia="Arial" w:cs="Arial"/>
                <w:bCs/>
              </w:rPr>
              <w:br/>
              <w:t xml:space="preserve">Praca z wielostronicowymi dokumentami: przypisy, zakładki, </w:t>
            </w:r>
            <w:proofErr w:type="spellStart"/>
            <w:r w:rsidRPr="00F10156">
              <w:rPr>
                <w:rFonts w:eastAsia="Arial" w:cs="Arial"/>
                <w:bCs/>
              </w:rPr>
              <w:t>hiperłącza</w:t>
            </w:r>
            <w:proofErr w:type="spellEnd"/>
            <w:r w:rsidRPr="00F10156">
              <w:rPr>
                <w:rFonts w:eastAsia="Arial" w:cs="Arial"/>
                <w:bCs/>
              </w:rPr>
              <w:t>, spisy treści, bibliografia, indeksy, spisy rysunków itd.</w:t>
            </w:r>
            <w:r w:rsidRPr="00F10156">
              <w:rPr>
                <w:rFonts w:cs="Arial"/>
                <w:bCs/>
              </w:rPr>
              <w:t xml:space="preserve"> </w:t>
            </w:r>
          </w:p>
          <w:p w14:paraId="033B837A" w14:textId="561D1E3D" w:rsidR="00803870" w:rsidRPr="00F10156" w:rsidRDefault="00803870" w:rsidP="005210A1">
            <w:pPr>
              <w:pStyle w:val="Akapitzlist"/>
              <w:numPr>
                <w:ilvl w:val="0"/>
                <w:numId w:val="23"/>
              </w:numPr>
              <w:rPr>
                <w:rFonts w:cs="Arial"/>
                <w:bCs/>
              </w:rPr>
            </w:pPr>
            <w:r w:rsidRPr="00F10156">
              <w:rPr>
                <w:rFonts w:eastAsia="Arial" w:cs="Arial"/>
                <w:bCs/>
              </w:rPr>
              <w:t xml:space="preserve">Tworzenie prezentacji multimedialnych za pomocą aplikacji Power Point: Zasady projektowanie prezentacji. Grafika, dźwięk, animacja elementów, dodawanie </w:t>
            </w:r>
            <w:proofErr w:type="spellStart"/>
            <w:r w:rsidRPr="00F10156">
              <w:rPr>
                <w:rFonts w:eastAsia="Arial" w:cs="Arial"/>
                <w:bCs/>
              </w:rPr>
              <w:t>hiperłączy</w:t>
            </w:r>
            <w:proofErr w:type="spellEnd"/>
            <w:r w:rsidRPr="00F10156">
              <w:rPr>
                <w:rFonts w:eastAsia="Arial" w:cs="Arial"/>
                <w:bCs/>
              </w:rPr>
              <w:t>, wykresy, wzorce dla prezentacji, szablony prezentacji, organizacja pokazu, prezentacja automatyczna. Zapis prezentacji w różnych formatach</w:t>
            </w:r>
            <w:r w:rsidRPr="00F10156">
              <w:rPr>
                <w:rFonts w:cs="Arial"/>
                <w:bCs/>
              </w:rPr>
              <w:t xml:space="preserve"> </w:t>
            </w:r>
          </w:p>
          <w:p w14:paraId="1D2F9DBD" w14:textId="361DFD1A" w:rsidR="00803870" w:rsidRPr="00F10156" w:rsidRDefault="00803870" w:rsidP="005210A1">
            <w:pPr>
              <w:pStyle w:val="Akapitzlist"/>
              <w:numPr>
                <w:ilvl w:val="0"/>
                <w:numId w:val="23"/>
              </w:numPr>
              <w:rPr>
                <w:rFonts w:cs="Arial"/>
                <w:bCs/>
              </w:rPr>
            </w:pPr>
            <w:r w:rsidRPr="00F10156">
              <w:rPr>
                <w:rFonts w:eastAsia="Arial" w:cs="Arial"/>
                <w:bCs/>
              </w:rPr>
              <w:t xml:space="preserve">Arkuszu kalkulacyjny MS Excel: typy danych, operatory, wyrażenia arytmetyczne, wyrażenia logiczne </w:t>
            </w:r>
            <w:r w:rsidRPr="00F10156">
              <w:rPr>
                <w:rFonts w:eastAsia="Arial" w:cs="Arial"/>
                <w:bCs/>
              </w:rPr>
              <w:lastRenderedPageBreak/>
              <w:t>i tekstowe, argumenty funkcji, wartość funkcji, wyodrębnianie parametrów w rozwiązaniach zadań, sposoby adresowania, formuły, wbudowane funkcje, wypełnianie automatyczne, formatowanie komórek i zakresów, wykres XY</w:t>
            </w:r>
            <w:r w:rsidRPr="00F10156">
              <w:rPr>
                <w:rFonts w:cs="Arial"/>
                <w:bCs/>
              </w:rPr>
              <w:t xml:space="preserve"> </w:t>
            </w:r>
          </w:p>
          <w:p w14:paraId="46C31AE7" w14:textId="37839A59" w:rsidR="00803870" w:rsidRPr="00F10156" w:rsidRDefault="00803870" w:rsidP="005210A1">
            <w:pPr>
              <w:pStyle w:val="Akapitzlist"/>
              <w:numPr>
                <w:ilvl w:val="0"/>
                <w:numId w:val="23"/>
              </w:numPr>
              <w:rPr>
                <w:rFonts w:cs="Arial"/>
                <w:bCs/>
              </w:rPr>
            </w:pPr>
            <w:r w:rsidRPr="00F10156">
              <w:rPr>
                <w:rFonts w:eastAsia="Arial" w:cs="Arial"/>
                <w:bCs/>
              </w:rPr>
              <w:t xml:space="preserve">Zaawansowane operacje w arkuszu kalkulacyjnym: funkcje decyzyjne, matematyczne, finansowe, statystyczne, tekstowe. Podsumowania w arkuszu - sumy pośrednie.  Arkusz kalkulacyjny, jako prosta baza danych - formularz, wyszukiwanie, filtrowanie, sortowanie wielopolowe </w:t>
            </w:r>
          </w:p>
          <w:p w14:paraId="45EBE616" w14:textId="4EC5223F" w:rsidR="00803870" w:rsidRPr="00F10156" w:rsidRDefault="00803870" w:rsidP="005210A1">
            <w:pPr>
              <w:pStyle w:val="Akapitzlist"/>
              <w:numPr>
                <w:ilvl w:val="0"/>
                <w:numId w:val="23"/>
              </w:numPr>
              <w:rPr>
                <w:rFonts w:cs="Arial"/>
                <w:bCs/>
              </w:rPr>
            </w:pPr>
            <w:r w:rsidRPr="00F10156">
              <w:rPr>
                <w:rFonts w:eastAsia="Arial" w:cs="Arial"/>
                <w:bCs/>
              </w:rPr>
              <w:t xml:space="preserve">Wykorzystanie arkusza kalkulacyjnego w pracy logistyka: zagadnienia optymalizacji: </w:t>
            </w:r>
            <w:proofErr w:type="spellStart"/>
            <w:r w:rsidRPr="00F10156">
              <w:rPr>
                <w:rFonts w:eastAsia="Arial" w:cs="Arial"/>
                <w:bCs/>
              </w:rPr>
              <w:t>Solver</w:t>
            </w:r>
            <w:proofErr w:type="spellEnd"/>
            <w:r w:rsidRPr="00F10156">
              <w:rPr>
                <w:rFonts w:eastAsia="Arial" w:cs="Arial"/>
                <w:bCs/>
              </w:rPr>
              <w:t>, szukaj wyniku, tworzenie raportów – tabele i wykresy przestawne, makra</w:t>
            </w:r>
            <w:r w:rsidRPr="00F10156">
              <w:rPr>
                <w:rFonts w:cs="Arial"/>
                <w:bCs/>
              </w:rPr>
              <w:t xml:space="preserve"> </w:t>
            </w:r>
          </w:p>
          <w:p w14:paraId="05E6AF7D" w14:textId="7BBFA386" w:rsidR="00803870" w:rsidRPr="00F10156" w:rsidRDefault="00803870" w:rsidP="005210A1">
            <w:pPr>
              <w:pStyle w:val="Akapitzlist"/>
              <w:numPr>
                <w:ilvl w:val="0"/>
                <w:numId w:val="23"/>
              </w:numPr>
              <w:rPr>
                <w:rFonts w:cs="Arial"/>
                <w:bCs/>
              </w:rPr>
            </w:pPr>
            <w:r w:rsidRPr="00F10156">
              <w:rPr>
                <w:rFonts w:eastAsia="Arial" w:cs="Arial"/>
                <w:bCs/>
              </w:rPr>
              <w:t>Podstawy pracy w bazie danych MS Access: ogólna charakterystyka aplikacji bazodanowych, tworzenie tabel, formularz dla jednej tabeli, raporty, praca z wieloma tabelami, relacje między tabelami, kwerendy wybierające i aktualizujące, pola obliczeniowe w kwerendach.</w:t>
            </w:r>
            <w:r w:rsidRPr="00F10156">
              <w:rPr>
                <w:rFonts w:cs="Arial"/>
                <w:bCs/>
              </w:rPr>
              <w:t xml:space="preserve"> Wykorzystanie bazy danych w pracy logistyka </w:t>
            </w:r>
          </w:p>
          <w:p w14:paraId="7DE70B8C" w14:textId="01F14751" w:rsidR="00803870" w:rsidRPr="00F10156" w:rsidRDefault="00803870" w:rsidP="005210A1">
            <w:pPr>
              <w:pStyle w:val="Akapitzlist"/>
              <w:numPr>
                <w:ilvl w:val="0"/>
                <w:numId w:val="23"/>
              </w:numPr>
              <w:rPr>
                <w:rFonts w:cs="Arial"/>
                <w:bCs/>
              </w:rPr>
            </w:pPr>
            <w:r w:rsidRPr="00F10156">
              <w:rPr>
                <w:rFonts w:eastAsia="Arial" w:cs="Arial"/>
                <w:bCs/>
              </w:rPr>
              <w:t xml:space="preserve">Przetwarzanie obrazów i tekstów: Adobe </w:t>
            </w:r>
            <w:proofErr w:type="spellStart"/>
            <w:r w:rsidRPr="00F10156">
              <w:rPr>
                <w:rFonts w:eastAsia="Arial" w:cs="Arial"/>
                <w:bCs/>
              </w:rPr>
              <w:t>Photoshop</w:t>
            </w:r>
            <w:proofErr w:type="spellEnd"/>
            <w:r w:rsidRPr="00F10156">
              <w:rPr>
                <w:rFonts w:eastAsia="Arial" w:cs="Arial"/>
                <w:bCs/>
              </w:rPr>
              <w:t xml:space="preserve">. Importowanie zdjęć do pliku. Autokorekta, poziomy, histogram. Podstawowe narzędzia programu: kadrowanie, lasso, różdżka, gumka, przesunięcie, dodawanie tekstu. Wybrane opcje narzędzi. Warstwy. Wielkość zdjęcia, zapis, wydruk. </w:t>
            </w:r>
            <w:r w:rsidRPr="00F10156">
              <w:rPr>
                <w:rFonts w:cs="Arial"/>
                <w:bCs/>
              </w:rPr>
              <w:t xml:space="preserve"> </w:t>
            </w:r>
            <w:r w:rsidRPr="00F10156">
              <w:rPr>
                <w:rFonts w:cs="Arial"/>
                <w:bCs/>
              </w:rPr>
              <w:br/>
            </w:r>
            <w:r w:rsidRPr="00F10156">
              <w:rPr>
                <w:rFonts w:eastAsia="Arial" w:cs="Arial"/>
                <w:bCs/>
              </w:rPr>
              <w:t xml:space="preserve">ABBYY </w:t>
            </w:r>
            <w:proofErr w:type="spellStart"/>
            <w:r w:rsidRPr="00F10156">
              <w:rPr>
                <w:rFonts w:eastAsia="Arial" w:cs="Arial"/>
                <w:bCs/>
              </w:rPr>
              <w:t>FineReader</w:t>
            </w:r>
            <w:proofErr w:type="spellEnd"/>
            <w:r w:rsidRPr="00F10156">
              <w:rPr>
                <w:rFonts w:eastAsia="Arial" w:cs="Arial"/>
                <w:bCs/>
              </w:rPr>
              <w:t>. Ustawienia skanera. Wprowadzanie różnego rodzaju dokumentów: skanowanie grafiki, tabel, tekstu (rozpoznawanie, sprawdzanie pisowni, eksport)</w:t>
            </w:r>
            <w:r w:rsidRPr="00F10156">
              <w:rPr>
                <w:rFonts w:cs="Arial"/>
                <w:bCs/>
              </w:rPr>
              <w:t xml:space="preserve"> </w:t>
            </w:r>
          </w:p>
          <w:p w14:paraId="23B30275" w14:textId="204996D0" w:rsidR="00803870" w:rsidRPr="00F10156" w:rsidRDefault="00803870" w:rsidP="005210A1">
            <w:pPr>
              <w:pStyle w:val="Akapitzlist"/>
              <w:numPr>
                <w:ilvl w:val="0"/>
                <w:numId w:val="23"/>
              </w:numPr>
              <w:rPr>
                <w:rFonts w:cs="Arial"/>
                <w:bCs/>
              </w:rPr>
            </w:pPr>
            <w:r w:rsidRPr="00F10156">
              <w:rPr>
                <w:rFonts w:eastAsia="Arial" w:cs="Arial"/>
                <w:bCs/>
              </w:rPr>
              <w:t xml:space="preserve">Praca z plikami dźwiękowymi w programie </w:t>
            </w:r>
            <w:proofErr w:type="spellStart"/>
            <w:r w:rsidRPr="00F10156">
              <w:rPr>
                <w:rFonts w:eastAsia="Arial" w:cs="Arial"/>
                <w:bCs/>
              </w:rPr>
              <w:t>Audacity</w:t>
            </w:r>
            <w:proofErr w:type="spellEnd"/>
            <w:r w:rsidRPr="00F10156">
              <w:rPr>
                <w:rFonts w:eastAsia="Arial" w:cs="Arial"/>
                <w:bCs/>
              </w:rPr>
              <w:t xml:space="preserve">. Paski: kontrolny, miernika, edycji, miksera. Panel kontrolny. Wbudowane generatory. Wybrane efekty typu: normalizacja, </w:t>
            </w:r>
            <w:proofErr w:type="spellStart"/>
            <w:r w:rsidRPr="00F10156">
              <w:rPr>
                <w:rFonts w:eastAsia="Arial" w:cs="Arial"/>
                <w:bCs/>
              </w:rPr>
              <w:t>odszumiacz</w:t>
            </w:r>
            <w:proofErr w:type="spellEnd"/>
            <w:r w:rsidRPr="00F10156">
              <w:rPr>
                <w:rFonts w:eastAsia="Arial" w:cs="Arial"/>
                <w:bCs/>
              </w:rPr>
              <w:t>, echo, kompresor, narastanie poziomu, wyciszanie, wzmacnianie, zmiana prędkości, tempa, wysokości itd. Nagrywanie własnej audycji, zapisywanie jej i eksportowanie</w:t>
            </w:r>
            <w:r w:rsidRPr="00F10156">
              <w:rPr>
                <w:rFonts w:cs="Arial"/>
                <w:bCs/>
              </w:rPr>
              <w:t xml:space="preserve"> </w:t>
            </w:r>
          </w:p>
          <w:p w14:paraId="2571FB14" w14:textId="422B7FBC" w:rsidR="00803870" w:rsidRPr="00F10156" w:rsidRDefault="00803870" w:rsidP="005210A1">
            <w:pPr>
              <w:pStyle w:val="Akapitzlist"/>
              <w:numPr>
                <w:ilvl w:val="0"/>
                <w:numId w:val="23"/>
              </w:numPr>
              <w:rPr>
                <w:rFonts w:cs="Arial"/>
                <w:bCs/>
              </w:rPr>
            </w:pPr>
            <w:proofErr w:type="spellStart"/>
            <w:r w:rsidRPr="00F10156">
              <w:rPr>
                <w:rFonts w:eastAsia="Arial" w:cs="Arial"/>
                <w:bCs/>
              </w:rPr>
              <w:t>Pinnacle</w:t>
            </w:r>
            <w:proofErr w:type="spellEnd"/>
            <w:r w:rsidRPr="00F10156">
              <w:rPr>
                <w:rFonts w:eastAsia="Arial" w:cs="Arial"/>
                <w:bCs/>
              </w:rPr>
              <w:t xml:space="preserve"> Studio Plus. Bezpośredni przekaz z kamery cyfrowej na dysk komputera. Montaż materiału wideo (zmiana kolejności scen, odrzucenie nieprzydatnych fragmentów). Dodawanie przejść, tytułów, grafiki, efektów dźwiękowych, podkładu muzycznego. Zapisywanie własnego filmu</w:t>
            </w:r>
            <w:r w:rsidRPr="00F10156">
              <w:rPr>
                <w:rFonts w:cs="Arial"/>
                <w:bCs/>
              </w:rPr>
              <w:t xml:space="preserve"> </w:t>
            </w:r>
          </w:p>
          <w:p w14:paraId="20B9E710" w14:textId="19D0156F" w:rsidR="00803870" w:rsidRPr="00F10156" w:rsidRDefault="00803870" w:rsidP="009A315F">
            <w:pPr>
              <w:pStyle w:val="Akapitzlist"/>
              <w:numPr>
                <w:ilvl w:val="0"/>
                <w:numId w:val="23"/>
              </w:numPr>
              <w:rPr>
                <w:rFonts w:cs="Arial"/>
                <w:bCs/>
              </w:rPr>
            </w:pPr>
            <w:r w:rsidRPr="00F10156">
              <w:rPr>
                <w:rFonts w:eastAsia="Arial" w:cs="Arial"/>
                <w:bCs/>
              </w:rPr>
              <w:t xml:space="preserve">Tworzenie strony internetowej: formatowanie tekstu, </w:t>
            </w:r>
            <w:proofErr w:type="spellStart"/>
            <w:r w:rsidRPr="00F10156">
              <w:rPr>
                <w:rFonts w:eastAsia="Arial" w:cs="Arial"/>
                <w:bCs/>
              </w:rPr>
              <w:t>hiperłącza</w:t>
            </w:r>
            <w:proofErr w:type="spellEnd"/>
            <w:r w:rsidRPr="00F10156">
              <w:rPr>
                <w:rFonts w:eastAsia="Arial" w:cs="Arial"/>
                <w:bCs/>
              </w:rPr>
              <w:t xml:space="preserve">, rozmieszczanie grafiki, tabele, zagnieżdżanie tabel. Wykorzystanie narzędzi Word, Front </w:t>
            </w:r>
            <w:proofErr w:type="spellStart"/>
            <w:r w:rsidRPr="00F10156">
              <w:rPr>
                <w:rFonts w:eastAsia="Arial" w:cs="Arial"/>
                <w:bCs/>
              </w:rPr>
              <w:t>Page</w:t>
            </w:r>
            <w:proofErr w:type="spellEnd"/>
            <w:r w:rsidRPr="00F10156">
              <w:rPr>
                <w:rFonts w:eastAsia="Arial" w:cs="Arial"/>
                <w:bCs/>
              </w:rPr>
              <w:t>, kreatorów stron do tworzenia własnych witryn internetowych. Podstawy HTML</w:t>
            </w:r>
            <w:r w:rsidRPr="00F10156">
              <w:rPr>
                <w:rFonts w:cs="Arial"/>
                <w:bCs/>
              </w:rPr>
              <w:t xml:space="preserve"> </w:t>
            </w:r>
          </w:p>
        </w:tc>
      </w:tr>
      <w:tr w:rsidR="00803870" w:rsidRPr="005210A1" w14:paraId="13EF52B6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BB96F4A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lastRenderedPageBreak/>
              <w:t>Literatura podstawowa:</w:t>
            </w:r>
          </w:p>
        </w:tc>
      </w:tr>
      <w:tr w:rsidR="00803870" w:rsidRPr="005210A1" w14:paraId="7F36C0FF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44C816" w14:textId="28425D28" w:rsidR="00803870" w:rsidRPr="005210A1" w:rsidRDefault="00F51346" w:rsidP="005210A1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5210A1">
              <w:rPr>
                <w:rFonts w:eastAsia="Arial" w:cs="Arial"/>
              </w:rPr>
              <w:t>J</w:t>
            </w:r>
            <w:r>
              <w:rPr>
                <w:rFonts w:eastAsia="Arial" w:cs="Arial"/>
              </w:rPr>
              <w:t xml:space="preserve">. </w:t>
            </w:r>
            <w:r w:rsidR="00803870" w:rsidRPr="005210A1">
              <w:rPr>
                <w:rFonts w:eastAsia="Arial" w:cs="Arial"/>
              </w:rPr>
              <w:t xml:space="preserve">Cox, </w:t>
            </w:r>
            <w:r w:rsidRPr="005210A1">
              <w:rPr>
                <w:rFonts w:eastAsia="Arial" w:cs="Arial"/>
              </w:rPr>
              <w:t>J.</w:t>
            </w:r>
            <w:r>
              <w:rPr>
                <w:rFonts w:eastAsia="Arial" w:cs="Arial"/>
              </w:rPr>
              <w:t xml:space="preserve"> </w:t>
            </w:r>
            <w:r w:rsidR="00803870" w:rsidRPr="005210A1">
              <w:rPr>
                <w:rFonts w:eastAsia="Arial" w:cs="Arial"/>
              </w:rPr>
              <w:t>Lambert</w:t>
            </w:r>
            <w:r>
              <w:rPr>
                <w:rFonts w:eastAsia="Arial" w:cs="Arial"/>
              </w:rPr>
              <w:t>,</w:t>
            </w:r>
            <w:r w:rsidR="00803870" w:rsidRPr="005210A1">
              <w:rPr>
                <w:rFonts w:eastAsia="Arial" w:cs="Arial"/>
              </w:rPr>
              <w:t xml:space="preserve"> Microsoft Access 2010, Wydawnictwo RM, Warszawa 2012. </w:t>
            </w:r>
          </w:p>
          <w:p w14:paraId="6CBCE821" w14:textId="14FC9C94" w:rsidR="00803870" w:rsidRPr="005210A1" w:rsidRDefault="00F51346" w:rsidP="005210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5210A1">
              <w:rPr>
                <w:rFonts w:cs="Arial"/>
              </w:rPr>
              <w:t>A.</w:t>
            </w:r>
            <w:r>
              <w:rPr>
                <w:rFonts w:cs="Arial"/>
              </w:rPr>
              <w:t xml:space="preserve"> </w:t>
            </w:r>
            <w:proofErr w:type="spellStart"/>
            <w:r w:rsidR="00803870" w:rsidRPr="005210A1">
              <w:rPr>
                <w:rFonts w:cs="Arial"/>
              </w:rPr>
              <w:t>Skulimowska</w:t>
            </w:r>
            <w:proofErr w:type="spellEnd"/>
            <w:r>
              <w:rPr>
                <w:rFonts w:cs="Arial"/>
              </w:rPr>
              <w:t>,</w:t>
            </w:r>
            <w:r w:rsidR="00803870" w:rsidRPr="005210A1">
              <w:rPr>
                <w:rFonts w:cs="Arial"/>
              </w:rPr>
              <w:t xml:space="preserve"> Technologia informacyjna. Excel 2013, Wydawnictwo UPH, Siedlce 2017. </w:t>
            </w:r>
          </w:p>
          <w:p w14:paraId="262228A9" w14:textId="6FD74564" w:rsidR="00803870" w:rsidRPr="005210A1" w:rsidRDefault="00F51346" w:rsidP="005210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5210A1">
              <w:rPr>
                <w:rFonts w:cs="Arial"/>
              </w:rPr>
              <w:t>M.</w:t>
            </w:r>
            <w:r>
              <w:rPr>
                <w:rFonts w:cs="Arial"/>
              </w:rPr>
              <w:t xml:space="preserve"> </w:t>
            </w:r>
            <w:r w:rsidR="00803870" w:rsidRPr="005210A1">
              <w:rPr>
                <w:rFonts w:cs="Arial"/>
              </w:rPr>
              <w:t>Sławik</w:t>
            </w:r>
            <w:r>
              <w:rPr>
                <w:rFonts w:cs="Arial"/>
              </w:rPr>
              <w:t>,</w:t>
            </w:r>
            <w:r w:rsidR="00803870" w:rsidRPr="005210A1">
              <w:rPr>
                <w:rFonts w:cs="Arial"/>
              </w:rPr>
              <w:t xml:space="preserve"> ABC tworzenia stron WWW, </w:t>
            </w:r>
            <w:proofErr w:type="spellStart"/>
            <w:r w:rsidR="00803870" w:rsidRPr="005210A1">
              <w:rPr>
                <w:rFonts w:cs="Arial"/>
              </w:rPr>
              <w:t>Videograf</w:t>
            </w:r>
            <w:proofErr w:type="spellEnd"/>
            <w:r w:rsidR="00803870" w:rsidRPr="005210A1">
              <w:rPr>
                <w:rFonts w:cs="Arial"/>
              </w:rPr>
              <w:t xml:space="preserve"> Edukacja, Katowice 2010. </w:t>
            </w:r>
          </w:p>
          <w:p w14:paraId="077E99D0" w14:textId="353E5B49" w:rsidR="00803870" w:rsidRPr="005210A1" w:rsidRDefault="00F51346" w:rsidP="005210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5210A1">
              <w:rPr>
                <w:rFonts w:cs="Arial"/>
              </w:rPr>
              <w:t>A.</w:t>
            </w:r>
            <w:r>
              <w:rPr>
                <w:rFonts w:cs="Arial"/>
              </w:rPr>
              <w:t xml:space="preserve"> </w:t>
            </w:r>
            <w:r w:rsidR="00803870" w:rsidRPr="005210A1">
              <w:rPr>
                <w:rFonts w:cs="Arial"/>
              </w:rPr>
              <w:t>Żarowska-Mazur</w:t>
            </w:r>
            <w:r>
              <w:rPr>
                <w:rFonts w:cs="Arial"/>
              </w:rPr>
              <w:t>,</w:t>
            </w:r>
            <w:r w:rsidR="00803870" w:rsidRPr="005210A1">
              <w:rPr>
                <w:rFonts w:cs="Arial"/>
              </w:rPr>
              <w:t xml:space="preserve"> </w:t>
            </w:r>
            <w:r w:rsidRPr="005210A1">
              <w:rPr>
                <w:rFonts w:cs="Arial"/>
              </w:rPr>
              <w:t>W</w:t>
            </w:r>
            <w:r>
              <w:rPr>
                <w:rFonts w:cs="Arial"/>
              </w:rPr>
              <w:t xml:space="preserve">. </w:t>
            </w:r>
            <w:r w:rsidRPr="005210A1">
              <w:rPr>
                <w:rFonts w:cs="Arial"/>
              </w:rPr>
              <w:t xml:space="preserve"> </w:t>
            </w:r>
            <w:r w:rsidR="00803870" w:rsidRPr="005210A1">
              <w:rPr>
                <w:rFonts w:cs="Arial"/>
              </w:rPr>
              <w:t xml:space="preserve">Węglarz, PowerPoint 2010: praktyczny kurs, Wydawnictwo Naukowe PWN, Warszawa 2012. </w:t>
            </w:r>
          </w:p>
          <w:p w14:paraId="1EDF7FCE" w14:textId="61136708" w:rsidR="00803870" w:rsidRPr="005210A1" w:rsidRDefault="00F51346" w:rsidP="005210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5210A1">
              <w:rPr>
                <w:rFonts w:cs="Arial"/>
              </w:rPr>
              <w:t>A.</w:t>
            </w:r>
            <w:r>
              <w:rPr>
                <w:rFonts w:cs="Arial"/>
              </w:rPr>
              <w:t xml:space="preserve"> </w:t>
            </w:r>
            <w:r w:rsidR="00803870" w:rsidRPr="005210A1">
              <w:rPr>
                <w:rFonts w:cs="Arial"/>
              </w:rPr>
              <w:t>Żarowska-Mazur</w:t>
            </w:r>
            <w:r>
              <w:rPr>
                <w:rFonts w:cs="Arial"/>
              </w:rPr>
              <w:t>,</w:t>
            </w:r>
            <w:r w:rsidR="00803870" w:rsidRPr="005210A1">
              <w:rPr>
                <w:rFonts w:cs="Arial"/>
              </w:rPr>
              <w:t xml:space="preserve"> </w:t>
            </w:r>
            <w:r w:rsidRPr="005210A1">
              <w:rPr>
                <w:rFonts w:cs="Arial"/>
              </w:rPr>
              <w:t>W.</w:t>
            </w:r>
            <w:r>
              <w:rPr>
                <w:rFonts w:cs="Arial"/>
              </w:rPr>
              <w:t xml:space="preserve"> </w:t>
            </w:r>
            <w:r w:rsidR="00803870" w:rsidRPr="005210A1">
              <w:rPr>
                <w:rFonts w:cs="Arial"/>
              </w:rPr>
              <w:t>Węglarz</w:t>
            </w:r>
            <w:r>
              <w:rPr>
                <w:rFonts w:cs="Arial"/>
              </w:rPr>
              <w:t>,</w:t>
            </w:r>
            <w:r w:rsidR="00803870" w:rsidRPr="005210A1">
              <w:rPr>
                <w:rFonts w:cs="Arial"/>
              </w:rPr>
              <w:t xml:space="preserve"> Word 2010: praktyczny kurs, Wydawnictwo Naukowe PWN, Warszawa 2012. </w:t>
            </w:r>
          </w:p>
        </w:tc>
      </w:tr>
      <w:tr w:rsidR="00803870" w:rsidRPr="005210A1" w14:paraId="253D7FC8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296FB8F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t>Literatura dodatkowa:</w:t>
            </w:r>
          </w:p>
        </w:tc>
      </w:tr>
      <w:tr w:rsidR="00803870" w:rsidRPr="005210A1" w14:paraId="686A1769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5BE59C" w14:textId="5CAB77A8" w:rsidR="00803870" w:rsidRPr="005210A1" w:rsidRDefault="00F51346" w:rsidP="005210A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4" w:hanging="357"/>
              <w:rPr>
                <w:rFonts w:cs="Arial"/>
              </w:rPr>
            </w:pPr>
            <w:r w:rsidRPr="005210A1">
              <w:rPr>
                <w:rFonts w:cs="Arial"/>
              </w:rPr>
              <w:t>M.</w:t>
            </w:r>
            <w:r>
              <w:rPr>
                <w:rFonts w:cs="Arial"/>
              </w:rPr>
              <w:t xml:space="preserve"> </w:t>
            </w:r>
            <w:proofErr w:type="spellStart"/>
            <w:r w:rsidR="00803870" w:rsidRPr="005210A1">
              <w:rPr>
                <w:rFonts w:cs="Arial"/>
              </w:rPr>
              <w:t>Kopertowska</w:t>
            </w:r>
            <w:proofErr w:type="spellEnd"/>
            <w:r w:rsidR="00803870" w:rsidRPr="005210A1">
              <w:rPr>
                <w:rFonts w:cs="Arial"/>
              </w:rPr>
              <w:t>-Tomczak</w:t>
            </w:r>
            <w:r>
              <w:rPr>
                <w:rFonts w:cs="Arial"/>
              </w:rPr>
              <w:t>,</w:t>
            </w:r>
            <w:r w:rsidR="00803870" w:rsidRPr="005210A1">
              <w:rPr>
                <w:rFonts w:cs="Arial"/>
              </w:rPr>
              <w:t xml:space="preserve"> Arkusze kalkulacyjne, PWN, Mikom, 2011. </w:t>
            </w:r>
          </w:p>
          <w:p w14:paraId="3784763A" w14:textId="6D278273" w:rsidR="00803870" w:rsidRPr="005210A1" w:rsidRDefault="00F51346" w:rsidP="005210A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4" w:hanging="357"/>
              <w:rPr>
                <w:rFonts w:cs="Arial"/>
              </w:rPr>
            </w:pPr>
            <w:r w:rsidRPr="005210A1">
              <w:rPr>
                <w:rFonts w:cs="Arial"/>
              </w:rPr>
              <w:t>M.</w:t>
            </w:r>
            <w:r>
              <w:rPr>
                <w:rFonts w:cs="Arial"/>
              </w:rPr>
              <w:t xml:space="preserve"> </w:t>
            </w:r>
            <w:proofErr w:type="spellStart"/>
            <w:r w:rsidR="00803870" w:rsidRPr="005210A1">
              <w:rPr>
                <w:rFonts w:cs="Arial"/>
              </w:rPr>
              <w:t>Kopertowska</w:t>
            </w:r>
            <w:proofErr w:type="spellEnd"/>
            <w:r w:rsidR="00803870" w:rsidRPr="005210A1">
              <w:rPr>
                <w:rFonts w:cs="Arial"/>
              </w:rPr>
              <w:t>-Tomczak</w:t>
            </w:r>
            <w:r>
              <w:rPr>
                <w:rFonts w:cs="Arial"/>
              </w:rPr>
              <w:t>,</w:t>
            </w:r>
            <w:r w:rsidR="00803870" w:rsidRPr="005210A1">
              <w:rPr>
                <w:rFonts w:cs="Arial"/>
              </w:rPr>
              <w:t xml:space="preserve"> Grafika menedżerska i prezentacyjna, PWN, 2010. </w:t>
            </w:r>
          </w:p>
          <w:p w14:paraId="6FB85FC4" w14:textId="3D68B693" w:rsidR="00803870" w:rsidRPr="005210A1" w:rsidRDefault="00F51346" w:rsidP="005210A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4" w:hanging="357"/>
              <w:rPr>
                <w:rFonts w:cs="Arial"/>
              </w:rPr>
            </w:pPr>
            <w:r w:rsidRPr="005210A1">
              <w:rPr>
                <w:rFonts w:cs="Arial"/>
              </w:rPr>
              <w:t>A.</w:t>
            </w:r>
            <w:r>
              <w:rPr>
                <w:rFonts w:cs="Arial"/>
              </w:rPr>
              <w:t xml:space="preserve"> </w:t>
            </w:r>
            <w:proofErr w:type="spellStart"/>
            <w:r w:rsidR="00803870" w:rsidRPr="005210A1">
              <w:rPr>
                <w:rFonts w:cs="Arial"/>
              </w:rPr>
              <w:t>Skulimowska</w:t>
            </w:r>
            <w:proofErr w:type="spellEnd"/>
            <w:r>
              <w:rPr>
                <w:rFonts w:cs="Arial"/>
              </w:rPr>
              <w:t>,</w:t>
            </w:r>
            <w:r w:rsidR="00803870" w:rsidRPr="005210A1">
              <w:rPr>
                <w:rFonts w:cs="Arial"/>
              </w:rPr>
              <w:t xml:space="preserve"> Technologia informacyjna. Word 2007, Wydawnictwo UPH, Siedlce 2013. </w:t>
            </w:r>
          </w:p>
          <w:p w14:paraId="0F3ED419" w14:textId="35EDB04B" w:rsidR="00803870" w:rsidRPr="005210A1" w:rsidRDefault="00F51346" w:rsidP="005210A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4" w:hanging="357"/>
              <w:rPr>
                <w:rFonts w:cs="Arial"/>
              </w:rPr>
            </w:pPr>
            <w:r w:rsidRPr="005210A1">
              <w:rPr>
                <w:rFonts w:cs="Arial"/>
              </w:rPr>
              <w:t>R.</w:t>
            </w:r>
            <w:r>
              <w:rPr>
                <w:rFonts w:cs="Arial"/>
              </w:rPr>
              <w:t xml:space="preserve"> </w:t>
            </w:r>
            <w:r w:rsidR="00803870" w:rsidRPr="005210A1">
              <w:rPr>
                <w:rFonts w:cs="Arial"/>
              </w:rPr>
              <w:t>Sokół</w:t>
            </w:r>
            <w:r>
              <w:rPr>
                <w:rFonts w:cs="Arial"/>
              </w:rPr>
              <w:t>,</w:t>
            </w:r>
            <w:r w:rsidR="00803870" w:rsidRPr="005210A1">
              <w:rPr>
                <w:rFonts w:cs="Arial"/>
              </w:rPr>
              <w:t xml:space="preserve"> Tworzenie stron WWW, Helion, Gliwice 2007. </w:t>
            </w:r>
          </w:p>
          <w:p w14:paraId="785B7A27" w14:textId="1F187EBC" w:rsidR="00803870" w:rsidRPr="005210A1" w:rsidRDefault="00F51346" w:rsidP="005210A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4" w:hanging="357"/>
              <w:rPr>
                <w:rFonts w:cs="Arial"/>
              </w:rPr>
            </w:pPr>
            <w:r w:rsidRPr="005210A1">
              <w:rPr>
                <w:rFonts w:cs="Arial"/>
              </w:rPr>
              <w:t>A.</w:t>
            </w:r>
            <w:r>
              <w:rPr>
                <w:rFonts w:cs="Arial"/>
              </w:rPr>
              <w:t xml:space="preserve"> </w:t>
            </w:r>
            <w:r w:rsidRPr="005210A1">
              <w:rPr>
                <w:rFonts w:cs="Arial"/>
              </w:rPr>
              <w:t xml:space="preserve"> </w:t>
            </w:r>
            <w:r w:rsidR="00803870" w:rsidRPr="005210A1">
              <w:rPr>
                <w:rFonts w:cs="Arial"/>
              </w:rPr>
              <w:t>Żarowska-Mazur</w:t>
            </w:r>
            <w:r>
              <w:rPr>
                <w:rFonts w:cs="Arial"/>
              </w:rPr>
              <w:t>,</w:t>
            </w:r>
            <w:r w:rsidR="00803870" w:rsidRPr="005210A1">
              <w:rPr>
                <w:rFonts w:cs="Arial"/>
              </w:rPr>
              <w:t xml:space="preserve"> </w:t>
            </w:r>
            <w:r w:rsidRPr="005210A1">
              <w:rPr>
                <w:rFonts w:cs="Arial"/>
              </w:rPr>
              <w:t>W.</w:t>
            </w:r>
            <w:r>
              <w:rPr>
                <w:rFonts w:cs="Arial"/>
              </w:rPr>
              <w:t xml:space="preserve"> </w:t>
            </w:r>
            <w:r w:rsidR="00803870" w:rsidRPr="005210A1">
              <w:rPr>
                <w:rFonts w:cs="Arial"/>
              </w:rPr>
              <w:t>Węglarz</w:t>
            </w:r>
            <w:r>
              <w:rPr>
                <w:rFonts w:cs="Arial"/>
              </w:rPr>
              <w:t>,</w:t>
            </w:r>
            <w:r w:rsidR="00803870" w:rsidRPr="005210A1">
              <w:rPr>
                <w:rFonts w:cs="Arial"/>
              </w:rPr>
              <w:t xml:space="preserve"> Access 2010: praktyczny kurs, Wydawnictwo Naukowe PWN, Warszawa 2012. </w:t>
            </w:r>
          </w:p>
        </w:tc>
      </w:tr>
      <w:tr w:rsidR="00803870" w:rsidRPr="005210A1" w14:paraId="2EC80DDE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911110D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t>Planowane formy/działania/metody dydaktyczne:</w:t>
            </w:r>
          </w:p>
        </w:tc>
      </w:tr>
      <w:tr w:rsidR="00803870" w:rsidRPr="005210A1" w14:paraId="7310E74E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C8D7F0" w14:textId="05DC7C90" w:rsidR="00803870" w:rsidRPr="00334BE6" w:rsidRDefault="00803870" w:rsidP="00803870">
            <w:pPr>
              <w:rPr>
                <w:rFonts w:cs="Arial"/>
                <w:color w:val="FF0000"/>
              </w:rPr>
            </w:pPr>
            <w:r w:rsidRPr="005210A1">
              <w:rPr>
                <w:rFonts w:eastAsia="Arial" w:cs="Arial"/>
              </w:rPr>
              <w:t>Metody praktyczne, problemowe i programowane</w:t>
            </w:r>
            <w:r w:rsidRPr="005210A1">
              <w:rPr>
                <w:rFonts w:eastAsia="Arial" w:cs="Arial"/>
                <w:sz w:val="20"/>
              </w:rPr>
              <w:t xml:space="preserve">. </w:t>
            </w:r>
            <w:r w:rsidRPr="005210A1">
              <w:rPr>
                <w:rFonts w:cs="Arial"/>
                <w:color w:val="000000"/>
              </w:rPr>
              <w:t xml:space="preserve">Ćwiczenia laboratoryjne indywidualne i grupowe z wykorzystaniem technik multimedialnych. </w:t>
            </w:r>
            <w:r w:rsidR="00334BE6" w:rsidRPr="00F7129B">
              <w:rPr>
                <w:rFonts w:cs="Arial"/>
              </w:rPr>
              <w:t>Ćwiczenia prowadzone są z wykorzystaniem pakietu Office</w:t>
            </w:r>
            <w:r w:rsidR="00F7129B" w:rsidRPr="00F7129B">
              <w:rPr>
                <w:rFonts w:cs="Arial"/>
              </w:rPr>
              <w:t>.</w:t>
            </w:r>
          </w:p>
        </w:tc>
      </w:tr>
      <w:tr w:rsidR="00803870" w:rsidRPr="005210A1" w14:paraId="4543FA55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A86825C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t>Sposoby weryfikacji efektów uczenia się osiąganych przez studenta:</w:t>
            </w:r>
          </w:p>
        </w:tc>
      </w:tr>
      <w:tr w:rsidR="00803870" w:rsidRPr="005210A1" w14:paraId="592D3B0E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E772D5" w14:textId="77777777" w:rsidR="00803870" w:rsidRPr="00F10156" w:rsidRDefault="00803870" w:rsidP="00803870">
            <w:pPr>
              <w:ind w:right="1"/>
              <w:rPr>
                <w:rFonts w:cs="Arial"/>
              </w:rPr>
            </w:pPr>
            <w:r w:rsidRPr="00F10156">
              <w:rPr>
                <w:rFonts w:eastAsia="Arial" w:cs="Arial"/>
              </w:rPr>
              <w:t>Efekty W_01, W_04, U_01 oraz K_01, K_02, K_03   są sprawdzane w czasie każdych ćwiczeń laboratoryjnych. W_02 i U_02 są weryfikowane podczas komunikacji przez Internet. Efekt U_02 sprawdzany jest także podczas tworzenia dokumentów, korespondencji seryjnej. Natomiast efekty U_03, U_04 są sprawdzane podczas prowadzenia obliczeń i analizy danych, a także wyszukiwania informacji w bazie. Efekty W_03, W_05, W_06, U_05, U_06 i U_07 są sprawdzane przy ocenie samodzielnego projektu (prezentacji, strony internetowej).</w:t>
            </w:r>
          </w:p>
        </w:tc>
      </w:tr>
      <w:tr w:rsidR="00803870" w:rsidRPr="005210A1" w14:paraId="18685292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73F7495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t>Forma i warunki zaliczenia:</w:t>
            </w:r>
          </w:p>
        </w:tc>
      </w:tr>
      <w:tr w:rsidR="00803870" w:rsidRPr="005210A1" w14:paraId="2D41508C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40B893" w14:textId="3F1C8507" w:rsidR="00F10156" w:rsidRDefault="00F10156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Ćwiczenia laboratoryjne: zaliczenie na ocenę</w:t>
            </w:r>
          </w:p>
          <w:p w14:paraId="753467BA" w14:textId="4B111ADF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210A1">
              <w:rPr>
                <w:rFonts w:cs="Arial"/>
                <w:color w:val="000000"/>
              </w:rPr>
              <w:t xml:space="preserve">Warunek uzyskania zaliczenia przedmiotu: spełnienie każdego z trzech niżej opisanych warunków: </w:t>
            </w:r>
          </w:p>
          <w:p w14:paraId="767C4FB7" w14:textId="77777777" w:rsidR="00803870" w:rsidRPr="00F10156" w:rsidRDefault="00803870" w:rsidP="00F10156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680" w:hanging="283"/>
              <w:rPr>
                <w:rFonts w:cs="Arial"/>
                <w:color w:val="000000"/>
              </w:rPr>
            </w:pPr>
            <w:r w:rsidRPr="00F10156">
              <w:rPr>
                <w:rFonts w:cs="Arial"/>
                <w:color w:val="000000"/>
              </w:rPr>
              <w:t xml:space="preserve">uzyskanie, co najmniej 33 punktów na podstawie ocen cząstkowych uzyskanych za poszczególne zajęcia; </w:t>
            </w:r>
          </w:p>
          <w:p w14:paraId="1A0B1725" w14:textId="77777777" w:rsidR="00803870" w:rsidRPr="00F10156" w:rsidRDefault="00803870" w:rsidP="00F10156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680" w:hanging="283"/>
              <w:rPr>
                <w:rFonts w:cs="Arial"/>
                <w:color w:val="000000"/>
              </w:rPr>
            </w:pPr>
            <w:r w:rsidRPr="00F10156">
              <w:rPr>
                <w:rFonts w:cs="Arial"/>
                <w:color w:val="000000"/>
              </w:rPr>
              <w:t xml:space="preserve">uzyskanie łącznie, co najmniej 18 punktów za samodzielne przygotowanie projektu; </w:t>
            </w:r>
          </w:p>
          <w:p w14:paraId="36839D11" w14:textId="77777777" w:rsidR="00803870" w:rsidRPr="00F10156" w:rsidRDefault="00803870" w:rsidP="00F10156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680" w:hanging="283"/>
              <w:rPr>
                <w:rFonts w:cs="Arial"/>
                <w:b/>
              </w:rPr>
            </w:pPr>
            <w:r w:rsidRPr="00F10156">
              <w:rPr>
                <w:rFonts w:cs="Arial"/>
                <w:color w:val="000000"/>
              </w:rPr>
              <w:t xml:space="preserve">uzyskanie łącznie, co najmniej 51 punktów ze wszystkich form zaliczenia. </w:t>
            </w:r>
          </w:p>
          <w:p w14:paraId="722D589C" w14:textId="77777777" w:rsidR="00803870" w:rsidRPr="00F10156" w:rsidRDefault="00803870" w:rsidP="00803870">
            <w:pPr>
              <w:autoSpaceDE w:val="0"/>
              <w:autoSpaceDN w:val="0"/>
              <w:adjustRightInd w:val="0"/>
              <w:ind w:left="248"/>
              <w:rPr>
                <w:rFonts w:cs="Arial"/>
                <w:bCs/>
              </w:rPr>
            </w:pPr>
            <w:r w:rsidRPr="00F10156">
              <w:rPr>
                <w:rFonts w:cs="Arial"/>
                <w:bCs/>
              </w:rPr>
              <w:t>Kryteria oceniania:</w:t>
            </w:r>
          </w:p>
          <w:p w14:paraId="50AD44CB" w14:textId="77777777" w:rsidR="00803870" w:rsidRPr="00F10156" w:rsidRDefault="00803870" w:rsidP="00F10156">
            <w:pPr>
              <w:autoSpaceDE w:val="0"/>
              <w:autoSpaceDN w:val="0"/>
              <w:adjustRightInd w:val="0"/>
              <w:ind w:left="360"/>
              <w:rPr>
                <w:rFonts w:cs="Arial"/>
              </w:rPr>
            </w:pPr>
            <w:r w:rsidRPr="00F10156">
              <w:rPr>
                <w:rFonts w:cs="Arial"/>
              </w:rPr>
              <w:t xml:space="preserve">0 - 50- niedostateczna (2,0) </w:t>
            </w:r>
          </w:p>
          <w:p w14:paraId="2234FDC9" w14:textId="77777777" w:rsidR="00803870" w:rsidRPr="00F10156" w:rsidRDefault="00803870" w:rsidP="00F10156">
            <w:pPr>
              <w:ind w:left="360"/>
              <w:rPr>
                <w:rFonts w:cs="Arial"/>
              </w:rPr>
            </w:pPr>
            <w:r w:rsidRPr="00F10156">
              <w:rPr>
                <w:rFonts w:cs="Arial"/>
              </w:rPr>
              <w:t xml:space="preserve">51 -60 - dostateczna (3,0) </w:t>
            </w:r>
          </w:p>
          <w:p w14:paraId="65F8B9EB" w14:textId="77777777" w:rsidR="00803870" w:rsidRPr="00F10156" w:rsidRDefault="00803870" w:rsidP="00F10156">
            <w:pPr>
              <w:ind w:left="360"/>
              <w:rPr>
                <w:rFonts w:cs="Arial"/>
              </w:rPr>
            </w:pPr>
            <w:r w:rsidRPr="00F10156">
              <w:rPr>
                <w:rFonts w:cs="Arial"/>
              </w:rPr>
              <w:t xml:space="preserve">61 -70 - dostateczna plus (3,5) </w:t>
            </w:r>
          </w:p>
          <w:p w14:paraId="12016B87" w14:textId="77777777" w:rsidR="00803870" w:rsidRPr="00F10156" w:rsidRDefault="00803870" w:rsidP="00F10156">
            <w:pPr>
              <w:ind w:left="360"/>
              <w:rPr>
                <w:rFonts w:cs="Arial"/>
              </w:rPr>
            </w:pPr>
            <w:r w:rsidRPr="00F10156">
              <w:rPr>
                <w:rFonts w:cs="Arial"/>
              </w:rPr>
              <w:t xml:space="preserve">71 -80 - dobra (4,0) </w:t>
            </w:r>
          </w:p>
          <w:p w14:paraId="5B86D6E2" w14:textId="77777777" w:rsidR="00803870" w:rsidRPr="00F10156" w:rsidRDefault="00803870" w:rsidP="00F10156">
            <w:pPr>
              <w:ind w:left="360"/>
              <w:rPr>
                <w:rFonts w:cs="Arial"/>
              </w:rPr>
            </w:pPr>
            <w:r w:rsidRPr="00F10156">
              <w:rPr>
                <w:rFonts w:cs="Arial"/>
              </w:rPr>
              <w:t xml:space="preserve">81 -90 - dobra plus (4,5) </w:t>
            </w:r>
          </w:p>
          <w:p w14:paraId="5EEE88D2" w14:textId="77777777" w:rsidR="00803870" w:rsidRPr="005210A1" w:rsidRDefault="00803870" w:rsidP="00F10156">
            <w:pPr>
              <w:autoSpaceDE w:val="0"/>
              <w:autoSpaceDN w:val="0"/>
              <w:adjustRightInd w:val="0"/>
              <w:ind w:left="360"/>
              <w:rPr>
                <w:rFonts w:cs="Arial"/>
                <w:color w:val="000000"/>
                <w:sz w:val="20"/>
                <w:szCs w:val="20"/>
              </w:rPr>
            </w:pPr>
            <w:r w:rsidRPr="005210A1">
              <w:rPr>
                <w:rFonts w:cs="Arial"/>
              </w:rPr>
              <w:t>91 -100 - bardzo dobra (5,0).</w:t>
            </w:r>
          </w:p>
          <w:p w14:paraId="0003CFA3" w14:textId="77777777" w:rsidR="00803870" w:rsidRPr="005210A1" w:rsidRDefault="00803870" w:rsidP="0080387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210A1">
              <w:rPr>
                <w:rFonts w:cs="Arial"/>
                <w:color w:val="000000"/>
              </w:rPr>
              <w:t>Poprawy: W przypadku nieobecności usprawiedliwionej możliwość realizacji zadań w innym terminie, w czasie konsultacji</w:t>
            </w:r>
          </w:p>
        </w:tc>
      </w:tr>
      <w:tr w:rsidR="00803870" w:rsidRPr="005210A1" w14:paraId="676A9E43" w14:textId="77777777" w:rsidTr="0080387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DBBC468" w14:textId="77777777" w:rsidR="00803870" w:rsidRPr="005210A1" w:rsidRDefault="00803870" w:rsidP="00803870">
            <w:pPr>
              <w:pStyle w:val="Tytukomrki3"/>
              <w:spacing w:before="0" w:after="0" w:line="276" w:lineRule="auto"/>
            </w:pPr>
            <w:r w:rsidRPr="005210A1">
              <w:t>Bilans punktów ECTS:</w:t>
            </w:r>
          </w:p>
        </w:tc>
      </w:tr>
      <w:tr w:rsidR="00803870" w:rsidRPr="005210A1" w14:paraId="25506499" w14:textId="77777777" w:rsidTr="00803870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04655A6" w14:textId="77777777" w:rsidR="00803870" w:rsidRPr="005210A1" w:rsidRDefault="00803870" w:rsidP="00803870">
            <w:pPr>
              <w:pStyle w:val="Tytukomrki3"/>
              <w:spacing w:before="0" w:after="0"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Studia stacjonarne</w:t>
            </w:r>
          </w:p>
        </w:tc>
      </w:tr>
      <w:tr w:rsidR="00803870" w:rsidRPr="005210A1" w14:paraId="4697FEE1" w14:textId="77777777" w:rsidTr="0080387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8300A44" w14:textId="77777777" w:rsidR="00803870" w:rsidRPr="005210A1" w:rsidRDefault="00803870" w:rsidP="00803870">
            <w:pPr>
              <w:pStyle w:val="Tytukomrki3"/>
              <w:spacing w:before="0" w:after="0"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069BE9" w14:textId="77777777" w:rsidR="00803870" w:rsidRPr="005210A1" w:rsidRDefault="00803870" w:rsidP="00803870">
            <w:pPr>
              <w:pStyle w:val="Tytukomrki3"/>
              <w:spacing w:before="0" w:after="0"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Obciążenie studenta</w:t>
            </w:r>
          </w:p>
        </w:tc>
      </w:tr>
      <w:tr w:rsidR="00803870" w:rsidRPr="005210A1" w14:paraId="5A985543" w14:textId="77777777" w:rsidTr="0080387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19D148" w14:textId="6118474A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7EA54E" w14:textId="77777777" w:rsidR="00803870" w:rsidRPr="005210A1" w:rsidRDefault="00803870" w:rsidP="00F10156">
            <w:pPr>
              <w:rPr>
                <w:rFonts w:cs="Arial"/>
              </w:rPr>
            </w:pPr>
            <w:r w:rsidRPr="005210A1">
              <w:rPr>
                <w:rFonts w:cs="Arial"/>
              </w:rPr>
              <w:t>30 godzin</w:t>
            </w:r>
          </w:p>
        </w:tc>
      </w:tr>
      <w:tr w:rsidR="00803988" w:rsidRPr="005210A1" w14:paraId="08DDBC29" w14:textId="77777777" w:rsidTr="0080387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AE7F25" w14:textId="3C5C2A1B" w:rsidR="00803988" w:rsidRPr="005210A1" w:rsidRDefault="00803988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konsultacj</w:t>
            </w:r>
            <w:r>
              <w:rPr>
                <w:rFonts w:cs="Arial"/>
              </w:rPr>
              <w:t>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50551B" w14:textId="1A7D0F2B" w:rsidR="00803988" w:rsidRPr="005210A1" w:rsidRDefault="00803988" w:rsidP="00F10156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Pr="005210A1">
              <w:rPr>
                <w:rFonts w:cs="Arial"/>
              </w:rPr>
              <w:t xml:space="preserve"> godzin</w:t>
            </w:r>
          </w:p>
        </w:tc>
      </w:tr>
      <w:tr w:rsidR="00803870" w:rsidRPr="005210A1" w14:paraId="58A344E1" w14:textId="77777777" w:rsidTr="0080387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0BC076" w14:textId="781BD38F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E32F87" w14:textId="77777777" w:rsidR="00803870" w:rsidRPr="005210A1" w:rsidRDefault="00803870" w:rsidP="00F10156">
            <w:pPr>
              <w:rPr>
                <w:rFonts w:cs="Arial"/>
              </w:rPr>
            </w:pPr>
            <w:r w:rsidRPr="005210A1">
              <w:rPr>
                <w:rFonts w:cs="Arial"/>
              </w:rPr>
              <w:t>20 godzin</w:t>
            </w:r>
          </w:p>
        </w:tc>
      </w:tr>
      <w:tr w:rsidR="00803870" w:rsidRPr="005210A1" w14:paraId="44F7C8D5" w14:textId="77777777" w:rsidTr="0080387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F96002" w14:textId="4CD9EF37" w:rsidR="00803870" w:rsidRPr="005210A1" w:rsidRDefault="00F10156" w:rsidP="00803870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803870" w:rsidRPr="005210A1">
              <w:rPr>
                <w:rFonts w:cs="Arial"/>
              </w:rPr>
              <w:t>amodzieln</w:t>
            </w:r>
            <w:r>
              <w:rPr>
                <w:rFonts w:cs="Arial"/>
              </w:rPr>
              <w:t>e</w:t>
            </w:r>
            <w:r w:rsidR="00803870" w:rsidRPr="005210A1">
              <w:rPr>
                <w:rFonts w:cs="Arial"/>
              </w:rPr>
              <w:t xml:space="preserve"> przygotowanie 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E4FE2D" w14:textId="19DAE7DA" w:rsidR="00803870" w:rsidRPr="005210A1" w:rsidRDefault="00803870" w:rsidP="00F10156">
            <w:pPr>
              <w:rPr>
                <w:rFonts w:cs="Arial"/>
              </w:rPr>
            </w:pPr>
            <w:r w:rsidRPr="005210A1">
              <w:rPr>
                <w:rFonts w:cs="Arial"/>
              </w:rPr>
              <w:t>1</w:t>
            </w:r>
            <w:r w:rsidR="00803988">
              <w:rPr>
                <w:rFonts w:cs="Arial"/>
              </w:rPr>
              <w:t>7</w:t>
            </w:r>
            <w:r w:rsidRPr="005210A1">
              <w:rPr>
                <w:rFonts w:cs="Arial"/>
              </w:rPr>
              <w:t xml:space="preserve"> godzin</w:t>
            </w:r>
          </w:p>
        </w:tc>
      </w:tr>
      <w:tr w:rsidR="00803870" w:rsidRPr="005210A1" w14:paraId="0A34C8C1" w14:textId="77777777" w:rsidTr="0080387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E06DF7" w14:textId="77777777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E78DB8" w14:textId="77777777" w:rsidR="00803870" w:rsidRPr="005210A1" w:rsidRDefault="00803870" w:rsidP="00F10156">
            <w:pPr>
              <w:rPr>
                <w:rFonts w:cs="Arial"/>
              </w:rPr>
            </w:pPr>
            <w:r w:rsidRPr="005210A1">
              <w:rPr>
                <w:rFonts w:cs="Arial"/>
                <w:bCs/>
              </w:rPr>
              <w:t>75 godzin</w:t>
            </w:r>
          </w:p>
        </w:tc>
      </w:tr>
      <w:tr w:rsidR="00803870" w:rsidRPr="005210A1" w14:paraId="63AB38CD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063FCC" w14:textId="77777777" w:rsidR="00803870" w:rsidRPr="005210A1" w:rsidRDefault="00803870" w:rsidP="00803870">
            <w:pPr>
              <w:rPr>
                <w:rFonts w:cs="Arial"/>
                <w:b/>
                <w:bCs/>
              </w:rPr>
            </w:pPr>
            <w:r w:rsidRPr="005210A1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CA4AFA" w14:textId="77777777" w:rsidR="00803870" w:rsidRPr="005210A1" w:rsidRDefault="00803870" w:rsidP="00F10156">
            <w:pPr>
              <w:rPr>
                <w:rFonts w:cs="Arial"/>
                <w:bCs/>
              </w:rPr>
            </w:pPr>
            <w:r w:rsidRPr="005210A1">
              <w:rPr>
                <w:rFonts w:cs="Arial"/>
                <w:bCs/>
              </w:rPr>
              <w:t>3</w:t>
            </w:r>
          </w:p>
        </w:tc>
      </w:tr>
      <w:tr w:rsidR="00803870" w:rsidRPr="005210A1" w14:paraId="674B0399" w14:textId="77777777" w:rsidTr="00803870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AAF0476" w14:textId="77777777" w:rsidR="00803870" w:rsidRPr="005210A1" w:rsidRDefault="00803870" w:rsidP="00803870">
            <w:pPr>
              <w:pStyle w:val="Tytukomrki3"/>
              <w:spacing w:before="0" w:after="0"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Studia niestacjonarne</w:t>
            </w:r>
          </w:p>
        </w:tc>
      </w:tr>
      <w:tr w:rsidR="00803870" w:rsidRPr="005210A1" w14:paraId="64AD65CA" w14:textId="77777777" w:rsidTr="0080387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3D5F187" w14:textId="77777777" w:rsidR="00803870" w:rsidRPr="005210A1" w:rsidRDefault="00803870" w:rsidP="00803870">
            <w:pPr>
              <w:pStyle w:val="Tytukomrki3"/>
              <w:spacing w:before="0" w:after="0"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19FA5EF" w14:textId="77777777" w:rsidR="00803870" w:rsidRPr="005210A1" w:rsidRDefault="00803870" w:rsidP="00803870">
            <w:pPr>
              <w:pStyle w:val="Tytukomrki3"/>
              <w:spacing w:before="0" w:after="0" w:line="276" w:lineRule="auto"/>
              <w:rPr>
                <w:b w:val="0"/>
                <w:bCs/>
              </w:rPr>
            </w:pPr>
            <w:r w:rsidRPr="005210A1">
              <w:rPr>
                <w:b w:val="0"/>
                <w:bCs/>
              </w:rPr>
              <w:t>Obciążenie studenta</w:t>
            </w:r>
          </w:p>
        </w:tc>
      </w:tr>
      <w:tr w:rsidR="00803870" w:rsidRPr="005210A1" w14:paraId="72AEA06B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26D76A" w14:textId="27F4C336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ćwiczeni</w:t>
            </w:r>
            <w:r w:rsidR="00F10156">
              <w:rPr>
                <w:rFonts w:cs="Arial"/>
              </w:rPr>
              <w:t>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22EB6D" w14:textId="77777777" w:rsidR="00803870" w:rsidRPr="005210A1" w:rsidRDefault="00803870" w:rsidP="00F10156">
            <w:pPr>
              <w:rPr>
                <w:rFonts w:cs="Arial"/>
              </w:rPr>
            </w:pPr>
            <w:r w:rsidRPr="005210A1">
              <w:rPr>
                <w:rFonts w:cs="Arial"/>
              </w:rPr>
              <w:t>18 godzin</w:t>
            </w:r>
          </w:p>
        </w:tc>
      </w:tr>
      <w:tr w:rsidR="00803988" w:rsidRPr="005210A1" w14:paraId="2BC05BC9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E9A33" w14:textId="3D3316C8" w:rsidR="00803988" w:rsidRPr="005210A1" w:rsidRDefault="00803988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konsultacj</w:t>
            </w:r>
            <w:r>
              <w:rPr>
                <w:rFonts w:cs="Arial"/>
              </w:rPr>
              <w:t>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AE74B6" w14:textId="33B36DC4" w:rsidR="00803988" w:rsidRPr="005210A1" w:rsidRDefault="00803988" w:rsidP="00F10156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Pr="005210A1">
              <w:rPr>
                <w:rFonts w:cs="Arial"/>
              </w:rPr>
              <w:t xml:space="preserve"> godzin</w:t>
            </w:r>
          </w:p>
        </w:tc>
      </w:tr>
      <w:tr w:rsidR="00803870" w:rsidRPr="005210A1" w14:paraId="30BE7432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4D1153" w14:textId="5DBCE15B" w:rsidR="00803870" w:rsidRPr="005210A1" w:rsidRDefault="00803870" w:rsidP="00803870">
            <w:pPr>
              <w:rPr>
                <w:rFonts w:cs="Arial"/>
              </w:rPr>
            </w:pPr>
            <w:r w:rsidRPr="005210A1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9E58B9" w14:textId="77777777" w:rsidR="00803870" w:rsidRPr="005210A1" w:rsidRDefault="00803870" w:rsidP="00F10156">
            <w:pPr>
              <w:rPr>
                <w:rFonts w:cs="Arial"/>
              </w:rPr>
            </w:pPr>
            <w:r w:rsidRPr="005210A1">
              <w:rPr>
                <w:rFonts w:cs="Arial"/>
              </w:rPr>
              <w:t>32 godzin</w:t>
            </w:r>
          </w:p>
        </w:tc>
      </w:tr>
      <w:tr w:rsidR="00803870" w:rsidRPr="005210A1" w14:paraId="68EB6D4E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B50FF4" w14:textId="3F9E394F" w:rsidR="00803870" w:rsidRPr="005210A1" w:rsidRDefault="00803988" w:rsidP="00803870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803870" w:rsidRPr="005210A1">
              <w:rPr>
                <w:rFonts w:cs="Arial"/>
              </w:rPr>
              <w:t>amodzielne przygotowanie 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31C8A6" w14:textId="5282F44D" w:rsidR="00803870" w:rsidRPr="005210A1" w:rsidRDefault="00803988" w:rsidP="00F10156">
            <w:pPr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="00803870" w:rsidRPr="005210A1">
              <w:rPr>
                <w:rFonts w:cs="Arial"/>
              </w:rPr>
              <w:t xml:space="preserve"> godzin</w:t>
            </w:r>
          </w:p>
        </w:tc>
      </w:tr>
      <w:tr w:rsidR="00803870" w:rsidRPr="005210A1" w14:paraId="535CBC89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CD43D8" w14:textId="77777777" w:rsidR="00803870" w:rsidRPr="005210A1" w:rsidRDefault="00803870" w:rsidP="00803870">
            <w:pPr>
              <w:rPr>
                <w:rFonts w:cs="Arial"/>
                <w:b/>
                <w:bCs/>
              </w:rPr>
            </w:pPr>
            <w:r w:rsidRPr="005210A1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B08EA3" w14:textId="77777777" w:rsidR="00803870" w:rsidRPr="005210A1" w:rsidRDefault="00803870" w:rsidP="00F10156">
            <w:pPr>
              <w:rPr>
                <w:rFonts w:cs="Arial"/>
              </w:rPr>
            </w:pPr>
            <w:r w:rsidRPr="005210A1">
              <w:rPr>
                <w:rFonts w:cs="Arial"/>
              </w:rPr>
              <w:t>75 godzin</w:t>
            </w:r>
          </w:p>
        </w:tc>
      </w:tr>
      <w:tr w:rsidR="00803870" w:rsidRPr="005210A1" w14:paraId="46DA84DF" w14:textId="77777777" w:rsidTr="0080387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B9ABE3" w14:textId="77777777" w:rsidR="00803870" w:rsidRPr="005210A1" w:rsidRDefault="00803870" w:rsidP="00803870">
            <w:pPr>
              <w:rPr>
                <w:rFonts w:cs="Arial"/>
                <w:b/>
                <w:bCs/>
              </w:rPr>
            </w:pPr>
            <w:r w:rsidRPr="005210A1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03EE52" w14:textId="77777777" w:rsidR="00803870" w:rsidRPr="00F10156" w:rsidRDefault="00803870" w:rsidP="00F10156">
            <w:pPr>
              <w:rPr>
                <w:rFonts w:cs="Arial"/>
              </w:rPr>
            </w:pPr>
            <w:r w:rsidRPr="00F10156">
              <w:rPr>
                <w:rFonts w:cs="Arial"/>
              </w:rPr>
              <w:t>3</w:t>
            </w:r>
          </w:p>
        </w:tc>
      </w:tr>
    </w:tbl>
    <w:p w14:paraId="0C984421" w14:textId="7D907609" w:rsidR="00803870" w:rsidRPr="005210A1" w:rsidRDefault="00803870">
      <w:pPr>
        <w:spacing w:line="240" w:lineRule="auto"/>
        <w:rPr>
          <w:rFonts w:cs="Arial"/>
        </w:rPr>
      </w:pPr>
      <w:r w:rsidRPr="005210A1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785720" w:rsidRPr="00467FE1" w14:paraId="2C75289C" w14:textId="77777777" w:rsidTr="00DA073E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847FB00" w14:textId="77777777" w:rsidR="00785720" w:rsidRPr="00467FE1" w:rsidRDefault="00785720" w:rsidP="00DA073E">
            <w:pPr>
              <w:pStyle w:val="Nagwek1"/>
              <w:spacing w:line="276" w:lineRule="auto"/>
              <w:rPr>
                <w:rFonts w:cs="Arial"/>
              </w:rPr>
            </w:pPr>
            <w:r w:rsidRPr="00467FE1">
              <w:rPr>
                <w:rFonts w:cs="Arial"/>
              </w:rPr>
              <w:lastRenderedPageBreak/>
              <w:br w:type="page"/>
            </w:r>
            <w:r w:rsidRPr="00467FE1">
              <w:rPr>
                <w:rFonts w:cs="Arial"/>
              </w:rPr>
              <w:br w:type="page"/>
            </w:r>
            <w:bookmarkStart w:id="23" w:name="_Toc65172443"/>
            <w:bookmarkStart w:id="24" w:name="_Toc65213642"/>
            <w:r w:rsidRPr="00467FE1">
              <w:rPr>
                <w:rFonts w:cs="Arial"/>
              </w:rPr>
              <w:t>Sylabus przedmiotu / modułu kształcenia</w:t>
            </w:r>
            <w:bookmarkEnd w:id="23"/>
            <w:bookmarkEnd w:id="24"/>
          </w:p>
        </w:tc>
      </w:tr>
      <w:tr w:rsidR="00785720" w:rsidRPr="00467FE1" w14:paraId="76F835C5" w14:textId="77777777" w:rsidTr="00DA073E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5A3BAF2" w14:textId="77777777" w:rsidR="00785720" w:rsidRPr="00467FE1" w:rsidRDefault="00785720" w:rsidP="00DA073E">
            <w:pPr>
              <w:pStyle w:val="Tytukomrki"/>
              <w:spacing w:line="276" w:lineRule="auto"/>
              <w:rPr>
                <w:color w:val="auto"/>
              </w:rPr>
            </w:pPr>
            <w:r w:rsidRPr="00467FE1">
              <w:rPr>
                <w:color w:val="auto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479A54" w14:textId="77777777" w:rsidR="00785720" w:rsidRPr="00467FE1" w:rsidRDefault="00785720" w:rsidP="00DA073E">
            <w:pPr>
              <w:pStyle w:val="Nagwek1"/>
              <w:rPr>
                <w:rFonts w:cs="Arial"/>
              </w:rPr>
            </w:pPr>
            <w:r w:rsidRPr="00467FE1">
              <w:rPr>
                <w:rFonts w:cs="Arial"/>
              </w:rPr>
              <w:t xml:space="preserve"> </w:t>
            </w:r>
            <w:bookmarkStart w:id="25" w:name="_Toc65172444"/>
            <w:bookmarkStart w:id="26" w:name="_Toc65213643"/>
            <w:r w:rsidRPr="00467FE1">
              <w:rPr>
                <w:rFonts w:cs="Arial"/>
              </w:rPr>
              <w:t>Zarządzanie</w:t>
            </w:r>
            <w:bookmarkEnd w:id="25"/>
            <w:bookmarkEnd w:id="26"/>
          </w:p>
        </w:tc>
      </w:tr>
      <w:tr w:rsidR="00785720" w:rsidRPr="00467FE1" w14:paraId="6083B69A" w14:textId="77777777" w:rsidTr="00DA073E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B33BBAE" w14:textId="77777777" w:rsidR="00785720" w:rsidRPr="00467FE1" w:rsidRDefault="00785720" w:rsidP="00DA073E">
            <w:pPr>
              <w:pStyle w:val="Tytukomrki"/>
              <w:spacing w:line="276" w:lineRule="auto"/>
              <w:rPr>
                <w:color w:val="auto"/>
              </w:rPr>
            </w:pPr>
            <w:r w:rsidRPr="00467FE1">
              <w:rPr>
                <w:color w:val="auto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B3D873" w14:textId="77777777" w:rsidR="00785720" w:rsidRPr="00467FE1" w:rsidRDefault="00785720" w:rsidP="00DA073E">
            <w:pPr>
              <w:pStyle w:val="Tytukomrki"/>
              <w:spacing w:line="276" w:lineRule="auto"/>
              <w:rPr>
                <w:b w:val="0"/>
                <w:bCs/>
                <w:color w:val="auto"/>
                <w:lang w:val="en-US"/>
              </w:rPr>
            </w:pPr>
            <w:r w:rsidRPr="00467FE1">
              <w:rPr>
                <w:color w:val="auto"/>
              </w:rPr>
              <w:t xml:space="preserve"> </w:t>
            </w:r>
            <w:r w:rsidRPr="00467FE1">
              <w:rPr>
                <w:b w:val="0"/>
                <w:bCs/>
                <w:color w:val="auto"/>
              </w:rPr>
              <w:t>Management</w:t>
            </w:r>
          </w:p>
        </w:tc>
      </w:tr>
      <w:tr w:rsidR="00785720" w:rsidRPr="00467FE1" w14:paraId="0938A262" w14:textId="77777777" w:rsidTr="00DA073E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801117B" w14:textId="77777777" w:rsidR="00785720" w:rsidRPr="00467FE1" w:rsidRDefault="00785720" w:rsidP="00DA073E">
            <w:pPr>
              <w:pStyle w:val="Tytukomrki"/>
              <w:spacing w:line="276" w:lineRule="auto"/>
              <w:rPr>
                <w:color w:val="auto"/>
              </w:rPr>
            </w:pPr>
            <w:r w:rsidRPr="00467FE1">
              <w:rPr>
                <w:color w:val="auto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865DD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67FE1">
              <w:rPr>
                <w:rFonts w:cs="Arial"/>
              </w:rPr>
              <w:t>język polski</w:t>
            </w:r>
          </w:p>
        </w:tc>
      </w:tr>
      <w:tr w:rsidR="00785720" w:rsidRPr="00467FE1" w14:paraId="04F556FB" w14:textId="77777777" w:rsidTr="00DA073E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BA4DEF" w14:textId="77777777" w:rsidR="00785720" w:rsidRPr="00467FE1" w:rsidRDefault="00785720" w:rsidP="00DA073E">
            <w:pPr>
              <w:pStyle w:val="Tytukomrki"/>
              <w:spacing w:line="276" w:lineRule="auto"/>
              <w:rPr>
                <w:color w:val="auto"/>
              </w:rPr>
            </w:pPr>
            <w:r w:rsidRPr="00467FE1">
              <w:rPr>
                <w:color w:val="auto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4CBCD6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67FE1">
              <w:rPr>
                <w:rFonts w:cs="Arial"/>
              </w:rPr>
              <w:t xml:space="preserve"> Logistyka</w:t>
            </w:r>
          </w:p>
        </w:tc>
      </w:tr>
      <w:tr w:rsidR="00785720" w:rsidRPr="00467FE1" w14:paraId="10A6D241" w14:textId="77777777" w:rsidTr="00DA073E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3168AC3" w14:textId="77777777" w:rsidR="00785720" w:rsidRPr="00467FE1" w:rsidRDefault="00785720" w:rsidP="00DA073E">
            <w:pPr>
              <w:pStyle w:val="Tytukomrki"/>
              <w:spacing w:line="276" w:lineRule="auto"/>
              <w:rPr>
                <w:color w:val="auto"/>
              </w:rPr>
            </w:pPr>
            <w:r w:rsidRPr="00467FE1">
              <w:rPr>
                <w:color w:val="auto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D641CB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</w:rPr>
              <w:t xml:space="preserve"> Wydział Nauk Społecznych</w:t>
            </w:r>
          </w:p>
        </w:tc>
      </w:tr>
      <w:tr w:rsidR="00785720" w:rsidRPr="00467FE1" w14:paraId="051A8C68" w14:textId="77777777" w:rsidTr="00DA073E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ADCC25B" w14:textId="77777777" w:rsidR="00785720" w:rsidRPr="00467FE1" w:rsidRDefault="00785720" w:rsidP="00DA073E">
            <w:pPr>
              <w:pStyle w:val="Tytukomrki"/>
              <w:spacing w:line="276" w:lineRule="auto"/>
              <w:rPr>
                <w:color w:val="auto"/>
              </w:rPr>
            </w:pPr>
            <w:r w:rsidRPr="00467FE1">
              <w:rPr>
                <w:color w:val="auto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19067C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67FE1">
              <w:rPr>
                <w:rFonts w:cs="Arial"/>
              </w:rPr>
              <w:t xml:space="preserve"> obowiązkowy</w:t>
            </w:r>
          </w:p>
        </w:tc>
      </w:tr>
      <w:tr w:rsidR="00785720" w:rsidRPr="00467FE1" w14:paraId="57C7B76D" w14:textId="77777777" w:rsidTr="00DA073E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6891E96" w14:textId="77777777" w:rsidR="00785720" w:rsidRPr="00467FE1" w:rsidRDefault="00785720" w:rsidP="00DA073E">
            <w:pPr>
              <w:pStyle w:val="Tytukomrki"/>
              <w:spacing w:line="276" w:lineRule="auto"/>
              <w:rPr>
                <w:color w:val="auto"/>
              </w:rPr>
            </w:pPr>
            <w:r w:rsidRPr="00467FE1">
              <w:rPr>
                <w:color w:val="auto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675229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67FE1">
              <w:rPr>
                <w:rFonts w:cs="Arial"/>
              </w:rPr>
              <w:t xml:space="preserve"> pierwszego stopnia</w:t>
            </w:r>
          </w:p>
        </w:tc>
      </w:tr>
      <w:tr w:rsidR="00785720" w:rsidRPr="00467FE1" w14:paraId="6AFEA86E" w14:textId="77777777" w:rsidTr="00DA073E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3D4A3D8" w14:textId="77777777" w:rsidR="00785720" w:rsidRPr="00467FE1" w:rsidRDefault="00785720" w:rsidP="00DA073E">
            <w:pPr>
              <w:pStyle w:val="Tytukomrki"/>
              <w:spacing w:line="276" w:lineRule="auto"/>
              <w:rPr>
                <w:color w:val="auto"/>
              </w:rPr>
            </w:pPr>
            <w:r w:rsidRPr="00467FE1">
              <w:rPr>
                <w:color w:val="auto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9E67BE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67FE1">
              <w:rPr>
                <w:rFonts w:cs="Arial"/>
              </w:rPr>
              <w:t xml:space="preserve"> pierwszy</w:t>
            </w:r>
          </w:p>
        </w:tc>
      </w:tr>
      <w:tr w:rsidR="00785720" w:rsidRPr="00467FE1" w14:paraId="1B60FEEE" w14:textId="77777777" w:rsidTr="00DA073E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6907DF2" w14:textId="77777777" w:rsidR="00785720" w:rsidRPr="00467FE1" w:rsidRDefault="00785720" w:rsidP="00DA073E">
            <w:pPr>
              <w:pStyle w:val="Tytukomrki"/>
              <w:spacing w:line="276" w:lineRule="auto"/>
              <w:rPr>
                <w:color w:val="auto"/>
              </w:rPr>
            </w:pPr>
            <w:r w:rsidRPr="00467FE1">
              <w:rPr>
                <w:color w:val="auto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3C7BAA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67FE1">
              <w:rPr>
                <w:rFonts w:cs="Arial"/>
              </w:rPr>
              <w:t xml:space="preserve"> pierwszy</w:t>
            </w:r>
          </w:p>
        </w:tc>
      </w:tr>
      <w:tr w:rsidR="00785720" w:rsidRPr="00467FE1" w14:paraId="579976A7" w14:textId="77777777" w:rsidTr="00DA073E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3209F97" w14:textId="77777777" w:rsidR="00785720" w:rsidRPr="00467FE1" w:rsidRDefault="00785720" w:rsidP="00DA073E">
            <w:pPr>
              <w:pStyle w:val="Tytukomrki"/>
              <w:spacing w:line="276" w:lineRule="auto"/>
              <w:rPr>
                <w:color w:val="auto"/>
              </w:rPr>
            </w:pPr>
            <w:r w:rsidRPr="00467FE1">
              <w:rPr>
                <w:color w:val="auto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97475C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67FE1">
              <w:rPr>
                <w:rFonts w:cs="Arial"/>
              </w:rPr>
              <w:t>cztery</w:t>
            </w:r>
          </w:p>
        </w:tc>
      </w:tr>
      <w:tr w:rsidR="00785720" w:rsidRPr="00467FE1" w14:paraId="60ECD19E" w14:textId="77777777" w:rsidTr="00DA073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569C387" w14:textId="77777777" w:rsidR="00785720" w:rsidRPr="00467FE1" w:rsidRDefault="00785720" w:rsidP="00DA073E">
            <w:pPr>
              <w:pStyle w:val="Tytukomrki"/>
              <w:spacing w:line="276" w:lineRule="auto"/>
              <w:rPr>
                <w:color w:val="auto"/>
              </w:rPr>
            </w:pPr>
            <w:r w:rsidRPr="00467FE1">
              <w:rPr>
                <w:color w:val="auto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7EEA3C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67FE1">
              <w:rPr>
                <w:rFonts w:cs="Arial"/>
              </w:rPr>
              <w:t>dr hab. Marzena Wójcik-Augustyniak, prof. uczelni</w:t>
            </w:r>
          </w:p>
        </w:tc>
      </w:tr>
      <w:tr w:rsidR="00785720" w:rsidRPr="00467FE1" w14:paraId="69484E3C" w14:textId="77777777" w:rsidTr="00DA073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83281B9" w14:textId="77777777" w:rsidR="00785720" w:rsidRPr="00467FE1" w:rsidRDefault="00785720" w:rsidP="00DA073E">
            <w:pPr>
              <w:pStyle w:val="Tytukomrki"/>
              <w:spacing w:line="276" w:lineRule="auto"/>
              <w:rPr>
                <w:color w:val="auto"/>
              </w:rPr>
            </w:pPr>
            <w:r w:rsidRPr="00467FE1">
              <w:rPr>
                <w:color w:val="auto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A7828E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67FE1">
              <w:rPr>
                <w:rFonts w:cs="Arial"/>
              </w:rPr>
              <w:t>dr hab. Marzena Wójcik-Augustyniak, prof. uczelni</w:t>
            </w:r>
            <w:r w:rsidRPr="00467FE1">
              <w:rPr>
                <w:rFonts w:cs="Arial"/>
              </w:rPr>
              <w:br/>
              <w:t xml:space="preserve">dr Edyta </w:t>
            </w:r>
            <w:proofErr w:type="spellStart"/>
            <w:r w:rsidRPr="00467FE1">
              <w:rPr>
                <w:rFonts w:cs="Arial"/>
              </w:rPr>
              <w:t>Bombiak</w:t>
            </w:r>
            <w:proofErr w:type="spellEnd"/>
            <w:r w:rsidRPr="00467FE1">
              <w:rPr>
                <w:rFonts w:cs="Arial"/>
              </w:rPr>
              <w:br/>
              <w:t xml:space="preserve">mgr Mariusz </w:t>
            </w:r>
            <w:proofErr w:type="spellStart"/>
            <w:r w:rsidRPr="00467FE1">
              <w:rPr>
                <w:rFonts w:cs="Arial"/>
              </w:rPr>
              <w:t>Cielemęcki</w:t>
            </w:r>
            <w:proofErr w:type="spellEnd"/>
          </w:p>
        </w:tc>
      </w:tr>
      <w:tr w:rsidR="00785720" w:rsidRPr="00467FE1" w14:paraId="0344A563" w14:textId="77777777" w:rsidTr="00DA073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5EE4D09" w14:textId="77777777" w:rsidR="00785720" w:rsidRPr="00467FE1" w:rsidRDefault="00785720" w:rsidP="00DA073E">
            <w:pPr>
              <w:pStyle w:val="Tytukomrki"/>
              <w:spacing w:line="276" w:lineRule="auto"/>
              <w:rPr>
                <w:color w:val="auto"/>
              </w:rPr>
            </w:pPr>
            <w:r w:rsidRPr="00467FE1">
              <w:rPr>
                <w:color w:val="auto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0E01B2" w14:textId="77777777" w:rsidR="00785720" w:rsidRPr="00467FE1" w:rsidRDefault="00785720" w:rsidP="0078572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71" w:hanging="271"/>
              <w:rPr>
                <w:rFonts w:cs="Arial"/>
              </w:rPr>
            </w:pPr>
            <w:r w:rsidRPr="00467FE1">
              <w:rPr>
                <w:rFonts w:cs="Arial"/>
              </w:rPr>
              <w:t>Przekazanie studentom podstawowej wiedzy z zakresu podstaw zarządzania organizacjami w gospodarce rynkowej</w:t>
            </w:r>
          </w:p>
          <w:p w14:paraId="1E64090B" w14:textId="77777777" w:rsidR="00785720" w:rsidRPr="00467FE1" w:rsidRDefault="00785720" w:rsidP="0078572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71" w:hanging="271"/>
              <w:rPr>
                <w:rFonts w:cs="Arial"/>
              </w:rPr>
            </w:pPr>
            <w:r w:rsidRPr="00467FE1">
              <w:rPr>
                <w:rFonts w:cs="Arial"/>
              </w:rPr>
              <w:t>Kształtowanie umiejętności stosowania podstawowych metod, narzędzi i modeli zarządzania w praktyce menedżerskiej</w:t>
            </w:r>
          </w:p>
          <w:p w14:paraId="7EBBBCBD" w14:textId="77777777" w:rsidR="00785720" w:rsidRPr="00467FE1" w:rsidRDefault="00785720" w:rsidP="0078572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71" w:hanging="271"/>
              <w:rPr>
                <w:rFonts w:cs="Arial"/>
              </w:rPr>
            </w:pPr>
            <w:r w:rsidRPr="00467FE1">
              <w:rPr>
                <w:rFonts w:cs="Arial"/>
              </w:rPr>
              <w:t>Rozwijanie kompetencji zorganizowanej i odpowiedzialnej pracy zarówno samodzielnej jak też w zespole, również jako lider, w zakresie przygotowywania projektów zarządzania; kształtowanie postaw przedsiębiorczych i ról decyzyjnych w pracy, oraz świadomości ustawicznego doskonalenia wiedzy i umiejętności w dziedzinie zarządzania</w:t>
            </w:r>
          </w:p>
        </w:tc>
      </w:tr>
      <w:tr w:rsidR="00785720" w:rsidRPr="00467FE1" w14:paraId="341C15CD" w14:textId="77777777" w:rsidTr="00DA073E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B896ADA" w14:textId="77777777" w:rsidR="00785720" w:rsidRPr="00467FE1" w:rsidRDefault="00785720" w:rsidP="00DA073E">
            <w:pPr>
              <w:pStyle w:val="Tytukomrki"/>
              <w:spacing w:line="276" w:lineRule="auto"/>
              <w:rPr>
                <w:color w:val="auto"/>
              </w:rPr>
            </w:pPr>
            <w:r w:rsidRPr="00467FE1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1D52D9F" w14:textId="77777777" w:rsidR="00785720" w:rsidRPr="00467FE1" w:rsidRDefault="00785720" w:rsidP="00DA073E">
            <w:pPr>
              <w:pStyle w:val="Tytukomrki"/>
              <w:spacing w:line="276" w:lineRule="auto"/>
              <w:rPr>
                <w:color w:val="auto"/>
              </w:rPr>
            </w:pPr>
            <w:r w:rsidRPr="00467FE1">
              <w:rPr>
                <w:color w:val="auto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A442A6B" w14:textId="77777777" w:rsidR="00785720" w:rsidRPr="00467FE1" w:rsidRDefault="00785720" w:rsidP="00DA073E">
            <w:pPr>
              <w:pStyle w:val="Tytukomrki"/>
              <w:spacing w:line="276" w:lineRule="auto"/>
              <w:rPr>
                <w:color w:val="auto"/>
              </w:rPr>
            </w:pPr>
            <w:r w:rsidRPr="00467FE1">
              <w:rPr>
                <w:color w:val="auto"/>
              </w:rPr>
              <w:t>Symbol efektu kierunkowego</w:t>
            </w:r>
          </w:p>
        </w:tc>
      </w:tr>
      <w:tr w:rsidR="00785720" w:rsidRPr="00467FE1" w14:paraId="0DD31F49" w14:textId="77777777" w:rsidTr="00DA073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47D2587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  <w:b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0156D88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ma podstawową wiedzę o fundamentalnych pojęciach, naturze i historycznej ewolucji nauk o zarządzaniu,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117CACF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  <w:b/>
              </w:rPr>
              <w:t>K_W01</w:t>
            </w:r>
          </w:p>
          <w:p w14:paraId="58CC16DA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  <w:b/>
              </w:rPr>
              <w:t>K_W04</w:t>
            </w:r>
          </w:p>
          <w:p w14:paraId="2895971E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  <w:b/>
              </w:rPr>
              <w:t>K_W014</w:t>
            </w:r>
          </w:p>
        </w:tc>
      </w:tr>
      <w:tr w:rsidR="00785720" w:rsidRPr="00467FE1" w14:paraId="07D5FFAF" w14:textId="77777777" w:rsidTr="00DA073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763EEA3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  <w:b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FC6C91E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ma podstawową wiedzę na temat podstawowych zasad zarządzania, szczególnie w zakresie współczesnych struktur i instytucji zarządzania, prawidłowości i norm ich funkcjonowania, tworzenia i rozwoju form indywidualnej przedsiębiorczości oraz zasad zarządzania w skali krajowej, międzynarodowej i międzykulturowej; rozumie znaczenie tej wiedzy w obszarze zarządzania podstawowymi systemami logistycznymi,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81E5EF0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  <w:b/>
              </w:rPr>
              <w:t>K_W02</w:t>
            </w:r>
          </w:p>
          <w:p w14:paraId="602CEB43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  <w:b/>
              </w:rPr>
              <w:t>K_W03</w:t>
            </w:r>
          </w:p>
          <w:p w14:paraId="364A4D85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  <w:b/>
              </w:rPr>
              <w:t>K_W05</w:t>
            </w:r>
          </w:p>
          <w:p w14:paraId="5B8CBB89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  <w:b/>
              </w:rPr>
              <w:t xml:space="preserve">K_W11 </w:t>
            </w:r>
          </w:p>
          <w:p w14:paraId="410356E7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  <w:b/>
              </w:rPr>
              <w:t xml:space="preserve">K_W13 </w:t>
            </w:r>
          </w:p>
          <w:p w14:paraId="3829B77B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  <w:b/>
              </w:rPr>
              <w:t>K_W15</w:t>
            </w:r>
          </w:p>
          <w:p w14:paraId="3370C22D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  <w:b/>
              </w:rPr>
              <w:t>K_W16</w:t>
            </w:r>
          </w:p>
        </w:tc>
      </w:tr>
      <w:tr w:rsidR="00785720" w:rsidRPr="00467FE1" w14:paraId="203AABBF" w14:textId="77777777" w:rsidTr="00DA073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7BE8D0E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  <w:b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4361992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 xml:space="preserve">zna podstawowe metody, narzędzia i modele zarządzania, pozwalające </w:t>
            </w:r>
            <w:r w:rsidRPr="00467FE1">
              <w:rPr>
                <w:rFonts w:cs="Arial"/>
              </w:rPr>
              <w:lastRenderedPageBreak/>
              <w:t>opisywać struktury i instytucje zarządzania oraz procesy zachodzące w ich otoczeniu, wnętrzu oraz między nimi.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A7FB474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  <w:b/>
              </w:rPr>
              <w:lastRenderedPageBreak/>
              <w:t>K_W09</w:t>
            </w:r>
          </w:p>
        </w:tc>
      </w:tr>
      <w:tr w:rsidR="00785720" w:rsidRPr="00467FE1" w14:paraId="1C12FC8D" w14:textId="77777777" w:rsidTr="00DA073E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5DB7D8E" w14:textId="77777777" w:rsidR="00785720" w:rsidRPr="00467FE1" w:rsidRDefault="00785720" w:rsidP="00DA073E">
            <w:pPr>
              <w:pStyle w:val="Tytukomrki"/>
              <w:spacing w:line="276" w:lineRule="auto"/>
              <w:rPr>
                <w:color w:val="auto"/>
              </w:rPr>
            </w:pPr>
            <w:r w:rsidRPr="00467FE1">
              <w:rPr>
                <w:color w:val="auto"/>
              </w:rPr>
              <w:lastRenderedPageBreak/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06C68C8" w14:textId="77777777" w:rsidR="00785720" w:rsidRPr="00467FE1" w:rsidRDefault="00785720" w:rsidP="00DA073E">
            <w:pPr>
              <w:pStyle w:val="Tytukomrki"/>
              <w:spacing w:line="276" w:lineRule="auto"/>
              <w:rPr>
                <w:color w:val="auto"/>
              </w:rPr>
            </w:pPr>
            <w:r w:rsidRPr="00467FE1">
              <w:rPr>
                <w:color w:val="auto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9FCA356" w14:textId="77777777" w:rsidR="00785720" w:rsidRPr="00467FE1" w:rsidRDefault="00785720" w:rsidP="00DA073E">
            <w:pPr>
              <w:pStyle w:val="Tytukomrki"/>
              <w:spacing w:line="276" w:lineRule="auto"/>
              <w:rPr>
                <w:color w:val="auto"/>
              </w:rPr>
            </w:pPr>
            <w:r w:rsidRPr="00467FE1">
              <w:rPr>
                <w:color w:val="auto"/>
              </w:rPr>
              <w:t>Symbol efektu kierunkowego</w:t>
            </w:r>
          </w:p>
        </w:tc>
      </w:tr>
      <w:tr w:rsidR="00785720" w:rsidRPr="00467FE1" w14:paraId="1E21178B" w14:textId="77777777" w:rsidTr="00DA073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F6F6CB0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  <w:b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0A97003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potrafi wykorzystywać podstawową wiedzę teoretyczną z zakresu zarządzania i pozyskiwać konieczne dane do analizy konkretnych zjawisk i procesów zarządzania zachodzących w organizacji i jej otoczeniu,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F3ACEEC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  <w:b/>
              </w:rPr>
              <w:t>K_02</w:t>
            </w:r>
          </w:p>
        </w:tc>
      </w:tr>
      <w:tr w:rsidR="00785720" w:rsidRPr="00467FE1" w14:paraId="3028FCCC" w14:textId="77777777" w:rsidTr="00DA073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690E0DF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  <w:b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F0FBFC0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dobiera i posługuje się podstawowymi metodami i narzędziami zarządzania, pozwalającymi analizować, interpretować, prognozować i projektować zjawiska zachodzące w strukturach i instytucjach zarządzania oraz procesy przebiegające w ich otoczeniu, wnętrzu oraz między nimi, i na tej podstawie, w zgodzie z właściwymi normami i regułami, proponuje w tym zakresie odpowiednie rozstrzygnięcia konkretnych problemów zarządzania,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A3C0298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  <w:b/>
              </w:rPr>
              <w:t>K_U01</w:t>
            </w:r>
          </w:p>
          <w:p w14:paraId="3B3C2C87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  <w:b/>
              </w:rPr>
              <w:t>K_U03</w:t>
            </w:r>
          </w:p>
          <w:p w14:paraId="0E851070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  <w:b/>
              </w:rPr>
              <w:t>K_U04</w:t>
            </w:r>
          </w:p>
          <w:p w14:paraId="21D4408D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  <w:b/>
              </w:rPr>
              <w:t>K_U05</w:t>
            </w:r>
          </w:p>
          <w:p w14:paraId="66BD2CF9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  <w:b/>
              </w:rPr>
              <w:t>K_U06</w:t>
            </w:r>
          </w:p>
          <w:p w14:paraId="02733ECD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  <w:b/>
              </w:rPr>
              <w:t>K_U07</w:t>
            </w:r>
          </w:p>
          <w:p w14:paraId="1A3CF8FF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  <w:b/>
              </w:rPr>
              <w:t>K_U08</w:t>
            </w:r>
          </w:p>
        </w:tc>
      </w:tr>
      <w:tr w:rsidR="00785720" w:rsidRPr="00467FE1" w14:paraId="3C1BEDC7" w14:textId="77777777" w:rsidTr="00DA073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F76E465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  <w:b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F24B8B3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posiada umiejętności przygotowywania prac pisemnych i wystąpień ustnych, w tym z użyciem prezentacji multimedialnych, wykorzystując w tym celu nabytą wiedzę z zakresu zarządzania i inne źródła.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ECEAC34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  <w:b/>
              </w:rPr>
              <w:t>K_U09</w:t>
            </w:r>
          </w:p>
          <w:p w14:paraId="19B1266D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  <w:b/>
              </w:rPr>
              <w:t>K_U10</w:t>
            </w:r>
          </w:p>
        </w:tc>
      </w:tr>
      <w:tr w:rsidR="00785720" w:rsidRPr="00467FE1" w14:paraId="72D67316" w14:textId="77777777" w:rsidTr="00DA073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67DBE64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  <w:b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0FDC6A9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rozumie potrzebę uczenia się przez całe życie i dlatego chce i potrafi systematycznie uzupełniać oraz doskonalić nabytą wiedzę i umiejętności z zakresu zarządzania.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2BB3469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  <w:b/>
              </w:rPr>
              <w:t>K_U12</w:t>
            </w:r>
          </w:p>
        </w:tc>
      </w:tr>
      <w:tr w:rsidR="00785720" w:rsidRPr="00467FE1" w14:paraId="04C1B745" w14:textId="77777777" w:rsidTr="00DA073E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80A161E" w14:textId="77777777" w:rsidR="00785720" w:rsidRPr="00467FE1" w:rsidRDefault="00785720" w:rsidP="00DA073E">
            <w:pPr>
              <w:pStyle w:val="Tytukomrki"/>
              <w:spacing w:line="276" w:lineRule="auto"/>
              <w:rPr>
                <w:color w:val="auto"/>
              </w:rPr>
            </w:pPr>
            <w:r w:rsidRPr="00467FE1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5FF51F2" w14:textId="77777777" w:rsidR="00785720" w:rsidRPr="00467FE1" w:rsidRDefault="00785720" w:rsidP="00DA073E">
            <w:pPr>
              <w:pStyle w:val="Tytukomrki"/>
              <w:spacing w:line="276" w:lineRule="auto"/>
              <w:rPr>
                <w:color w:val="auto"/>
              </w:rPr>
            </w:pPr>
            <w:r w:rsidRPr="00467FE1">
              <w:rPr>
                <w:color w:val="auto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EF76A9C" w14:textId="77777777" w:rsidR="00785720" w:rsidRPr="00467FE1" w:rsidRDefault="00785720" w:rsidP="00DA073E">
            <w:pPr>
              <w:pStyle w:val="Tytukomrki"/>
              <w:spacing w:line="276" w:lineRule="auto"/>
              <w:rPr>
                <w:color w:val="auto"/>
              </w:rPr>
            </w:pPr>
            <w:r w:rsidRPr="00467FE1">
              <w:rPr>
                <w:color w:val="auto"/>
              </w:rPr>
              <w:t>Symbol efektu kierunkowego</w:t>
            </w:r>
          </w:p>
        </w:tc>
      </w:tr>
      <w:tr w:rsidR="00785720" w:rsidRPr="00467FE1" w14:paraId="233B62D5" w14:textId="77777777" w:rsidTr="00DA073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6A08851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  <w:b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79A5262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potrafi pracować samodzielnie i w zespole w zakresie przygotowywania projektów zarządzania, również jako lider, określając przy tym odpowiednio priorytety służące realizacji postawionego przez siebie lub innych zadania, i z uwzględnieniem właściwych aspektów prawnych, ekonomicznych, i etycznych,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65753F7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  <w:b/>
              </w:rPr>
              <w:t>K_K01</w:t>
            </w:r>
          </w:p>
          <w:p w14:paraId="3F3D06D1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  <w:b/>
              </w:rPr>
              <w:t>K_K03</w:t>
            </w:r>
          </w:p>
        </w:tc>
      </w:tr>
      <w:tr w:rsidR="00785720" w:rsidRPr="00467FE1" w14:paraId="10C79F24" w14:textId="77777777" w:rsidTr="00DA073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84B563A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  <w:b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D37C889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potrafi myśleć i działać w sposób przedsiębiorczy oraz prawidłowo identyfikuje i rozstrzyga dylematy związane z wykonywaniem zawodu.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01504F7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  <w:b/>
              </w:rPr>
              <w:t>K_K05</w:t>
            </w:r>
          </w:p>
          <w:p w14:paraId="616C3F5C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  <w:b/>
              </w:rPr>
              <w:t>K_K02</w:t>
            </w:r>
          </w:p>
        </w:tc>
      </w:tr>
      <w:tr w:rsidR="00785720" w:rsidRPr="00467FE1" w14:paraId="1F28363B" w14:textId="77777777" w:rsidTr="00DA073E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30DF13" w14:textId="77777777" w:rsidR="00785720" w:rsidRPr="00467FE1" w:rsidRDefault="00785720" w:rsidP="00DA073E">
            <w:pPr>
              <w:pStyle w:val="Tytukomrki"/>
              <w:spacing w:line="276" w:lineRule="auto"/>
              <w:rPr>
                <w:color w:val="auto"/>
              </w:rPr>
            </w:pPr>
            <w:r w:rsidRPr="00467FE1">
              <w:rPr>
                <w:color w:val="auto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AC22E" w14:textId="77777777" w:rsidR="00785720" w:rsidRPr="00467FE1" w:rsidRDefault="00785720" w:rsidP="00DA073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67FE1">
              <w:rPr>
                <w:rFonts w:cs="Arial"/>
              </w:rPr>
              <w:t>Wykłady informacyjne i problemowe, ćwiczenia audytoryjne i problemowe.</w:t>
            </w:r>
          </w:p>
        </w:tc>
      </w:tr>
      <w:tr w:rsidR="00785720" w:rsidRPr="00467FE1" w14:paraId="15D539F9" w14:textId="77777777" w:rsidTr="00DA073E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4B52EE7" w14:textId="77777777" w:rsidR="00785720" w:rsidRPr="00467FE1" w:rsidRDefault="00785720" w:rsidP="00DA073E">
            <w:pPr>
              <w:pStyle w:val="Tytukomrki"/>
              <w:spacing w:line="276" w:lineRule="auto"/>
              <w:rPr>
                <w:color w:val="auto"/>
              </w:rPr>
            </w:pPr>
            <w:r w:rsidRPr="00467FE1">
              <w:rPr>
                <w:color w:val="auto"/>
              </w:rPr>
              <w:br w:type="page"/>
              <w:t>Wymagania wstępne i dodatkowe:</w:t>
            </w:r>
          </w:p>
        </w:tc>
      </w:tr>
      <w:tr w:rsidR="00785720" w:rsidRPr="00467FE1" w14:paraId="01912060" w14:textId="77777777" w:rsidTr="00DA073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1DC812" w14:textId="77777777" w:rsidR="00785720" w:rsidRPr="00467FE1" w:rsidRDefault="00785720" w:rsidP="00DA073E">
            <w:pPr>
              <w:ind w:left="340"/>
              <w:rPr>
                <w:rFonts w:cs="Arial"/>
              </w:rPr>
            </w:pPr>
            <w:r w:rsidRPr="00467FE1">
              <w:rPr>
                <w:rFonts w:cs="Arial"/>
              </w:rPr>
              <w:t>Nie określa się</w:t>
            </w:r>
          </w:p>
        </w:tc>
      </w:tr>
      <w:tr w:rsidR="00785720" w:rsidRPr="00467FE1" w14:paraId="3A70D93B" w14:textId="77777777" w:rsidTr="00DA073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793C171" w14:textId="77777777" w:rsidR="00785720" w:rsidRPr="00467FE1" w:rsidRDefault="00785720" w:rsidP="00DA073E">
            <w:pPr>
              <w:pStyle w:val="Tytukomrki"/>
              <w:spacing w:line="276" w:lineRule="auto"/>
              <w:rPr>
                <w:color w:val="auto"/>
              </w:rPr>
            </w:pPr>
            <w:r w:rsidRPr="00467FE1">
              <w:rPr>
                <w:color w:val="auto"/>
              </w:rPr>
              <w:t>Treści modułu kształcenia:</w:t>
            </w:r>
          </w:p>
        </w:tc>
      </w:tr>
      <w:tr w:rsidR="00785720" w:rsidRPr="00467FE1" w14:paraId="176E40EB" w14:textId="77777777" w:rsidTr="00DA073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4A6ED3" w14:textId="77777777" w:rsidR="00785720" w:rsidRPr="00467FE1" w:rsidRDefault="00785720" w:rsidP="00785720">
            <w:pPr>
              <w:numPr>
                <w:ilvl w:val="0"/>
                <w:numId w:val="27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Zarządzanie i przywództwo</w:t>
            </w:r>
          </w:p>
          <w:p w14:paraId="408A4595" w14:textId="77777777" w:rsidR="00785720" w:rsidRPr="00467FE1" w:rsidRDefault="00785720" w:rsidP="00785720">
            <w:pPr>
              <w:numPr>
                <w:ilvl w:val="0"/>
                <w:numId w:val="27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Ewolucja kierunków zarządzania</w:t>
            </w:r>
          </w:p>
          <w:p w14:paraId="139C300F" w14:textId="77777777" w:rsidR="00785720" w:rsidRPr="00467FE1" w:rsidRDefault="00785720" w:rsidP="00785720">
            <w:pPr>
              <w:numPr>
                <w:ilvl w:val="0"/>
                <w:numId w:val="27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Struktura organizacyjna</w:t>
            </w:r>
          </w:p>
          <w:p w14:paraId="69EC7B80" w14:textId="77777777" w:rsidR="00785720" w:rsidRPr="00467FE1" w:rsidRDefault="00785720" w:rsidP="00785720">
            <w:pPr>
              <w:numPr>
                <w:ilvl w:val="0"/>
                <w:numId w:val="27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Otoczenie organizacji</w:t>
            </w:r>
          </w:p>
          <w:p w14:paraId="304AC55A" w14:textId="77777777" w:rsidR="00785720" w:rsidRPr="00467FE1" w:rsidRDefault="00785720" w:rsidP="00785720">
            <w:pPr>
              <w:numPr>
                <w:ilvl w:val="0"/>
                <w:numId w:val="27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Motywowanie pracowników</w:t>
            </w:r>
          </w:p>
          <w:p w14:paraId="3F81DE18" w14:textId="77777777" w:rsidR="00785720" w:rsidRDefault="00785720" w:rsidP="00785720">
            <w:pPr>
              <w:numPr>
                <w:ilvl w:val="0"/>
                <w:numId w:val="27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Zespół w organizacji. Determinanty efektywnej pracy zespołowej</w:t>
            </w:r>
          </w:p>
          <w:p w14:paraId="743214BC" w14:textId="77777777" w:rsidR="00785720" w:rsidRPr="00715751" w:rsidRDefault="00785720" w:rsidP="00785720">
            <w:pPr>
              <w:pStyle w:val="Akapitzlist"/>
              <w:numPr>
                <w:ilvl w:val="0"/>
                <w:numId w:val="45"/>
              </w:numPr>
              <w:rPr>
                <w:rFonts w:cs="Arial"/>
              </w:rPr>
            </w:pPr>
            <w:r w:rsidRPr="00715751">
              <w:rPr>
                <w:rFonts w:cs="Arial"/>
              </w:rPr>
              <w:t xml:space="preserve">budowanie zespołów funkcjonalnych, </w:t>
            </w:r>
          </w:p>
          <w:p w14:paraId="40525E38" w14:textId="77777777" w:rsidR="00785720" w:rsidRPr="00715751" w:rsidRDefault="00785720" w:rsidP="00785720">
            <w:pPr>
              <w:pStyle w:val="Akapitzlist"/>
              <w:numPr>
                <w:ilvl w:val="0"/>
                <w:numId w:val="45"/>
              </w:numPr>
              <w:rPr>
                <w:rFonts w:cs="Arial"/>
              </w:rPr>
            </w:pPr>
            <w:r w:rsidRPr="00715751">
              <w:rPr>
                <w:rFonts w:cs="Arial"/>
              </w:rPr>
              <w:t>pozycja zespołu w organizacji,</w:t>
            </w:r>
          </w:p>
          <w:p w14:paraId="32F54FCE" w14:textId="77777777" w:rsidR="00785720" w:rsidRPr="00715751" w:rsidRDefault="00785720" w:rsidP="00785720">
            <w:pPr>
              <w:pStyle w:val="Akapitzlist"/>
              <w:numPr>
                <w:ilvl w:val="0"/>
                <w:numId w:val="45"/>
              </w:numPr>
              <w:rPr>
                <w:rFonts w:cs="Arial"/>
              </w:rPr>
            </w:pPr>
            <w:r w:rsidRPr="00715751">
              <w:rPr>
                <w:rFonts w:cs="Arial"/>
              </w:rPr>
              <w:t>lider zespołu i jego odpowiedzialność za zespół</w:t>
            </w:r>
          </w:p>
          <w:p w14:paraId="080353ED" w14:textId="77777777" w:rsidR="00785720" w:rsidRPr="00715751" w:rsidRDefault="00785720" w:rsidP="00785720">
            <w:pPr>
              <w:pStyle w:val="Akapitzlist"/>
              <w:numPr>
                <w:ilvl w:val="0"/>
                <w:numId w:val="45"/>
              </w:numPr>
              <w:rPr>
                <w:rFonts w:cs="Arial"/>
              </w:rPr>
            </w:pPr>
            <w:r w:rsidRPr="00715751">
              <w:rPr>
                <w:rFonts w:cs="Arial"/>
              </w:rPr>
              <w:t>określenie ról i zadań członków zespołu</w:t>
            </w:r>
          </w:p>
          <w:p w14:paraId="02B76685" w14:textId="77777777" w:rsidR="00785720" w:rsidRPr="00715751" w:rsidRDefault="00785720" w:rsidP="00785720">
            <w:pPr>
              <w:pStyle w:val="Akapitzlist"/>
              <w:numPr>
                <w:ilvl w:val="0"/>
                <w:numId w:val="45"/>
              </w:numPr>
              <w:rPr>
                <w:rFonts w:cs="Arial"/>
              </w:rPr>
            </w:pPr>
            <w:r w:rsidRPr="00715751">
              <w:rPr>
                <w:rFonts w:cs="Arial"/>
              </w:rPr>
              <w:t>zadania zespołowe i ich hierarchizacja</w:t>
            </w:r>
          </w:p>
          <w:p w14:paraId="50E4B15D" w14:textId="77777777" w:rsidR="00785720" w:rsidRPr="00715751" w:rsidRDefault="00785720" w:rsidP="00785720">
            <w:pPr>
              <w:pStyle w:val="Akapitzlist"/>
              <w:numPr>
                <w:ilvl w:val="0"/>
                <w:numId w:val="45"/>
              </w:numPr>
              <w:rPr>
                <w:rFonts w:cs="Arial"/>
              </w:rPr>
            </w:pPr>
            <w:r w:rsidRPr="00715751">
              <w:rPr>
                <w:rFonts w:cs="Arial"/>
              </w:rPr>
              <w:t>wyposażenie zespołu w zasoby niezbędne do realizacji postawionych zadań</w:t>
            </w:r>
          </w:p>
          <w:p w14:paraId="70752DB4" w14:textId="77777777" w:rsidR="00785720" w:rsidRPr="00715751" w:rsidRDefault="00785720" w:rsidP="00785720">
            <w:pPr>
              <w:pStyle w:val="Akapitzlist"/>
              <w:numPr>
                <w:ilvl w:val="0"/>
                <w:numId w:val="45"/>
              </w:numPr>
              <w:rPr>
                <w:rFonts w:cs="Arial"/>
              </w:rPr>
            </w:pPr>
            <w:r w:rsidRPr="00715751">
              <w:rPr>
                <w:rFonts w:cs="Arial"/>
              </w:rPr>
              <w:t>szkolenia zespołu</w:t>
            </w:r>
          </w:p>
          <w:p w14:paraId="5A6738F7" w14:textId="77777777" w:rsidR="00785720" w:rsidRPr="00715751" w:rsidRDefault="00785720" w:rsidP="00785720">
            <w:pPr>
              <w:pStyle w:val="Akapitzlist"/>
              <w:numPr>
                <w:ilvl w:val="0"/>
                <w:numId w:val="45"/>
              </w:numPr>
              <w:rPr>
                <w:rFonts w:cs="Arial"/>
              </w:rPr>
            </w:pPr>
            <w:r w:rsidRPr="00715751">
              <w:rPr>
                <w:rFonts w:cs="Arial"/>
              </w:rPr>
              <w:t>koncentracja pracy zespołowej na potrzeby klienta</w:t>
            </w:r>
          </w:p>
          <w:p w14:paraId="45014F32" w14:textId="77777777" w:rsidR="00785720" w:rsidRPr="00715751" w:rsidRDefault="00785720" w:rsidP="00785720">
            <w:pPr>
              <w:pStyle w:val="Akapitzlist"/>
              <w:numPr>
                <w:ilvl w:val="0"/>
                <w:numId w:val="45"/>
              </w:numPr>
              <w:rPr>
                <w:rFonts w:cs="Arial"/>
              </w:rPr>
            </w:pPr>
            <w:r w:rsidRPr="00715751">
              <w:rPr>
                <w:rFonts w:cs="Arial"/>
              </w:rPr>
              <w:t>nagrody zespołowe</w:t>
            </w:r>
          </w:p>
          <w:p w14:paraId="5E48077B" w14:textId="77777777" w:rsidR="00785720" w:rsidRPr="00467FE1" w:rsidRDefault="00785720" w:rsidP="00785720">
            <w:pPr>
              <w:numPr>
                <w:ilvl w:val="0"/>
                <w:numId w:val="27"/>
              </w:numPr>
              <w:rPr>
                <w:rFonts w:cs="Arial"/>
              </w:rPr>
            </w:pPr>
            <w:r w:rsidRPr="00467FE1">
              <w:rPr>
                <w:rFonts w:cs="Arial"/>
              </w:rPr>
              <w:lastRenderedPageBreak/>
              <w:t>Zarządzanie wiedzą</w:t>
            </w:r>
          </w:p>
          <w:p w14:paraId="0C53DD1E" w14:textId="77777777" w:rsidR="00785720" w:rsidRPr="00467FE1" w:rsidRDefault="00785720" w:rsidP="00785720">
            <w:pPr>
              <w:numPr>
                <w:ilvl w:val="0"/>
                <w:numId w:val="27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Kultura organizacyjna</w:t>
            </w:r>
          </w:p>
          <w:p w14:paraId="08567CCD" w14:textId="77777777" w:rsidR="00785720" w:rsidRPr="00467FE1" w:rsidRDefault="00785720" w:rsidP="00785720">
            <w:pPr>
              <w:numPr>
                <w:ilvl w:val="0"/>
                <w:numId w:val="27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Zarządzanie międzynarodowe</w:t>
            </w:r>
          </w:p>
          <w:p w14:paraId="78FE8116" w14:textId="77777777" w:rsidR="00785720" w:rsidRPr="00467FE1" w:rsidRDefault="00785720" w:rsidP="00785720">
            <w:pPr>
              <w:numPr>
                <w:ilvl w:val="0"/>
                <w:numId w:val="27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Marketing</w:t>
            </w:r>
          </w:p>
          <w:p w14:paraId="56AB272C" w14:textId="77777777" w:rsidR="00785720" w:rsidRPr="00467FE1" w:rsidRDefault="00785720" w:rsidP="00785720">
            <w:pPr>
              <w:numPr>
                <w:ilvl w:val="0"/>
                <w:numId w:val="27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Zarządzanie strategiczne</w:t>
            </w:r>
          </w:p>
          <w:p w14:paraId="7F0A9853" w14:textId="77777777" w:rsidR="00785720" w:rsidRPr="00467FE1" w:rsidRDefault="00785720" w:rsidP="00785720">
            <w:pPr>
              <w:numPr>
                <w:ilvl w:val="0"/>
                <w:numId w:val="27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Podejmowanie decyzji</w:t>
            </w:r>
          </w:p>
          <w:p w14:paraId="5482A415" w14:textId="77777777" w:rsidR="00785720" w:rsidRDefault="00785720" w:rsidP="00785720">
            <w:pPr>
              <w:numPr>
                <w:ilvl w:val="0"/>
                <w:numId w:val="27"/>
              </w:numPr>
              <w:rPr>
                <w:rFonts w:cs="Arial"/>
              </w:rPr>
            </w:pPr>
            <w:r>
              <w:rPr>
                <w:rFonts w:cs="Arial"/>
              </w:rPr>
              <w:t>Modele i zasady zarządzania zmianą:</w:t>
            </w:r>
          </w:p>
          <w:p w14:paraId="32DDA441" w14:textId="77777777" w:rsidR="00785720" w:rsidRPr="00F42303" w:rsidRDefault="00785720" w:rsidP="00785720">
            <w:pPr>
              <w:pStyle w:val="Akapitzlist"/>
              <w:numPr>
                <w:ilvl w:val="0"/>
                <w:numId w:val="44"/>
              </w:numPr>
              <w:rPr>
                <w:rFonts w:cs="Arial"/>
              </w:rPr>
            </w:pPr>
            <w:r w:rsidRPr="00F42303">
              <w:rPr>
                <w:rFonts w:cs="Arial"/>
              </w:rPr>
              <w:t xml:space="preserve">model J.P. </w:t>
            </w:r>
            <w:proofErr w:type="spellStart"/>
            <w:r w:rsidRPr="00F42303">
              <w:rPr>
                <w:rFonts w:cs="Arial"/>
              </w:rPr>
              <w:t>Kottera</w:t>
            </w:r>
            <w:proofErr w:type="spellEnd"/>
            <w:r w:rsidRPr="00F42303">
              <w:rPr>
                <w:rFonts w:cs="Arial"/>
              </w:rPr>
              <w:t xml:space="preserve">, </w:t>
            </w:r>
          </w:p>
          <w:p w14:paraId="7BF3174B" w14:textId="77777777" w:rsidR="00785720" w:rsidRPr="00F42303" w:rsidRDefault="00785720" w:rsidP="00785720">
            <w:pPr>
              <w:pStyle w:val="Akapitzlist"/>
              <w:numPr>
                <w:ilvl w:val="0"/>
                <w:numId w:val="44"/>
              </w:numPr>
              <w:rPr>
                <w:rFonts w:cs="Arial"/>
              </w:rPr>
            </w:pPr>
            <w:r w:rsidRPr="00F42303">
              <w:rPr>
                <w:rFonts w:cs="Arial"/>
              </w:rPr>
              <w:t xml:space="preserve">krzywa zmiany wg E. </w:t>
            </w:r>
            <w:proofErr w:type="spellStart"/>
            <w:r w:rsidRPr="00F42303">
              <w:rPr>
                <w:rFonts w:cs="Arial"/>
              </w:rPr>
              <w:t>Kubler</w:t>
            </w:r>
            <w:proofErr w:type="spellEnd"/>
            <w:r w:rsidRPr="00F42303">
              <w:rPr>
                <w:rFonts w:cs="Arial"/>
              </w:rPr>
              <w:t>-Ross,</w:t>
            </w:r>
          </w:p>
          <w:p w14:paraId="37D1959A" w14:textId="77777777" w:rsidR="00785720" w:rsidRPr="00F42303" w:rsidRDefault="00785720" w:rsidP="00785720">
            <w:pPr>
              <w:pStyle w:val="Akapitzlist"/>
              <w:numPr>
                <w:ilvl w:val="0"/>
                <w:numId w:val="44"/>
              </w:numPr>
              <w:rPr>
                <w:rFonts w:cs="Arial"/>
              </w:rPr>
            </w:pPr>
            <w:r w:rsidRPr="00F42303">
              <w:rPr>
                <w:rFonts w:cs="Arial"/>
              </w:rPr>
              <w:t>model przejścia mostu,</w:t>
            </w:r>
          </w:p>
          <w:p w14:paraId="7E650A6F" w14:textId="77777777" w:rsidR="00785720" w:rsidRPr="00F42303" w:rsidRDefault="00785720" w:rsidP="00785720">
            <w:pPr>
              <w:pStyle w:val="Akapitzlist"/>
              <w:numPr>
                <w:ilvl w:val="0"/>
                <w:numId w:val="44"/>
              </w:numPr>
              <w:rPr>
                <w:rFonts w:cs="Arial"/>
              </w:rPr>
            </w:pPr>
            <w:r w:rsidRPr="00F42303">
              <w:rPr>
                <w:rFonts w:cs="Arial"/>
              </w:rPr>
              <w:t>dyfuzja innowacji wg E.M. Rogersa,</w:t>
            </w:r>
          </w:p>
          <w:p w14:paraId="054E4E32" w14:textId="77777777" w:rsidR="00785720" w:rsidRPr="00F42303" w:rsidRDefault="00785720" w:rsidP="00785720">
            <w:pPr>
              <w:pStyle w:val="Akapitzlist"/>
              <w:numPr>
                <w:ilvl w:val="0"/>
                <w:numId w:val="44"/>
              </w:numPr>
              <w:rPr>
                <w:rFonts w:cs="Arial"/>
              </w:rPr>
            </w:pPr>
            <w:r w:rsidRPr="00F42303">
              <w:rPr>
                <w:rFonts w:cs="Arial"/>
              </w:rPr>
              <w:t xml:space="preserve">model ADKAR firmy </w:t>
            </w:r>
            <w:proofErr w:type="spellStart"/>
            <w:r w:rsidRPr="00F42303">
              <w:rPr>
                <w:rFonts w:cs="Arial"/>
              </w:rPr>
              <w:t>Prosci</w:t>
            </w:r>
            <w:proofErr w:type="spellEnd"/>
          </w:p>
          <w:p w14:paraId="281A9009" w14:textId="77777777" w:rsidR="00785720" w:rsidRPr="00467FE1" w:rsidRDefault="00785720" w:rsidP="00785720">
            <w:pPr>
              <w:numPr>
                <w:ilvl w:val="0"/>
                <w:numId w:val="27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Innowacje w organizacji</w:t>
            </w:r>
          </w:p>
          <w:p w14:paraId="1E1461C5" w14:textId="77777777" w:rsidR="00785720" w:rsidRPr="00467FE1" w:rsidRDefault="00785720" w:rsidP="00785720">
            <w:pPr>
              <w:numPr>
                <w:ilvl w:val="0"/>
                <w:numId w:val="27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Przedsiębiorczość</w:t>
            </w:r>
          </w:p>
          <w:p w14:paraId="0EF77466" w14:textId="77777777" w:rsidR="00785720" w:rsidRDefault="00785720" w:rsidP="00785720">
            <w:pPr>
              <w:numPr>
                <w:ilvl w:val="0"/>
                <w:numId w:val="27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Zarządzanie dynamiczne</w:t>
            </w:r>
          </w:p>
          <w:p w14:paraId="46391883" w14:textId="77777777" w:rsidR="00785720" w:rsidRPr="008C32B7" w:rsidRDefault="00785720" w:rsidP="00785720">
            <w:pPr>
              <w:numPr>
                <w:ilvl w:val="0"/>
                <w:numId w:val="27"/>
              </w:numPr>
              <w:rPr>
                <w:rFonts w:cs="Arial"/>
              </w:rPr>
            </w:pPr>
            <w:r>
              <w:rPr>
                <w:rFonts w:cs="Arial"/>
              </w:rPr>
              <w:t>Kontrolowanie</w:t>
            </w:r>
          </w:p>
        </w:tc>
      </w:tr>
      <w:tr w:rsidR="00785720" w:rsidRPr="00467FE1" w14:paraId="25E79890" w14:textId="77777777" w:rsidTr="00DA073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BBD3D5A" w14:textId="77777777" w:rsidR="00785720" w:rsidRPr="00467FE1" w:rsidRDefault="00785720" w:rsidP="00DA073E">
            <w:pPr>
              <w:pStyle w:val="Tytukomrki"/>
              <w:spacing w:line="276" w:lineRule="auto"/>
              <w:rPr>
                <w:color w:val="auto"/>
              </w:rPr>
            </w:pPr>
            <w:r w:rsidRPr="00467FE1">
              <w:rPr>
                <w:color w:val="auto"/>
              </w:rPr>
              <w:lastRenderedPageBreak/>
              <w:t>Literatura podstawowa:</w:t>
            </w:r>
          </w:p>
        </w:tc>
      </w:tr>
      <w:tr w:rsidR="00785720" w:rsidRPr="00467FE1" w14:paraId="42B3C332" w14:textId="77777777" w:rsidTr="00DA073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D49152" w14:textId="77777777" w:rsidR="00785720" w:rsidRPr="00467FE1" w:rsidRDefault="00785720" w:rsidP="00785720">
            <w:pPr>
              <w:numPr>
                <w:ilvl w:val="0"/>
                <w:numId w:val="28"/>
              </w:numPr>
              <w:rPr>
                <w:rFonts w:cs="Arial"/>
              </w:rPr>
            </w:pPr>
            <w:r w:rsidRPr="00467FE1">
              <w:rPr>
                <w:rFonts w:cs="Arial"/>
              </w:rPr>
              <w:t xml:space="preserve">A. K. Koźmiński, D. </w:t>
            </w:r>
            <w:proofErr w:type="spellStart"/>
            <w:r w:rsidRPr="00467FE1">
              <w:rPr>
                <w:rFonts w:cs="Arial"/>
              </w:rPr>
              <w:t>Jemielniak</w:t>
            </w:r>
            <w:proofErr w:type="spellEnd"/>
            <w:r w:rsidRPr="00467FE1">
              <w:rPr>
                <w:rFonts w:cs="Arial"/>
              </w:rPr>
              <w:t xml:space="preserve">, D. Latusek-Jurczak, Zasady zarządzania, </w:t>
            </w:r>
            <w:proofErr w:type="spellStart"/>
            <w:r w:rsidRPr="00467FE1">
              <w:rPr>
                <w:rFonts w:cs="Arial"/>
              </w:rPr>
              <w:t>Wolters</w:t>
            </w:r>
            <w:proofErr w:type="spellEnd"/>
            <w:r w:rsidRPr="00467FE1">
              <w:rPr>
                <w:rFonts w:cs="Arial"/>
              </w:rPr>
              <w:t xml:space="preserve"> </w:t>
            </w:r>
            <w:proofErr w:type="spellStart"/>
            <w:r w:rsidRPr="00467FE1">
              <w:rPr>
                <w:rFonts w:cs="Arial"/>
              </w:rPr>
              <w:t>Kluwer</w:t>
            </w:r>
            <w:proofErr w:type="spellEnd"/>
            <w:r w:rsidRPr="00467FE1">
              <w:rPr>
                <w:rFonts w:cs="Arial"/>
              </w:rPr>
              <w:t xml:space="preserve"> Polska, Warszawa 2014.</w:t>
            </w:r>
          </w:p>
          <w:p w14:paraId="35D7DBCB" w14:textId="77777777" w:rsidR="00785720" w:rsidRPr="00467FE1" w:rsidRDefault="00785720" w:rsidP="00785720">
            <w:pPr>
              <w:numPr>
                <w:ilvl w:val="0"/>
                <w:numId w:val="28"/>
              </w:numPr>
              <w:rPr>
                <w:rFonts w:cs="Arial"/>
              </w:rPr>
            </w:pPr>
            <w:r w:rsidRPr="00467FE1">
              <w:rPr>
                <w:rFonts w:cs="Arial"/>
              </w:rPr>
              <w:t xml:space="preserve">J. A. F. </w:t>
            </w:r>
            <w:proofErr w:type="spellStart"/>
            <w:r w:rsidRPr="00467FE1">
              <w:rPr>
                <w:rFonts w:cs="Arial"/>
              </w:rPr>
              <w:t>Stoner</w:t>
            </w:r>
            <w:proofErr w:type="spellEnd"/>
            <w:r w:rsidRPr="00467FE1">
              <w:rPr>
                <w:rFonts w:cs="Arial"/>
              </w:rPr>
              <w:t>, R. E. Freeman, D. R. Gilbert, Jr., Kierowanie, PWE, Warszawa 2001.</w:t>
            </w:r>
          </w:p>
          <w:p w14:paraId="3517CEE4" w14:textId="77777777" w:rsidR="00785720" w:rsidRPr="00467FE1" w:rsidRDefault="00785720" w:rsidP="00785720">
            <w:pPr>
              <w:numPr>
                <w:ilvl w:val="0"/>
                <w:numId w:val="28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R. W. Griffin, Podstawy zarządzania organizacjami, WN PWN, Warszawa 2004.</w:t>
            </w:r>
          </w:p>
          <w:p w14:paraId="6D68D9FE" w14:textId="77777777" w:rsidR="00785720" w:rsidRPr="00467FE1" w:rsidRDefault="00785720" w:rsidP="00785720">
            <w:pPr>
              <w:numPr>
                <w:ilvl w:val="0"/>
                <w:numId w:val="28"/>
              </w:numPr>
              <w:rPr>
                <w:rFonts w:cs="Arial"/>
              </w:rPr>
            </w:pPr>
            <w:r w:rsidRPr="00467FE1">
              <w:rPr>
                <w:rFonts w:cs="Arial"/>
              </w:rPr>
              <w:t xml:space="preserve">S. P. </w:t>
            </w:r>
            <w:proofErr w:type="spellStart"/>
            <w:r w:rsidRPr="00467FE1">
              <w:rPr>
                <w:rFonts w:cs="Arial"/>
              </w:rPr>
              <w:t>Robbins</w:t>
            </w:r>
            <w:proofErr w:type="spellEnd"/>
            <w:r w:rsidRPr="00467FE1">
              <w:rPr>
                <w:rFonts w:cs="Arial"/>
              </w:rPr>
              <w:t xml:space="preserve">, D. A. </w:t>
            </w:r>
            <w:proofErr w:type="spellStart"/>
            <w:r w:rsidRPr="00467FE1">
              <w:rPr>
                <w:rFonts w:cs="Arial"/>
              </w:rPr>
              <w:t>DeCenzo</w:t>
            </w:r>
            <w:proofErr w:type="spellEnd"/>
            <w:r w:rsidRPr="00467FE1">
              <w:rPr>
                <w:rFonts w:cs="Arial"/>
              </w:rPr>
              <w:t>, Podstawy zarządzania, PWE, Warszawa 2002.</w:t>
            </w:r>
          </w:p>
          <w:p w14:paraId="6A7FC4F4" w14:textId="77777777" w:rsidR="00785720" w:rsidRPr="00467FE1" w:rsidRDefault="00785720" w:rsidP="00785720">
            <w:pPr>
              <w:numPr>
                <w:ilvl w:val="0"/>
                <w:numId w:val="28"/>
              </w:numPr>
              <w:rPr>
                <w:rFonts w:cs="Arial"/>
              </w:rPr>
            </w:pPr>
            <w:r w:rsidRPr="00467FE1">
              <w:rPr>
                <w:rFonts w:cs="Arial"/>
              </w:rPr>
              <w:t xml:space="preserve">J.S. Kardas, M. Wójcik-Augustyniak (red.), Zarządzanie w przedsiębiorstwie, środowisko, procesy, systemy, zasoby, </w:t>
            </w:r>
            <w:proofErr w:type="spellStart"/>
            <w:r w:rsidRPr="00467FE1">
              <w:rPr>
                <w:rFonts w:cs="Arial"/>
              </w:rPr>
              <w:t>Difin</w:t>
            </w:r>
            <w:proofErr w:type="spellEnd"/>
            <w:r w:rsidRPr="00467FE1">
              <w:rPr>
                <w:rFonts w:cs="Arial"/>
              </w:rPr>
              <w:t>, Warszawa 2017.</w:t>
            </w:r>
          </w:p>
        </w:tc>
      </w:tr>
      <w:tr w:rsidR="00785720" w:rsidRPr="00467FE1" w14:paraId="086878E0" w14:textId="77777777" w:rsidTr="00DA073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55426FD" w14:textId="77777777" w:rsidR="00785720" w:rsidRPr="00467FE1" w:rsidRDefault="00785720" w:rsidP="00DA073E">
            <w:pPr>
              <w:pStyle w:val="Tytukomrki"/>
              <w:spacing w:line="276" w:lineRule="auto"/>
              <w:rPr>
                <w:color w:val="auto"/>
              </w:rPr>
            </w:pPr>
            <w:r w:rsidRPr="00467FE1">
              <w:rPr>
                <w:color w:val="auto"/>
              </w:rPr>
              <w:t>Literatura dodatkowa:</w:t>
            </w:r>
          </w:p>
        </w:tc>
      </w:tr>
      <w:tr w:rsidR="00785720" w:rsidRPr="00467FE1" w14:paraId="0E4C10B8" w14:textId="77777777" w:rsidTr="00DA073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F1EF5C" w14:textId="77777777" w:rsidR="00785720" w:rsidRPr="00467FE1" w:rsidRDefault="00785720" w:rsidP="00785720">
            <w:pPr>
              <w:numPr>
                <w:ilvl w:val="0"/>
                <w:numId w:val="29"/>
              </w:numPr>
              <w:rPr>
                <w:rFonts w:cs="Arial"/>
              </w:rPr>
            </w:pPr>
            <w:r w:rsidRPr="00467FE1">
              <w:rPr>
                <w:rFonts w:cs="Arial"/>
              </w:rPr>
              <w:t xml:space="preserve">J. Welch, S. Welch, </w:t>
            </w:r>
            <w:proofErr w:type="spellStart"/>
            <w:r w:rsidRPr="00467FE1">
              <w:rPr>
                <w:rFonts w:cs="Arial"/>
              </w:rPr>
              <w:t>Winning</w:t>
            </w:r>
            <w:proofErr w:type="spellEnd"/>
            <w:r w:rsidRPr="00467FE1">
              <w:rPr>
                <w:rFonts w:cs="Arial"/>
              </w:rPr>
              <w:t xml:space="preserve"> znaczy zwyciężać, Wydawnictwo Studio EMKA, Warszawa 2010.</w:t>
            </w:r>
          </w:p>
          <w:p w14:paraId="1E7868ED" w14:textId="77777777" w:rsidR="00785720" w:rsidRPr="00467FE1" w:rsidRDefault="00785720" w:rsidP="00785720">
            <w:pPr>
              <w:numPr>
                <w:ilvl w:val="0"/>
                <w:numId w:val="29"/>
              </w:numPr>
              <w:rPr>
                <w:rFonts w:cs="Arial"/>
              </w:rPr>
            </w:pPr>
            <w:r w:rsidRPr="00467FE1">
              <w:rPr>
                <w:rFonts w:cs="Arial"/>
              </w:rPr>
              <w:t xml:space="preserve">P. </w:t>
            </w:r>
            <w:proofErr w:type="spellStart"/>
            <w:r w:rsidRPr="00467FE1">
              <w:rPr>
                <w:rFonts w:cs="Arial"/>
              </w:rPr>
              <w:t>Blaik</w:t>
            </w:r>
            <w:proofErr w:type="spellEnd"/>
            <w:r w:rsidRPr="00467FE1">
              <w:rPr>
                <w:rFonts w:cs="Arial"/>
              </w:rPr>
              <w:t>, Logistyka. Koncepcja zintegrowanego zarządzania, PWE, Warszawa 2010.</w:t>
            </w:r>
          </w:p>
          <w:p w14:paraId="0C5E1109" w14:textId="77777777" w:rsidR="00785720" w:rsidRPr="00467FE1" w:rsidRDefault="00785720" w:rsidP="00785720">
            <w:pPr>
              <w:numPr>
                <w:ilvl w:val="0"/>
                <w:numId w:val="29"/>
              </w:numPr>
              <w:rPr>
                <w:rFonts w:cs="Arial"/>
              </w:rPr>
            </w:pPr>
            <w:r w:rsidRPr="00467FE1">
              <w:rPr>
                <w:rFonts w:cs="Arial"/>
              </w:rPr>
              <w:t>J. Collins, Od dobrego do wielkiego. Czynniki trwałego rozwoju i zwycięstwa firm, Wydawnictwo MT Biznes, Warszawa 2007.</w:t>
            </w:r>
          </w:p>
          <w:p w14:paraId="0FC03DF2" w14:textId="77777777" w:rsidR="00785720" w:rsidRPr="00467FE1" w:rsidRDefault="00785720" w:rsidP="00785720">
            <w:pPr>
              <w:numPr>
                <w:ilvl w:val="0"/>
                <w:numId w:val="29"/>
              </w:numPr>
              <w:rPr>
                <w:rFonts w:cs="Arial"/>
                <w:lang w:val="en-US"/>
              </w:rPr>
            </w:pPr>
            <w:r w:rsidRPr="00467FE1">
              <w:rPr>
                <w:rFonts w:cs="Arial"/>
                <w:lang w:val="en-US"/>
              </w:rPr>
              <w:t xml:space="preserve">Principles of Management, </w:t>
            </w:r>
            <w:proofErr w:type="spellStart"/>
            <w:r w:rsidRPr="00467FE1">
              <w:rPr>
                <w:rFonts w:cs="Arial"/>
                <w:lang w:val="en-US"/>
              </w:rPr>
              <w:t>openstax</w:t>
            </w:r>
            <w:proofErr w:type="spellEnd"/>
            <w:r w:rsidRPr="00467FE1">
              <w:rPr>
                <w:rFonts w:cs="Arial"/>
                <w:lang w:val="en-US"/>
              </w:rPr>
              <w:t>, Rice University, 2019. https://openstax.org/details/books/principles-management?Book%20details</w:t>
            </w:r>
          </w:p>
          <w:p w14:paraId="5D151ED1" w14:textId="77777777" w:rsidR="00785720" w:rsidRPr="00467FE1" w:rsidRDefault="00785720" w:rsidP="00785720">
            <w:pPr>
              <w:numPr>
                <w:ilvl w:val="0"/>
                <w:numId w:val="29"/>
              </w:numPr>
              <w:rPr>
                <w:rFonts w:cs="Arial"/>
              </w:rPr>
            </w:pPr>
            <w:r w:rsidRPr="00467FE1">
              <w:rPr>
                <w:rFonts w:cs="Arial"/>
              </w:rPr>
              <w:t xml:space="preserve">Czasopisma branżowe: „Harvard Business </w:t>
            </w:r>
            <w:proofErr w:type="spellStart"/>
            <w:r w:rsidRPr="00467FE1">
              <w:rPr>
                <w:rFonts w:cs="Arial"/>
              </w:rPr>
              <w:t>Review</w:t>
            </w:r>
            <w:proofErr w:type="spellEnd"/>
            <w:r w:rsidRPr="00467FE1">
              <w:rPr>
                <w:rFonts w:cs="Arial"/>
              </w:rPr>
              <w:t>”, „Logistyka”, „</w:t>
            </w:r>
            <w:proofErr w:type="spellStart"/>
            <w:r w:rsidRPr="00467FE1">
              <w:rPr>
                <w:rFonts w:cs="Arial"/>
              </w:rPr>
              <w:t>Eurologistics</w:t>
            </w:r>
            <w:proofErr w:type="spellEnd"/>
            <w:r w:rsidRPr="00467FE1">
              <w:rPr>
                <w:rFonts w:cs="Arial"/>
              </w:rPr>
              <w:t>”, „Logistyka a Jakość”, „Nowoczesny Magazyn”, „TSL Biznes”, „Gospodarka Materiałowa i Logistyka”, „</w:t>
            </w:r>
            <w:bookmarkStart w:id="27" w:name="_GoBack"/>
            <w:r w:rsidRPr="00467FE1">
              <w:rPr>
                <w:rFonts w:cs="Arial"/>
              </w:rPr>
              <w:t xml:space="preserve">Zeszyty Naukowe Uniwersytetu Przyrodniczo-Humanistycznego </w:t>
            </w:r>
            <w:bookmarkEnd w:id="27"/>
            <w:r w:rsidRPr="00467FE1">
              <w:rPr>
                <w:rFonts w:cs="Arial"/>
              </w:rPr>
              <w:t>w Siedlcach. Seria: Administracja i Zarządzanie”, i inne, rozdziały z publikacji specjalistycznych.</w:t>
            </w:r>
          </w:p>
        </w:tc>
      </w:tr>
      <w:tr w:rsidR="00785720" w:rsidRPr="00467FE1" w14:paraId="460E694C" w14:textId="77777777" w:rsidTr="00DA073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72A1FB0" w14:textId="77777777" w:rsidR="00785720" w:rsidRPr="00467FE1" w:rsidRDefault="00785720" w:rsidP="00DA073E">
            <w:pPr>
              <w:pStyle w:val="Tytukomrki"/>
              <w:spacing w:line="276" w:lineRule="auto"/>
              <w:rPr>
                <w:color w:val="auto"/>
              </w:rPr>
            </w:pPr>
            <w:r w:rsidRPr="00467FE1">
              <w:rPr>
                <w:color w:val="auto"/>
              </w:rPr>
              <w:t>Planowane formy/działania/metody dydaktyczne:</w:t>
            </w:r>
          </w:p>
        </w:tc>
      </w:tr>
      <w:tr w:rsidR="00785720" w:rsidRPr="00467FE1" w14:paraId="0548E48D" w14:textId="77777777" w:rsidTr="00DA073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EA5197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Wykłady informacyjne i problemowe z wykorzystaniem prezentacji multimedialnych.</w:t>
            </w:r>
            <w:r w:rsidRPr="00467FE1">
              <w:rPr>
                <w:rFonts w:cs="Arial"/>
              </w:rPr>
              <w:br/>
              <w:t>Ćwiczenia audytoryjne prowadzone metodą analizy studiów przypadków wspartą pracą w grupach zadaniowych i dyskusjami problemowymi, w celu kształtowania umiejętności stosowania wiedzy teoretycznej w praktyce.</w:t>
            </w:r>
          </w:p>
        </w:tc>
      </w:tr>
      <w:tr w:rsidR="00785720" w:rsidRPr="00467FE1" w14:paraId="0F61823A" w14:textId="77777777" w:rsidTr="00DA073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874AEC4" w14:textId="77777777" w:rsidR="00785720" w:rsidRPr="00467FE1" w:rsidRDefault="00785720" w:rsidP="00DA073E">
            <w:pPr>
              <w:pStyle w:val="Tytukomrki"/>
              <w:spacing w:line="276" w:lineRule="auto"/>
              <w:rPr>
                <w:color w:val="auto"/>
              </w:rPr>
            </w:pPr>
            <w:r w:rsidRPr="00467FE1">
              <w:rPr>
                <w:color w:val="auto"/>
              </w:rPr>
              <w:t>Sposoby weryfikacji efektów uczenia się osiąganych przez studenta:</w:t>
            </w:r>
          </w:p>
        </w:tc>
      </w:tr>
      <w:tr w:rsidR="00785720" w:rsidRPr="00467FE1" w14:paraId="2EEEBF86" w14:textId="77777777" w:rsidTr="00DA073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CDA990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Weryfikacja efektów uczenia się w zakresie wiedzy następuje poprzez test pisemny sprawdzający stopień opanowania przez studentów materiału wykładowego oraz wskazanych fragmentów literatury.</w:t>
            </w:r>
            <w:r w:rsidRPr="00467FE1">
              <w:rPr>
                <w:rFonts w:cs="Arial"/>
              </w:rPr>
              <w:br/>
              <w:t>Weryfikacja efektów uczenia się w zakresie umiejętności następuje poprzez kolokwium pisemne z ćwiczeń oraz ocenę analiz studiów przypadków.</w:t>
            </w:r>
            <w:r w:rsidRPr="00467FE1">
              <w:rPr>
                <w:rFonts w:cs="Arial"/>
              </w:rPr>
              <w:br/>
              <w:t>Weryfikacja efektów uczenia się w zakresie kompetencji społecznych następuje w trakcie ćwiczeń poprzez ocenę systematyczności i aktywności studenta oraz jego zachowań w grupie ćwiczeniowej/grupach zadaniowych.</w:t>
            </w:r>
          </w:p>
        </w:tc>
      </w:tr>
      <w:tr w:rsidR="00785720" w:rsidRPr="00467FE1" w14:paraId="7244C223" w14:textId="77777777" w:rsidTr="00DA073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83632BA" w14:textId="77777777" w:rsidR="00785720" w:rsidRPr="00467FE1" w:rsidRDefault="00785720" w:rsidP="00DA073E">
            <w:pPr>
              <w:pStyle w:val="Tytukomrki"/>
              <w:spacing w:line="276" w:lineRule="auto"/>
              <w:rPr>
                <w:color w:val="auto"/>
              </w:rPr>
            </w:pPr>
            <w:r w:rsidRPr="00467FE1">
              <w:rPr>
                <w:color w:val="auto"/>
              </w:rPr>
              <w:t>Forma i warunki zaliczenia:</w:t>
            </w:r>
          </w:p>
        </w:tc>
      </w:tr>
      <w:tr w:rsidR="00785720" w:rsidRPr="00467FE1" w14:paraId="6006F802" w14:textId="77777777" w:rsidTr="00DA073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D8BE3C" w14:textId="7996F2B4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lastRenderedPageBreak/>
              <w:t>Wykład: zaliczenie z oceną</w:t>
            </w:r>
            <w:r w:rsidRPr="00467FE1">
              <w:rPr>
                <w:rFonts w:cs="Arial"/>
              </w:rPr>
              <w:br/>
              <w:t xml:space="preserve">Ćwiczenia: zaliczenie bez oceny </w:t>
            </w:r>
            <w:r w:rsidRPr="00467FE1">
              <w:rPr>
                <w:rFonts w:cs="Arial"/>
              </w:rPr>
              <w:br/>
              <w:t>Procentowy zakres ocen z testu pisemnego:</w:t>
            </w:r>
            <w:r w:rsidRPr="00467FE1">
              <w:rPr>
                <w:rFonts w:cs="Arial"/>
              </w:rPr>
              <w:br/>
              <w:t>91 – 100% – bardzo dobry</w:t>
            </w:r>
            <w:r w:rsidRPr="00467FE1">
              <w:rPr>
                <w:rFonts w:cs="Arial"/>
              </w:rPr>
              <w:br/>
              <w:t>81 – 90% – dobry plus</w:t>
            </w:r>
            <w:r w:rsidRPr="00467FE1">
              <w:rPr>
                <w:rFonts w:cs="Arial"/>
              </w:rPr>
              <w:br/>
              <w:t>71 – 80% – dobry</w:t>
            </w:r>
            <w:r w:rsidRPr="00467FE1">
              <w:rPr>
                <w:rFonts w:cs="Arial"/>
              </w:rPr>
              <w:br/>
              <w:t>61 – 70% – dostateczny plus</w:t>
            </w:r>
            <w:r w:rsidRPr="00467FE1">
              <w:rPr>
                <w:rFonts w:cs="Arial"/>
              </w:rPr>
              <w:br/>
              <w:t>51 – 60% – dostateczny</w:t>
            </w:r>
            <w:r w:rsidRPr="00467FE1">
              <w:rPr>
                <w:rFonts w:cs="Arial"/>
              </w:rPr>
              <w:br/>
              <w:t>50 – 0% – niedostateczny</w:t>
            </w:r>
            <w:r w:rsidRPr="00467FE1">
              <w:rPr>
                <w:rFonts w:cs="Arial"/>
              </w:rPr>
              <w:br/>
              <w:t>Ocena z ćwiczeń uwzględnia:</w:t>
            </w:r>
            <w:r w:rsidRPr="00467FE1">
              <w:rPr>
                <w:rFonts w:cs="Arial"/>
              </w:rPr>
              <w:br/>
              <w:t>ocenę z kolokwium – max. 15 punktów.,</w:t>
            </w:r>
            <w:r w:rsidRPr="00467FE1">
              <w:rPr>
                <w:rFonts w:cs="Arial"/>
              </w:rPr>
              <w:br/>
              <w:t>ocenę z analiz studiów przypadków – max. 15 punktów.</w:t>
            </w:r>
            <w:r w:rsidRPr="00467FE1">
              <w:rPr>
                <w:rFonts w:cs="Arial"/>
              </w:rPr>
              <w:br/>
              <w:t>Punktowy zakres ocen z ćwiczeń:</w:t>
            </w:r>
            <w:r w:rsidRPr="00467FE1">
              <w:rPr>
                <w:rFonts w:cs="Arial"/>
              </w:rPr>
              <w:br/>
              <w:t>27,5 – 30,0 punktów – bardzo dobry</w:t>
            </w:r>
            <w:r w:rsidRPr="00467FE1">
              <w:rPr>
                <w:rFonts w:cs="Arial"/>
              </w:rPr>
              <w:br/>
              <w:t>24,5 – 27,0 punktów – dobry plus</w:t>
            </w:r>
            <w:r w:rsidRPr="00467FE1">
              <w:rPr>
                <w:rFonts w:cs="Arial"/>
              </w:rPr>
              <w:br/>
              <w:t>24,0 – 21,5 punktów – dobry</w:t>
            </w:r>
            <w:r w:rsidRPr="00467FE1">
              <w:rPr>
                <w:rFonts w:cs="Arial"/>
              </w:rPr>
              <w:br/>
              <w:t>18,5 – 21,0 punktów – dostateczny plus</w:t>
            </w:r>
            <w:r w:rsidRPr="00467FE1">
              <w:rPr>
                <w:rFonts w:cs="Arial"/>
              </w:rPr>
              <w:br/>
              <w:t>15,5 – 18,0 punktów – dostateczny</w:t>
            </w:r>
            <w:r w:rsidRPr="00467FE1">
              <w:rPr>
                <w:rFonts w:cs="Arial"/>
              </w:rPr>
              <w:br/>
              <w:t xml:space="preserve">Na ocenę końcową z przedmiotu (wpisywaną do systemu USOS Web) w 50% wpływa wynik testu </w:t>
            </w:r>
            <w:r>
              <w:rPr>
                <w:rFonts w:cs="Arial"/>
              </w:rPr>
              <w:br/>
            </w:r>
            <w:r w:rsidRPr="00467FE1">
              <w:rPr>
                <w:rFonts w:cs="Arial"/>
              </w:rPr>
              <w:t>z wykładów oraz w 50% – zaliczenie ćwiczeń.</w:t>
            </w:r>
          </w:p>
        </w:tc>
      </w:tr>
      <w:tr w:rsidR="00785720" w:rsidRPr="00467FE1" w14:paraId="7948825D" w14:textId="77777777" w:rsidTr="00DA073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6655A5E" w14:textId="77777777" w:rsidR="00785720" w:rsidRPr="00467FE1" w:rsidRDefault="00785720" w:rsidP="00DA073E">
            <w:pPr>
              <w:pStyle w:val="Tytukomrki"/>
              <w:spacing w:line="276" w:lineRule="auto"/>
              <w:rPr>
                <w:color w:val="auto"/>
              </w:rPr>
            </w:pPr>
            <w:r w:rsidRPr="00467FE1">
              <w:rPr>
                <w:color w:val="auto"/>
              </w:rPr>
              <w:t>Bilans punktów ECTS:</w:t>
            </w:r>
          </w:p>
        </w:tc>
      </w:tr>
      <w:tr w:rsidR="00785720" w:rsidRPr="00467FE1" w14:paraId="3423F7A9" w14:textId="77777777" w:rsidTr="00DA073E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DBE2F28" w14:textId="77777777" w:rsidR="00785720" w:rsidRPr="00467FE1" w:rsidRDefault="00785720" w:rsidP="00DA073E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467FE1">
              <w:rPr>
                <w:b w:val="0"/>
                <w:bCs/>
                <w:color w:val="auto"/>
              </w:rPr>
              <w:t>Studia stacjonarne</w:t>
            </w:r>
          </w:p>
        </w:tc>
      </w:tr>
      <w:tr w:rsidR="00785720" w:rsidRPr="00467FE1" w14:paraId="6939D799" w14:textId="77777777" w:rsidTr="00DA073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E0D80C" w14:textId="77777777" w:rsidR="00785720" w:rsidRPr="00467FE1" w:rsidRDefault="00785720" w:rsidP="00DA073E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467FE1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6CD3367" w14:textId="77777777" w:rsidR="00785720" w:rsidRPr="00467FE1" w:rsidRDefault="00785720" w:rsidP="00DA073E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467FE1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785720" w:rsidRPr="00467FE1" w14:paraId="109E90D7" w14:textId="77777777" w:rsidTr="00DA073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10F8F9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2C53FC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30 godzin</w:t>
            </w:r>
          </w:p>
        </w:tc>
      </w:tr>
      <w:tr w:rsidR="00785720" w:rsidRPr="00467FE1" w14:paraId="5735DE08" w14:textId="77777777" w:rsidTr="00DA073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27349D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1A40D4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15 godzin</w:t>
            </w:r>
          </w:p>
        </w:tc>
      </w:tr>
      <w:tr w:rsidR="00785720" w:rsidRPr="00467FE1" w14:paraId="6E8F3BA5" w14:textId="77777777" w:rsidTr="00DA073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93AAA7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06A906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5 godzin</w:t>
            </w:r>
          </w:p>
        </w:tc>
      </w:tr>
      <w:tr w:rsidR="00785720" w:rsidRPr="00467FE1" w14:paraId="770A79EE" w14:textId="77777777" w:rsidTr="00DA073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F01B70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5939C8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20 godzin</w:t>
            </w:r>
          </w:p>
        </w:tc>
      </w:tr>
      <w:tr w:rsidR="00785720" w:rsidRPr="00467FE1" w14:paraId="2FF84440" w14:textId="77777777" w:rsidTr="00DA073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F49C37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przygotowanie do testu z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19D474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15 godzin</w:t>
            </w:r>
          </w:p>
        </w:tc>
      </w:tr>
      <w:tr w:rsidR="00785720" w:rsidRPr="00467FE1" w14:paraId="73E16F0F" w14:textId="77777777" w:rsidTr="00DA073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5F2A7B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EDABB6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5 godzin</w:t>
            </w:r>
          </w:p>
        </w:tc>
      </w:tr>
      <w:tr w:rsidR="00785720" w:rsidRPr="00467FE1" w14:paraId="265C4A53" w14:textId="77777777" w:rsidTr="00DA073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6E7BBA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8D49FC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10 godzin</w:t>
            </w:r>
          </w:p>
        </w:tc>
      </w:tr>
      <w:tr w:rsidR="00785720" w:rsidRPr="00467FE1" w14:paraId="6A533B9B" w14:textId="77777777" w:rsidTr="00DA073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9C1CB5" w14:textId="77777777" w:rsidR="00785720" w:rsidRPr="00467FE1" w:rsidRDefault="00785720" w:rsidP="00DA073E">
            <w:pPr>
              <w:rPr>
                <w:rFonts w:cs="Arial"/>
                <w:b/>
                <w:bCs/>
              </w:rPr>
            </w:pPr>
            <w:r w:rsidRPr="00467FE1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061B54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100 godzin</w:t>
            </w:r>
          </w:p>
        </w:tc>
      </w:tr>
      <w:tr w:rsidR="00785720" w:rsidRPr="00467FE1" w14:paraId="4A65E63D" w14:textId="77777777" w:rsidTr="00DA073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229E33" w14:textId="77777777" w:rsidR="00785720" w:rsidRPr="00467FE1" w:rsidRDefault="00785720" w:rsidP="00DA073E">
            <w:pPr>
              <w:rPr>
                <w:rFonts w:cs="Arial"/>
                <w:b/>
                <w:bCs/>
              </w:rPr>
            </w:pPr>
            <w:r w:rsidRPr="00467FE1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1BCBCA" w14:textId="77777777" w:rsidR="00785720" w:rsidRPr="00467FE1" w:rsidRDefault="00785720" w:rsidP="00DA073E">
            <w:pPr>
              <w:rPr>
                <w:rFonts w:cs="Arial"/>
                <w:b/>
                <w:bCs/>
              </w:rPr>
            </w:pPr>
            <w:r w:rsidRPr="00467FE1">
              <w:rPr>
                <w:rFonts w:cs="Arial"/>
              </w:rPr>
              <w:t>4</w:t>
            </w:r>
          </w:p>
        </w:tc>
      </w:tr>
      <w:tr w:rsidR="00785720" w:rsidRPr="00467FE1" w14:paraId="75D55EED" w14:textId="77777777" w:rsidTr="00DA073E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23E948B" w14:textId="77777777" w:rsidR="00785720" w:rsidRPr="00467FE1" w:rsidRDefault="00785720" w:rsidP="00DA073E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467FE1">
              <w:rPr>
                <w:b w:val="0"/>
                <w:bCs/>
                <w:color w:val="auto"/>
              </w:rPr>
              <w:t>Studia niestacjonarne</w:t>
            </w:r>
          </w:p>
        </w:tc>
      </w:tr>
      <w:tr w:rsidR="00785720" w:rsidRPr="00467FE1" w14:paraId="535B62A2" w14:textId="77777777" w:rsidTr="00DA073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A7A06A" w14:textId="77777777" w:rsidR="00785720" w:rsidRPr="00467FE1" w:rsidRDefault="00785720" w:rsidP="00DA073E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467FE1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AC1AECA" w14:textId="77777777" w:rsidR="00785720" w:rsidRPr="00467FE1" w:rsidRDefault="00785720" w:rsidP="00DA073E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467FE1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785720" w:rsidRPr="00467FE1" w14:paraId="09E18203" w14:textId="77777777" w:rsidTr="00DA073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E3C63A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38960F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16 godzin</w:t>
            </w:r>
          </w:p>
        </w:tc>
      </w:tr>
      <w:tr w:rsidR="00785720" w:rsidRPr="00467FE1" w14:paraId="471C0676" w14:textId="77777777" w:rsidTr="00DA073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456849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BE7F07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16 godzin</w:t>
            </w:r>
          </w:p>
        </w:tc>
      </w:tr>
      <w:tr w:rsidR="00785720" w:rsidRPr="00467FE1" w14:paraId="7433C29A" w14:textId="77777777" w:rsidTr="00DA073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30AB52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292314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24 godziny</w:t>
            </w:r>
          </w:p>
        </w:tc>
      </w:tr>
      <w:tr w:rsidR="00785720" w:rsidRPr="00467FE1" w14:paraId="0B39968F" w14:textId="77777777" w:rsidTr="00DA073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BD9665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przygotowanie do testu z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3F4B54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24 godziny</w:t>
            </w:r>
          </w:p>
        </w:tc>
      </w:tr>
      <w:tr w:rsidR="00785720" w:rsidRPr="00467FE1" w14:paraId="3FF652DF" w14:textId="77777777" w:rsidTr="00DA073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519E09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88EAD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10 godzin</w:t>
            </w:r>
          </w:p>
        </w:tc>
      </w:tr>
      <w:tr w:rsidR="00785720" w:rsidRPr="00467FE1" w14:paraId="0369807B" w14:textId="77777777" w:rsidTr="00DA073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D60E8D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F91363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10 godzin</w:t>
            </w:r>
          </w:p>
        </w:tc>
      </w:tr>
      <w:tr w:rsidR="00785720" w:rsidRPr="00467FE1" w14:paraId="0202C134" w14:textId="77777777" w:rsidTr="00DA073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72950D" w14:textId="77777777" w:rsidR="00785720" w:rsidRPr="00467FE1" w:rsidRDefault="00785720" w:rsidP="00DA073E">
            <w:pPr>
              <w:rPr>
                <w:rFonts w:cs="Arial"/>
                <w:b/>
                <w:bCs/>
              </w:rPr>
            </w:pPr>
            <w:r w:rsidRPr="00467FE1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CCC733" w14:textId="77777777" w:rsidR="00785720" w:rsidRPr="00467FE1" w:rsidRDefault="00785720" w:rsidP="00DA073E">
            <w:pPr>
              <w:rPr>
                <w:rFonts w:cs="Arial"/>
              </w:rPr>
            </w:pPr>
            <w:r w:rsidRPr="00467FE1">
              <w:rPr>
                <w:rFonts w:cs="Arial"/>
              </w:rPr>
              <w:t>100 godzin</w:t>
            </w:r>
          </w:p>
        </w:tc>
      </w:tr>
      <w:tr w:rsidR="00785720" w:rsidRPr="00467FE1" w14:paraId="25C10985" w14:textId="77777777" w:rsidTr="00DA073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BAA66B" w14:textId="77777777" w:rsidR="00785720" w:rsidRPr="00467FE1" w:rsidRDefault="00785720" w:rsidP="00DA073E">
            <w:pPr>
              <w:rPr>
                <w:rFonts w:cs="Arial"/>
                <w:b/>
                <w:bCs/>
              </w:rPr>
            </w:pPr>
            <w:r w:rsidRPr="00467FE1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8F33C0" w14:textId="77777777" w:rsidR="00785720" w:rsidRPr="00467FE1" w:rsidRDefault="00785720" w:rsidP="00DA073E">
            <w:pPr>
              <w:rPr>
                <w:rFonts w:cs="Arial"/>
                <w:b/>
                <w:bCs/>
              </w:rPr>
            </w:pPr>
            <w:r w:rsidRPr="00467FE1">
              <w:rPr>
                <w:rFonts w:cs="Arial"/>
              </w:rPr>
              <w:t>4</w:t>
            </w:r>
          </w:p>
        </w:tc>
      </w:tr>
    </w:tbl>
    <w:p w14:paraId="4552B687" w14:textId="77777777" w:rsidR="005E6B40" w:rsidRDefault="005E6B40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5E6B40" w:rsidRPr="000E45E0" w14:paraId="28938D1A" w14:textId="77777777" w:rsidTr="0003516D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1313A3A" w14:textId="77777777" w:rsidR="005E6B40" w:rsidRPr="000E45E0" w:rsidRDefault="005E6B40" w:rsidP="0003516D">
            <w:pPr>
              <w:pStyle w:val="Nagwek1"/>
              <w:spacing w:line="276" w:lineRule="auto"/>
            </w:pPr>
            <w:r w:rsidRPr="000E45E0">
              <w:lastRenderedPageBreak/>
              <w:br w:type="page"/>
              <w:t>Sylabus przedmiotu / modułu kształcenia</w:t>
            </w:r>
          </w:p>
        </w:tc>
      </w:tr>
      <w:tr w:rsidR="005E6B40" w:rsidRPr="005C7D8B" w14:paraId="7BCA395D" w14:textId="77777777" w:rsidTr="0003516D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F98E39B" w14:textId="77777777" w:rsidR="005E6B40" w:rsidRPr="005C7D8B" w:rsidRDefault="005E6B40" w:rsidP="0003516D">
            <w:pPr>
              <w:pStyle w:val="Tytukomrki"/>
              <w:spacing w:line="276" w:lineRule="auto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607DE2" w14:textId="77777777" w:rsidR="005E6B40" w:rsidRPr="005C7D8B" w:rsidRDefault="005E6B40" w:rsidP="0003516D">
            <w:pPr>
              <w:pStyle w:val="Nagwek1"/>
              <w:spacing w:line="276" w:lineRule="auto"/>
            </w:pPr>
            <w:r w:rsidRPr="005C7D8B">
              <w:t xml:space="preserve"> </w:t>
            </w:r>
            <w:r>
              <w:t>Prawo</w:t>
            </w:r>
          </w:p>
        </w:tc>
      </w:tr>
      <w:tr w:rsidR="005E6B40" w:rsidRPr="000E45E0" w14:paraId="50AD4A69" w14:textId="77777777" w:rsidTr="0003516D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807A511" w14:textId="77777777" w:rsidR="005E6B40" w:rsidRPr="000E45E0" w:rsidRDefault="005E6B40" w:rsidP="0003516D">
            <w:pPr>
              <w:pStyle w:val="Tytukomrki"/>
              <w:spacing w:line="276" w:lineRule="auto"/>
            </w:pPr>
            <w:r w:rsidRPr="000E4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542F73" w14:textId="77777777" w:rsidR="005E6B40" w:rsidRPr="00D26F95" w:rsidRDefault="005E6B40" w:rsidP="0003516D">
            <w:pPr>
              <w:pStyle w:val="Tytukomrki"/>
              <w:spacing w:line="276" w:lineRule="auto"/>
              <w:rPr>
                <w:b w:val="0"/>
                <w:bCs/>
                <w:lang w:val="en-US"/>
              </w:rPr>
            </w:pPr>
            <w:r w:rsidRPr="00D26F95">
              <w:rPr>
                <w:b w:val="0"/>
                <w:bCs/>
              </w:rPr>
              <w:t xml:space="preserve"> Law</w:t>
            </w:r>
          </w:p>
        </w:tc>
      </w:tr>
      <w:tr w:rsidR="005E6B40" w:rsidRPr="000E45E0" w14:paraId="3F8295EA" w14:textId="77777777" w:rsidTr="0003516D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30C6CE5" w14:textId="77777777" w:rsidR="005E6B40" w:rsidRPr="000E45E0" w:rsidRDefault="005E6B40" w:rsidP="0003516D">
            <w:pPr>
              <w:pStyle w:val="Tytukomrki"/>
              <w:spacing w:line="276" w:lineRule="auto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A635C" w14:textId="198317CC" w:rsidR="005E6B40" w:rsidRPr="000E45E0" w:rsidRDefault="00C72074" w:rsidP="0003516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t>j</w:t>
            </w:r>
            <w:r w:rsidR="005E6B40">
              <w:t>ęzyk polski</w:t>
            </w:r>
          </w:p>
        </w:tc>
      </w:tr>
      <w:tr w:rsidR="005E6B40" w:rsidRPr="000E45E0" w14:paraId="262D6B26" w14:textId="77777777" w:rsidTr="0003516D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FBE1584" w14:textId="77777777" w:rsidR="005E6B40" w:rsidRPr="000E45E0" w:rsidRDefault="005E6B40" w:rsidP="0003516D">
            <w:pPr>
              <w:pStyle w:val="Tytukomrki"/>
              <w:spacing w:line="276" w:lineRule="auto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4C24D3" w14:textId="77777777" w:rsidR="005E6B40" w:rsidRPr="000E45E0" w:rsidRDefault="005E6B40" w:rsidP="0003516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t>Logistyka</w:t>
            </w:r>
          </w:p>
        </w:tc>
      </w:tr>
      <w:tr w:rsidR="005E6B40" w:rsidRPr="000E45E0" w14:paraId="2305FFD5" w14:textId="77777777" w:rsidTr="0003516D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77468FF" w14:textId="77777777" w:rsidR="005E6B40" w:rsidRPr="000E45E0" w:rsidRDefault="005E6B40" w:rsidP="0003516D">
            <w:pPr>
              <w:pStyle w:val="Tytukomrki"/>
              <w:spacing w:line="276" w:lineRule="auto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ECD076" w14:textId="77777777" w:rsidR="005E6B40" w:rsidRPr="000E45E0" w:rsidRDefault="005E6B40" w:rsidP="0003516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t>Wydział Nauk Społecznych</w:t>
            </w:r>
          </w:p>
        </w:tc>
      </w:tr>
      <w:tr w:rsidR="005E6B40" w:rsidRPr="000E45E0" w14:paraId="5AD01BD1" w14:textId="77777777" w:rsidTr="0003516D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834545D" w14:textId="77777777" w:rsidR="005E6B40" w:rsidRPr="000E45E0" w:rsidRDefault="005E6B40" w:rsidP="0003516D">
            <w:pPr>
              <w:pStyle w:val="Tytukomrki"/>
              <w:spacing w:line="276" w:lineRule="auto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954049" w14:textId="632BDC2F" w:rsidR="005E6B40" w:rsidRPr="000E45E0" w:rsidRDefault="005E6B40" w:rsidP="0003516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C72074">
              <w:t>o</w:t>
            </w:r>
            <w:r>
              <w:t>bowiązkowy</w:t>
            </w:r>
          </w:p>
        </w:tc>
      </w:tr>
      <w:tr w:rsidR="005E6B40" w:rsidRPr="000E45E0" w14:paraId="7E9E4ECA" w14:textId="77777777" w:rsidTr="0003516D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CC7FEF5" w14:textId="77777777" w:rsidR="005E6B40" w:rsidRPr="000E45E0" w:rsidRDefault="005E6B40" w:rsidP="0003516D">
            <w:pPr>
              <w:pStyle w:val="Tytukomrki"/>
              <w:spacing w:line="276" w:lineRule="auto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8CFBA3" w14:textId="48E3C9C2" w:rsidR="005E6B40" w:rsidRPr="000E45E0" w:rsidRDefault="005E6B40" w:rsidP="0003516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C72074">
              <w:t>p</w:t>
            </w:r>
            <w:r>
              <w:t>ierwszego stopnia</w:t>
            </w:r>
          </w:p>
        </w:tc>
      </w:tr>
      <w:tr w:rsidR="005E6B40" w:rsidRPr="000E45E0" w14:paraId="50DC0F5D" w14:textId="77777777" w:rsidTr="0003516D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418C87" w14:textId="77777777" w:rsidR="005E6B40" w:rsidRPr="000E45E0" w:rsidRDefault="005E6B40" w:rsidP="0003516D">
            <w:pPr>
              <w:pStyle w:val="Tytukomrki"/>
              <w:spacing w:line="276" w:lineRule="auto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B8D54F" w14:textId="0D29BE2A" w:rsidR="005E6B40" w:rsidRPr="000E45E0" w:rsidRDefault="005E6B40" w:rsidP="0003516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C72074">
              <w:rPr>
                <w:rFonts w:cs="Arial"/>
                <w:color w:val="000000"/>
              </w:rPr>
              <w:t>p</w:t>
            </w:r>
            <w:r>
              <w:rPr>
                <w:rFonts w:cs="Arial"/>
                <w:color w:val="000000"/>
              </w:rPr>
              <w:t>ierwszy</w:t>
            </w:r>
          </w:p>
        </w:tc>
      </w:tr>
      <w:tr w:rsidR="005E6B40" w:rsidRPr="000E45E0" w14:paraId="65464D6A" w14:textId="77777777" w:rsidTr="0003516D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546508F" w14:textId="77777777" w:rsidR="005E6B40" w:rsidRPr="000E45E0" w:rsidRDefault="005E6B40" w:rsidP="0003516D">
            <w:pPr>
              <w:pStyle w:val="Tytukomrki"/>
              <w:spacing w:line="276" w:lineRule="auto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8D3566" w14:textId="2D873E2F" w:rsidR="005E6B40" w:rsidRPr="000E45E0" w:rsidRDefault="005E6B40" w:rsidP="0003516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C72074">
              <w:rPr>
                <w:rFonts w:cs="Arial"/>
                <w:color w:val="000000"/>
              </w:rPr>
              <w:t>p</w:t>
            </w:r>
            <w:r>
              <w:rPr>
                <w:rFonts w:cs="Arial"/>
                <w:color w:val="000000"/>
              </w:rPr>
              <w:t>ierwszy</w:t>
            </w:r>
          </w:p>
        </w:tc>
      </w:tr>
      <w:tr w:rsidR="005E6B40" w:rsidRPr="000E45E0" w14:paraId="02E91A3F" w14:textId="77777777" w:rsidTr="0003516D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514C0A9" w14:textId="77777777" w:rsidR="005E6B40" w:rsidRPr="000E45E0" w:rsidRDefault="005E6B40" w:rsidP="0003516D">
            <w:pPr>
              <w:pStyle w:val="Tytukomrki"/>
              <w:spacing w:line="276" w:lineRule="auto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2FF57A" w14:textId="6F5D63BC" w:rsidR="005E6B40" w:rsidRPr="000E45E0" w:rsidRDefault="00C72074" w:rsidP="0003516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dwa</w:t>
            </w:r>
          </w:p>
        </w:tc>
      </w:tr>
      <w:tr w:rsidR="005E6B40" w:rsidRPr="000E45E0" w14:paraId="6684C246" w14:textId="77777777" w:rsidTr="0003516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3A09CF5" w14:textId="77777777" w:rsidR="005E6B40" w:rsidRPr="000E45E0" w:rsidRDefault="005E6B40" w:rsidP="0003516D">
            <w:pPr>
              <w:pStyle w:val="Tytukomrki"/>
              <w:spacing w:line="276" w:lineRule="auto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B23415" w14:textId="58A0FFA8" w:rsidR="005E6B40" w:rsidRPr="000E45E0" w:rsidRDefault="005E6B40" w:rsidP="0003516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C72074" w:rsidRPr="00C72074">
              <w:rPr>
                <w:rFonts w:cs="Arial"/>
                <w:color w:val="000000"/>
              </w:rPr>
              <w:t xml:space="preserve">dr </w:t>
            </w:r>
            <w:r w:rsidR="003C5FC3">
              <w:rPr>
                <w:rFonts w:cs="Arial"/>
                <w:color w:val="000000"/>
              </w:rPr>
              <w:t xml:space="preserve">Marcin </w:t>
            </w:r>
            <w:proofErr w:type="spellStart"/>
            <w:r w:rsidR="003C5FC3">
              <w:rPr>
                <w:rFonts w:cs="Arial"/>
                <w:color w:val="000000"/>
              </w:rPr>
              <w:t>Bider</w:t>
            </w:r>
            <w:proofErr w:type="spellEnd"/>
          </w:p>
        </w:tc>
      </w:tr>
      <w:tr w:rsidR="005E6B40" w:rsidRPr="000E45E0" w14:paraId="0F54A31F" w14:textId="77777777" w:rsidTr="0003516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E1DDD8F" w14:textId="77777777" w:rsidR="005E6B40" w:rsidRPr="000E45E0" w:rsidRDefault="005E6B40" w:rsidP="0003516D">
            <w:pPr>
              <w:pStyle w:val="Tytukomrki"/>
              <w:spacing w:line="276" w:lineRule="auto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C98088" w14:textId="2112BF3E" w:rsidR="005E6B40" w:rsidRPr="000E45E0" w:rsidRDefault="005C23E8" w:rsidP="00C7207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CE3965">
              <w:rPr>
                <w:rFonts w:cs="Arial"/>
                <w:color w:val="000000"/>
              </w:rPr>
              <w:t>d</w:t>
            </w:r>
            <w:r w:rsidR="00C72074">
              <w:rPr>
                <w:rFonts w:cs="Arial"/>
                <w:color w:val="000000"/>
              </w:rPr>
              <w:t xml:space="preserve">r </w:t>
            </w:r>
            <w:r w:rsidR="003C5FC3">
              <w:rPr>
                <w:rFonts w:cs="Arial"/>
                <w:color w:val="000000"/>
              </w:rPr>
              <w:t xml:space="preserve">Marcin </w:t>
            </w:r>
            <w:proofErr w:type="spellStart"/>
            <w:r w:rsidR="003C5FC3">
              <w:rPr>
                <w:rFonts w:cs="Arial"/>
                <w:color w:val="000000"/>
              </w:rPr>
              <w:t>Bider</w:t>
            </w:r>
            <w:proofErr w:type="spellEnd"/>
          </w:p>
        </w:tc>
      </w:tr>
      <w:tr w:rsidR="005E6B40" w:rsidRPr="000E45E0" w14:paraId="2EE0AF89" w14:textId="77777777" w:rsidTr="0003516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D029B34" w14:textId="77777777" w:rsidR="005E6B40" w:rsidRPr="000E45E0" w:rsidRDefault="005E6B40" w:rsidP="0003516D">
            <w:pPr>
              <w:pStyle w:val="Tytukomrki"/>
              <w:spacing w:line="276" w:lineRule="auto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816A87" w14:textId="2208CABC" w:rsidR="005E6B40" w:rsidRPr="000E45E0" w:rsidRDefault="005E6B40" w:rsidP="0003516D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9C077F">
              <w:rPr>
                <w:rFonts w:cs="Arial"/>
                <w:color w:val="000000"/>
              </w:rPr>
              <w:t>Celem przedmiotu jest zapoznanie studentów</w:t>
            </w:r>
            <w:r>
              <w:rPr>
                <w:rFonts w:cs="Arial"/>
                <w:color w:val="000000"/>
              </w:rPr>
              <w:t xml:space="preserve"> </w:t>
            </w:r>
            <w:r w:rsidRPr="009C077F">
              <w:rPr>
                <w:rFonts w:cs="Arial"/>
                <w:color w:val="000000"/>
              </w:rPr>
              <w:t>z podstawami systemu prawnego w Polsce. W tym</w:t>
            </w:r>
            <w:r>
              <w:rPr>
                <w:rFonts w:cs="Arial"/>
                <w:color w:val="000000"/>
              </w:rPr>
              <w:t xml:space="preserve"> </w:t>
            </w:r>
            <w:r w:rsidRPr="009C077F">
              <w:rPr>
                <w:rFonts w:cs="Arial"/>
                <w:color w:val="000000"/>
              </w:rPr>
              <w:t>pojęciem</w:t>
            </w:r>
            <w:r w:rsidR="00C72074">
              <w:rPr>
                <w:rFonts w:cs="Arial"/>
                <w:color w:val="000000"/>
              </w:rPr>
              <w:t>,</w:t>
            </w:r>
            <w:r w:rsidRPr="009C077F">
              <w:rPr>
                <w:rFonts w:cs="Arial"/>
                <w:color w:val="000000"/>
              </w:rPr>
              <w:t xml:space="preserve"> rolą i miejscem prawa z życiu społecznym</w:t>
            </w:r>
            <w:r>
              <w:rPr>
                <w:rFonts w:cs="Arial"/>
                <w:color w:val="000000"/>
              </w:rPr>
              <w:t xml:space="preserve"> </w:t>
            </w:r>
            <w:r w:rsidRPr="009C077F">
              <w:rPr>
                <w:rFonts w:cs="Arial"/>
                <w:color w:val="000000"/>
              </w:rPr>
              <w:t>w zakresie jego tworzenia i stosowania</w:t>
            </w:r>
            <w:r w:rsidR="00C72074">
              <w:rPr>
                <w:rFonts w:cs="Arial"/>
                <w:color w:val="000000"/>
              </w:rPr>
              <w:t>.</w:t>
            </w:r>
          </w:p>
        </w:tc>
      </w:tr>
      <w:tr w:rsidR="005E6B40" w:rsidRPr="000E45E0" w14:paraId="445EF359" w14:textId="77777777" w:rsidTr="0003516D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CBAE339" w14:textId="77777777" w:rsidR="005E6B40" w:rsidRPr="000E45E0" w:rsidRDefault="005E6B40" w:rsidP="0003516D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8ABF459" w14:textId="77777777" w:rsidR="005E6B40" w:rsidRPr="000E45E0" w:rsidRDefault="005E6B40" w:rsidP="0003516D">
            <w:pPr>
              <w:pStyle w:val="Tytukomrki"/>
              <w:spacing w:line="276" w:lineRule="auto"/>
            </w:pPr>
            <w:r w:rsidRPr="000E4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7C9D0DF" w14:textId="77777777" w:rsidR="005E6B40" w:rsidRPr="000E45E0" w:rsidRDefault="005E6B40" w:rsidP="0003516D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5E6B40" w:rsidRPr="000E45E0" w14:paraId="1B5A31DC" w14:textId="77777777" w:rsidTr="0003516D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9AA6C3C" w14:textId="77777777" w:rsidR="005E6B40" w:rsidRPr="00C72074" w:rsidRDefault="005E6B40" w:rsidP="00C7207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C72074">
              <w:rPr>
                <w:b/>
                <w:bCs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A06F789" w14:textId="5DC1FC16" w:rsidR="005E6B40" w:rsidRPr="000E45E0" w:rsidRDefault="005E6B40" w:rsidP="0003516D">
            <w:pPr>
              <w:rPr>
                <w:rFonts w:cs="Arial"/>
              </w:rPr>
            </w:pPr>
            <w:r w:rsidRPr="009C077F">
              <w:rPr>
                <w:rFonts w:cs="Arial"/>
              </w:rPr>
              <w:t>zna źródła prawa</w:t>
            </w:r>
            <w:r w:rsidR="00523B3B">
              <w:rPr>
                <w:rFonts w:cs="Arial"/>
              </w:rPr>
              <w:t xml:space="preserve"> </w:t>
            </w:r>
            <w:r w:rsidRPr="009C077F">
              <w:rPr>
                <w:rFonts w:cs="Arial"/>
              </w:rPr>
              <w:t>oraz podstawowe instytucje z zakresu prawoznawstwa,</w:t>
            </w:r>
            <w:r>
              <w:rPr>
                <w:rFonts w:cs="Arial"/>
              </w:rPr>
              <w:t xml:space="preserve"> </w:t>
            </w:r>
            <w:r w:rsidRPr="009C077F">
              <w:rPr>
                <w:rFonts w:cs="Arial"/>
              </w:rPr>
              <w:t>prawa cywilnego i prawa pracy</w:t>
            </w:r>
            <w:r w:rsidR="00523B3B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8533663" w14:textId="77777777" w:rsidR="005E6B40" w:rsidRPr="00C72074" w:rsidRDefault="005E6B40" w:rsidP="00C7207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C72074">
              <w:rPr>
                <w:b/>
                <w:bCs/>
              </w:rPr>
              <w:t>K_W11</w:t>
            </w:r>
          </w:p>
        </w:tc>
      </w:tr>
      <w:tr w:rsidR="005E6B40" w:rsidRPr="000E45E0" w14:paraId="12C1E93F" w14:textId="77777777" w:rsidTr="0003516D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E3779BE" w14:textId="77777777" w:rsidR="005E6B40" w:rsidRPr="00C72074" w:rsidRDefault="005E6B40" w:rsidP="00C72074">
            <w:pPr>
              <w:pStyle w:val="Tytukomrki"/>
              <w:spacing w:line="276" w:lineRule="auto"/>
              <w:rPr>
                <w:bCs/>
              </w:rPr>
            </w:pPr>
            <w:r w:rsidRPr="00C72074">
              <w:rPr>
                <w:bCs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1467066" w14:textId="77777777" w:rsidR="005E6B40" w:rsidRPr="000E45E0" w:rsidRDefault="005E6B40" w:rsidP="0003516D">
            <w:pPr>
              <w:pStyle w:val="Tytukomrki"/>
              <w:spacing w:line="276" w:lineRule="auto"/>
            </w:pPr>
            <w:r w:rsidRPr="000E45E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652D4FD" w14:textId="77777777" w:rsidR="005E6B40" w:rsidRPr="00C72074" w:rsidRDefault="005E6B40" w:rsidP="00C72074">
            <w:pPr>
              <w:pStyle w:val="Tytukomrki"/>
              <w:spacing w:line="276" w:lineRule="auto"/>
              <w:rPr>
                <w:bCs/>
              </w:rPr>
            </w:pPr>
            <w:r w:rsidRPr="00C72074">
              <w:rPr>
                <w:bCs/>
              </w:rPr>
              <w:t>Symbol efektu kierunkowego</w:t>
            </w:r>
          </w:p>
        </w:tc>
      </w:tr>
      <w:tr w:rsidR="005E6B40" w:rsidRPr="000E45E0" w14:paraId="52BEB077" w14:textId="77777777" w:rsidTr="0003516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41DC89D" w14:textId="77777777" w:rsidR="005E6B40" w:rsidRPr="00C72074" w:rsidRDefault="005E6B40" w:rsidP="00C7207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C72074">
              <w:rPr>
                <w:b/>
                <w:bCs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5A607BF" w14:textId="77777777" w:rsidR="005E6B40" w:rsidRPr="000E45E0" w:rsidRDefault="005E6B40" w:rsidP="0003516D">
            <w:pPr>
              <w:rPr>
                <w:rFonts w:cs="Arial"/>
              </w:rPr>
            </w:pPr>
            <w:r>
              <w:t>potrafi wykorzystać posiadaną wiedzę do analizy i oceny prostych zdarzeń prawnych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D842CFC" w14:textId="6A3517B1" w:rsidR="00523B3B" w:rsidRPr="00523B3B" w:rsidRDefault="005E6B40" w:rsidP="00C7207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72074">
              <w:rPr>
                <w:b/>
                <w:bCs/>
              </w:rPr>
              <w:t>K_U01</w:t>
            </w:r>
            <w:r w:rsidR="007A00D2">
              <w:rPr>
                <w:b/>
                <w:bCs/>
              </w:rPr>
              <w:br/>
            </w:r>
            <w:r w:rsidRPr="00C72074">
              <w:rPr>
                <w:b/>
                <w:bCs/>
              </w:rPr>
              <w:t>K_U02</w:t>
            </w:r>
            <w:r w:rsidR="007A00D2">
              <w:rPr>
                <w:b/>
                <w:bCs/>
              </w:rPr>
              <w:br/>
            </w:r>
            <w:r w:rsidR="00523B3B" w:rsidRPr="00C72074">
              <w:rPr>
                <w:b/>
                <w:bCs/>
              </w:rPr>
              <w:t>K_U0</w:t>
            </w:r>
            <w:r w:rsidR="00523B3B">
              <w:rPr>
                <w:b/>
                <w:bCs/>
              </w:rPr>
              <w:t>3</w:t>
            </w:r>
          </w:p>
        </w:tc>
      </w:tr>
      <w:tr w:rsidR="005E6B40" w:rsidRPr="000E45E0" w14:paraId="005B8B1F" w14:textId="77777777" w:rsidTr="0003516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88494E0" w14:textId="77777777" w:rsidR="005E6B40" w:rsidRPr="00C72074" w:rsidRDefault="005E6B40" w:rsidP="00C7207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C72074">
              <w:rPr>
                <w:b/>
                <w:bCs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15058CD" w14:textId="7D3AB0C0" w:rsidR="005E6B40" w:rsidRPr="000E45E0" w:rsidRDefault="005E6B40" w:rsidP="0003516D">
            <w:pPr>
              <w:rPr>
                <w:rFonts w:cs="Arial"/>
              </w:rPr>
            </w:pPr>
            <w:r>
              <w:t>jest przygotowany do dalszego zgłębiania systemu prawa</w:t>
            </w:r>
            <w:r w:rsidR="00CE3965"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26B7B07" w14:textId="77777777" w:rsidR="005E6B40" w:rsidRPr="00C72074" w:rsidRDefault="005E6B40" w:rsidP="00C7207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C72074">
              <w:rPr>
                <w:b/>
                <w:bCs/>
              </w:rPr>
              <w:t>K_U12</w:t>
            </w:r>
          </w:p>
        </w:tc>
      </w:tr>
      <w:tr w:rsidR="005E6B40" w:rsidRPr="000E45E0" w14:paraId="47885753" w14:textId="77777777" w:rsidTr="0003516D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2F4D3FD" w14:textId="77777777" w:rsidR="005E6B40" w:rsidRPr="00C72074" w:rsidRDefault="005E6B40" w:rsidP="00C72074">
            <w:pPr>
              <w:pStyle w:val="Tytukomrki"/>
              <w:spacing w:line="276" w:lineRule="auto"/>
              <w:rPr>
                <w:bCs/>
              </w:rPr>
            </w:pPr>
            <w:r w:rsidRPr="00C72074">
              <w:rPr>
                <w:bCs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57585CD" w14:textId="77777777" w:rsidR="005E6B40" w:rsidRPr="000E45E0" w:rsidRDefault="005E6B40" w:rsidP="0003516D">
            <w:pPr>
              <w:pStyle w:val="Tytukomrki"/>
              <w:spacing w:line="276" w:lineRule="auto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89AD91F" w14:textId="77777777" w:rsidR="005E6B40" w:rsidRPr="00C72074" w:rsidRDefault="005E6B40" w:rsidP="00C72074">
            <w:pPr>
              <w:pStyle w:val="Tytukomrki"/>
              <w:spacing w:line="276" w:lineRule="auto"/>
              <w:rPr>
                <w:bCs/>
              </w:rPr>
            </w:pPr>
            <w:r w:rsidRPr="00C72074">
              <w:rPr>
                <w:bCs/>
              </w:rPr>
              <w:t>Symbol efektu kierunkowego</w:t>
            </w:r>
          </w:p>
        </w:tc>
      </w:tr>
      <w:tr w:rsidR="005E6B40" w:rsidRPr="000E45E0" w14:paraId="7DBB9ADD" w14:textId="77777777" w:rsidTr="0003516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48AD58E" w14:textId="77777777" w:rsidR="005E6B40" w:rsidRPr="00C72074" w:rsidRDefault="005E6B40" w:rsidP="00C7207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C72074">
              <w:rPr>
                <w:b/>
                <w:bCs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D2F9095" w14:textId="5A9693A7" w:rsidR="005E6B40" w:rsidRPr="000E45E0" w:rsidRDefault="00523B3B" w:rsidP="0003516D">
            <w:pPr>
              <w:rPr>
                <w:rFonts w:cs="Arial"/>
              </w:rPr>
            </w:pPr>
            <w:r>
              <w:t>krytycznie ocenia zdobytą wiedzę z zakresu prawa i uznaje nadrzędne znaczenie wiedzy prawniczej w rozwiązywaniu problemów zarządzania organizacją.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4CAA8D3" w14:textId="72CB512A" w:rsidR="00523B3B" w:rsidRPr="007A00D2" w:rsidRDefault="005E6B40" w:rsidP="00C7207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72074">
              <w:rPr>
                <w:b/>
                <w:bCs/>
              </w:rPr>
              <w:t>K_K0</w:t>
            </w:r>
            <w:r w:rsidR="00523B3B">
              <w:rPr>
                <w:b/>
                <w:bCs/>
              </w:rPr>
              <w:t>1</w:t>
            </w:r>
            <w:r w:rsidR="007A00D2">
              <w:rPr>
                <w:b/>
                <w:bCs/>
              </w:rPr>
              <w:br/>
            </w:r>
            <w:r w:rsidR="00523B3B" w:rsidRPr="00C72074">
              <w:rPr>
                <w:b/>
                <w:bCs/>
              </w:rPr>
              <w:t>K_K0</w:t>
            </w:r>
            <w:r w:rsidR="00523B3B">
              <w:rPr>
                <w:b/>
                <w:bCs/>
              </w:rPr>
              <w:t>4</w:t>
            </w:r>
          </w:p>
        </w:tc>
      </w:tr>
      <w:tr w:rsidR="005E6B40" w:rsidRPr="000E45E0" w14:paraId="2007352E" w14:textId="77777777" w:rsidTr="0003516D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13105ED" w14:textId="77777777" w:rsidR="005E6B40" w:rsidRPr="000E45E0" w:rsidRDefault="005E6B40" w:rsidP="0003516D">
            <w:pPr>
              <w:pStyle w:val="Tytukomrki"/>
              <w:spacing w:line="276" w:lineRule="auto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D0F77" w14:textId="77777777" w:rsidR="005E6B40" w:rsidRPr="000E45E0" w:rsidRDefault="005E6B40" w:rsidP="0003516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t>Wykład</w:t>
            </w:r>
          </w:p>
        </w:tc>
      </w:tr>
      <w:tr w:rsidR="005E6B40" w:rsidRPr="000E45E0" w14:paraId="5D2CD0DE" w14:textId="77777777" w:rsidTr="0003516D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F8FDD62" w14:textId="77777777" w:rsidR="005E6B40" w:rsidRPr="000E45E0" w:rsidRDefault="005E6B40" w:rsidP="0003516D">
            <w:pPr>
              <w:pStyle w:val="Tytukomrki"/>
              <w:spacing w:line="276" w:lineRule="auto"/>
            </w:pPr>
            <w:r w:rsidRPr="000E45E0">
              <w:br w:type="page"/>
              <w:t>Wymagania wstępne i dodatkowe:</w:t>
            </w:r>
          </w:p>
        </w:tc>
      </w:tr>
      <w:tr w:rsidR="005E6B40" w:rsidRPr="000E45E0" w14:paraId="40EB84E5" w14:textId="77777777" w:rsidTr="0003516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55AD71" w14:textId="77777777" w:rsidR="005E6B40" w:rsidRPr="000E45E0" w:rsidRDefault="005E6B40" w:rsidP="0003516D">
            <w:pPr>
              <w:rPr>
                <w:rFonts w:cs="Arial"/>
              </w:rPr>
            </w:pPr>
            <w:r>
              <w:t>Brak wymagań wstępnych</w:t>
            </w:r>
          </w:p>
        </w:tc>
      </w:tr>
      <w:tr w:rsidR="005E6B40" w:rsidRPr="000E45E0" w14:paraId="4E05E934" w14:textId="77777777" w:rsidTr="0003516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6560B8D" w14:textId="77777777" w:rsidR="005E6B40" w:rsidRPr="000E45E0" w:rsidRDefault="005E6B40" w:rsidP="0003516D">
            <w:pPr>
              <w:pStyle w:val="Tytukomrki"/>
              <w:spacing w:line="276" w:lineRule="auto"/>
            </w:pPr>
            <w:r w:rsidRPr="000E45E0">
              <w:t>Treści modułu kształcenia:</w:t>
            </w:r>
          </w:p>
        </w:tc>
      </w:tr>
      <w:tr w:rsidR="005E6B40" w:rsidRPr="000E45E0" w14:paraId="2DA5C6F3" w14:textId="77777777" w:rsidTr="0003516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D04695" w14:textId="77777777" w:rsidR="005E6B40" w:rsidRPr="009C077F" w:rsidRDefault="005E6B40" w:rsidP="005E6B40">
            <w:pPr>
              <w:numPr>
                <w:ilvl w:val="0"/>
                <w:numId w:val="31"/>
              </w:numPr>
              <w:rPr>
                <w:rFonts w:cs="Arial"/>
              </w:rPr>
            </w:pPr>
            <w:r>
              <w:lastRenderedPageBreak/>
              <w:t xml:space="preserve">Pojęcie prawa i jego znaczenie w społeczeństwie </w:t>
            </w:r>
          </w:p>
          <w:p w14:paraId="7830A209" w14:textId="77777777" w:rsidR="005E6B40" w:rsidRPr="009C077F" w:rsidRDefault="005E6B40" w:rsidP="005E6B40">
            <w:pPr>
              <w:numPr>
                <w:ilvl w:val="0"/>
                <w:numId w:val="31"/>
              </w:numPr>
              <w:rPr>
                <w:rFonts w:cs="Arial"/>
              </w:rPr>
            </w:pPr>
            <w:r>
              <w:t xml:space="preserve">Źródła prawa. Pojęcie i klasyfikacja </w:t>
            </w:r>
          </w:p>
          <w:p w14:paraId="7CC52049" w14:textId="77777777" w:rsidR="005E6B40" w:rsidRPr="009C077F" w:rsidRDefault="005E6B40" w:rsidP="005E6B40">
            <w:pPr>
              <w:numPr>
                <w:ilvl w:val="0"/>
                <w:numId w:val="31"/>
              </w:numPr>
              <w:rPr>
                <w:rFonts w:cs="Arial"/>
              </w:rPr>
            </w:pPr>
            <w:r>
              <w:t xml:space="preserve">Stosunki prawne. Pojęcie i elementy stosunku prawnego </w:t>
            </w:r>
          </w:p>
          <w:p w14:paraId="31749BD0" w14:textId="77777777" w:rsidR="005E6B40" w:rsidRPr="009C077F" w:rsidRDefault="005E6B40" w:rsidP="005E6B40">
            <w:pPr>
              <w:numPr>
                <w:ilvl w:val="0"/>
                <w:numId w:val="31"/>
              </w:numPr>
              <w:rPr>
                <w:rFonts w:cs="Arial"/>
              </w:rPr>
            </w:pPr>
            <w:r>
              <w:t xml:space="preserve">Gałęzie prawa </w:t>
            </w:r>
          </w:p>
          <w:p w14:paraId="618A47D0" w14:textId="77777777" w:rsidR="005E6B40" w:rsidRPr="009C077F" w:rsidRDefault="005E6B40" w:rsidP="005E6B40">
            <w:pPr>
              <w:numPr>
                <w:ilvl w:val="0"/>
                <w:numId w:val="31"/>
              </w:numPr>
              <w:rPr>
                <w:rFonts w:cs="Arial"/>
              </w:rPr>
            </w:pPr>
            <w:r>
              <w:t xml:space="preserve">Norma prawna, a przepis prawny </w:t>
            </w:r>
          </w:p>
          <w:p w14:paraId="10F1DAD2" w14:textId="77777777" w:rsidR="005E6B40" w:rsidRPr="009C077F" w:rsidRDefault="005E6B40" w:rsidP="005E6B40">
            <w:pPr>
              <w:numPr>
                <w:ilvl w:val="0"/>
                <w:numId w:val="31"/>
              </w:numPr>
              <w:rPr>
                <w:rFonts w:cs="Arial"/>
              </w:rPr>
            </w:pPr>
            <w:r>
              <w:t>Tworzenie, stosowanie i obowiązywanie prawa</w:t>
            </w:r>
          </w:p>
          <w:p w14:paraId="29645F1D" w14:textId="77777777" w:rsidR="005E6B40" w:rsidRPr="009C077F" w:rsidRDefault="005E6B40" w:rsidP="005E6B40">
            <w:pPr>
              <w:numPr>
                <w:ilvl w:val="0"/>
                <w:numId w:val="31"/>
              </w:numPr>
              <w:rPr>
                <w:rFonts w:cs="Arial"/>
              </w:rPr>
            </w:pPr>
            <w:r>
              <w:t>Przebieg procesu legislacyjnego</w:t>
            </w:r>
          </w:p>
          <w:p w14:paraId="0AA1B78D" w14:textId="77777777" w:rsidR="005E6B40" w:rsidRPr="009C077F" w:rsidRDefault="005E6B40" w:rsidP="005E6B40">
            <w:pPr>
              <w:numPr>
                <w:ilvl w:val="0"/>
                <w:numId w:val="31"/>
              </w:numPr>
              <w:rPr>
                <w:rFonts w:cs="Arial"/>
              </w:rPr>
            </w:pPr>
            <w:r>
              <w:t>Pojęcie osoby fizycznej i osoby prawnej</w:t>
            </w:r>
          </w:p>
          <w:p w14:paraId="790B51CB" w14:textId="77777777" w:rsidR="005E6B40" w:rsidRPr="009C077F" w:rsidRDefault="005E6B40" w:rsidP="005E6B40">
            <w:pPr>
              <w:numPr>
                <w:ilvl w:val="0"/>
                <w:numId w:val="31"/>
              </w:numPr>
              <w:rPr>
                <w:rFonts w:cs="Arial"/>
              </w:rPr>
            </w:pPr>
            <w:r>
              <w:t>Zdarzenia prawne i ich klasyfikacja</w:t>
            </w:r>
          </w:p>
          <w:p w14:paraId="424DD414" w14:textId="77777777" w:rsidR="005E6B40" w:rsidRPr="009C077F" w:rsidRDefault="005E6B40" w:rsidP="005E6B40">
            <w:pPr>
              <w:numPr>
                <w:ilvl w:val="0"/>
                <w:numId w:val="31"/>
              </w:numPr>
              <w:rPr>
                <w:rFonts w:cs="Arial"/>
              </w:rPr>
            </w:pPr>
            <w:r>
              <w:t>Działalność gospodarcza. Pojęcie przedsiębiorcy i przedsiębiorstwa</w:t>
            </w:r>
          </w:p>
          <w:p w14:paraId="3ECDDC81" w14:textId="77777777" w:rsidR="005E6B40" w:rsidRPr="009C077F" w:rsidRDefault="005E6B40" w:rsidP="005E6B40">
            <w:pPr>
              <w:numPr>
                <w:ilvl w:val="0"/>
                <w:numId w:val="31"/>
              </w:numPr>
              <w:rPr>
                <w:rFonts w:cs="Arial"/>
              </w:rPr>
            </w:pPr>
            <w:r>
              <w:t xml:space="preserve"> Pojęcie i istota stosunku pracy</w:t>
            </w:r>
          </w:p>
          <w:p w14:paraId="7A912783" w14:textId="77777777" w:rsidR="005E6B40" w:rsidRPr="009C077F" w:rsidRDefault="005E6B40" w:rsidP="005E6B40">
            <w:pPr>
              <w:numPr>
                <w:ilvl w:val="0"/>
                <w:numId w:val="31"/>
              </w:numPr>
              <w:rPr>
                <w:rFonts w:cs="Arial"/>
              </w:rPr>
            </w:pPr>
            <w:r>
              <w:t>Nawiązywanie i rozwiązywanie umów o pracę</w:t>
            </w:r>
          </w:p>
        </w:tc>
      </w:tr>
      <w:tr w:rsidR="005E6B40" w:rsidRPr="000E45E0" w14:paraId="3E37D3A9" w14:textId="77777777" w:rsidTr="0003516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BCE2394" w14:textId="77777777" w:rsidR="005E6B40" w:rsidRPr="000E45E0" w:rsidRDefault="005E6B40" w:rsidP="0003516D">
            <w:pPr>
              <w:pStyle w:val="Tytukomrki"/>
              <w:spacing w:line="276" w:lineRule="auto"/>
            </w:pPr>
            <w:r w:rsidRPr="000E45E0">
              <w:t>Literatura podstawowa:</w:t>
            </w:r>
          </w:p>
        </w:tc>
      </w:tr>
      <w:tr w:rsidR="005E6B40" w:rsidRPr="000E45E0" w14:paraId="1F40DEDA" w14:textId="77777777" w:rsidTr="0003516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1272F3" w14:textId="77777777" w:rsidR="00334BE6" w:rsidRPr="00F22790" w:rsidRDefault="005E6B40" w:rsidP="00334BE6">
            <w:pPr>
              <w:numPr>
                <w:ilvl w:val="0"/>
                <w:numId w:val="32"/>
              </w:numPr>
              <w:rPr>
                <w:rFonts w:cs="Arial"/>
              </w:rPr>
            </w:pPr>
            <w:r w:rsidRPr="00F22790">
              <w:t xml:space="preserve">W. Góralczyk, Podstawy prawa, Wyd. </w:t>
            </w:r>
            <w:proofErr w:type="spellStart"/>
            <w:r w:rsidRPr="00F22790">
              <w:t>WSPiZ</w:t>
            </w:r>
            <w:proofErr w:type="spellEnd"/>
            <w:r w:rsidRPr="00F22790">
              <w:t>, Warszawa 2004.</w:t>
            </w:r>
          </w:p>
          <w:p w14:paraId="7EBFCDA3" w14:textId="16E8B0A1" w:rsidR="00334BE6" w:rsidRPr="00F22790" w:rsidRDefault="00334BE6" w:rsidP="00334BE6">
            <w:pPr>
              <w:pStyle w:val="Akapitzlist"/>
              <w:numPr>
                <w:ilvl w:val="0"/>
                <w:numId w:val="32"/>
              </w:numPr>
              <w:rPr>
                <w:rFonts w:cs="Arial"/>
              </w:rPr>
            </w:pPr>
            <w:r w:rsidRPr="00583B97">
              <w:rPr>
                <w:rFonts w:cs="Arial"/>
                <w:lang w:val="en-US"/>
              </w:rPr>
              <w:t xml:space="preserve">M. </w:t>
            </w:r>
            <w:proofErr w:type="spellStart"/>
            <w:r w:rsidRPr="00583B97">
              <w:rPr>
                <w:rFonts w:cs="Arial"/>
                <w:lang w:val="en-US"/>
              </w:rPr>
              <w:t>Bider</w:t>
            </w:r>
            <w:proofErr w:type="spellEnd"/>
            <w:r w:rsidRPr="00583B97">
              <w:rPr>
                <w:rFonts w:cs="Arial"/>
                <w:lang w:val="en-US"/>
              </w:rPr>
              <w:t xml:space="preserve">, The good practices clause in the “act on combatting unfair competition of 16 </w:t>
            </w:r>
            <w:proofErr w:type="spellStart"/>
            <w:r w:rsidRPr="00583B97">
              <w:rPr>
                <w:rFonts w:cs="Arial"/>
                <w:lang w:val="en-US"/>
              </w:rPr>
              <w:t>april</w:t>
            </w:r>
            <w:proofErr w:type="spellEnd"/>
            <w:r w:rsidRPr="00583B97">
              <w:rPr>
                <w:rFonts w:cs="Arial"/>
                <w:lang w:val="en-US"/>
              </w:rPr>
              <w:t xml:space="preserve"> 1993” and in the light of selected jurisprudence. </w:t>
            </w:r>
            <w:r w:rsidRPr="00F22790">
              <w:rPr>
                <w:rFonts w:cs="Arial"/>
              </w:rPr>
              <w:t xml:space="preserve">The </w:t>
            </w:r>
            <w:proofErr w:type="spellStart"/>
            <w:r w:rsidRPr="00F22790">
              <w:rPr>
                <w:rFonts w:cs="Arial"/>
              </w:rPr>
              <w:t>ethical</w:t>
            </w:r>
            <w:proofErr w:type="spellEnd"/>
            <w:r w:rsidRPr="00F22790">
              <w:rPr>
                <w:rFonts w:cs="Arial"/>
              </w:rPr>
              <w:t xml:space="preserve"> </w:t>
            </w:r>
            <w:proofErr w:type="spellStart"/>
            <w:r w:rsidRPr="00F22790">
              <w:rPr>
                <w:rFonts w:cs="Arial"/>
              </w:rPr>
              <w:t>implications</w:t>
            </w:r>
            <w:proofErr w:type="spellEnd"/>
            <w:r w:rsidRPr="00F22790">
              <w:rPr>
                <w:rFonts w:cs="Arial"/>
              </w:rPr>
              <w:t>, „Zeszyty Naukowe Uniwersytetu Przyrodniczo-Humanistycznego w Siedlcach. Seria: Administracja i Zarządzanie”, 2021, nr 57 (130), s. 37-44. DOI:10.34739/zn.2021.57.05</w:t>
            </w:r>
          </w:p>
        </w:tc>
      </w:tr>
      <w:tr w:rsidR="005E6B40" w:rsidRPr="000E45E0" w14:paraId="48F96EAB" w14:textId="77777777" w:rsidTr="0003516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6B215C2" w14:textId="77777777" w:rsidR="005E6B40" w:rsidRPr="00F22790" w:rsidRDefault="005E6B40" w:rsidP="0003516D">
            <w:pPr>
              <w:pStyle w:val="Tytukomrki"/>
              <w:spacing w:line="276" w:lineRule="auto"/>
              <w:rPr>
                <w:color w:val="auto"/>
              </w:rPr>
            </w:pPr>
            <w:r w:rsidRPr="00F22790">
              <w:rPr>
                <w:color w:val="auto"/>
              </w:rPr>
              <w:t>Literatura dodatkowa:</w:t>
            </w:r>
          </w:p>
        </w:tc>
      </w:tr>
      <w:tr w:rsidR="005E6B40" w:rsidRPr="00785720" w14:paraId="35092131" w14:textId="77777777" w:rsidTr="0003516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1782FE" w14:textId="68C8CE65" w:rsidR="005E6B40" w:rsidRPr="00583B97" w:rsidRDefault="00334BE6" w:rsidP="00334BE6">
            <w:pPr>
              <w:pStyle w:val="Akapitzlist"/>
              <w:numPr>
                <w:ilvl w:val="0"/>
                <w:numId w:val="37"/>
              </w:numPr>
              <w:rPr>
                <w:rFonts w:cs="Arial"/>
                <w:lang w:val="en-US"/>
              </w:rPr>
            </w:pPr>
            <w:r w:rsidRPr="00583B97">
              <w:rPr>
                <w:rFonts w:cs="Arial"/>
                <w:lang w:val="en-US"/>
              </w:rPr>
              <w:t>P</w:t>
            </w:r>
            <w:r w:rsidR="00F7129B" w:rsidRPr="00583B97">
              <w:rPr>
                <w:rFonts w:cs="Arial"/>
                <w:lang w:val="en-US"/>
              </w:rPr>
              <w:t>.</w:t>
            </w:r>
            <w:r w:rsidRPr="00583B97">
              <w:rPr>
                <w:rFonts w:cs="Arial"/>
                <w:lang w:val="en-US"/>
              </w:rPr>
              <w:t xml:space="preserve"> Harris, An introduction to law, Cambridge University Press, Cambridge, United Kingdom, 2016.</w:t>
            </w:r>
          </w:p>
        </w:tc>
      </w:tr>
      <w:tr w:rsidR="005E6B40" w:rsidRPr="000E45E0" w14:paraId="6F942EE8" w14:textId="77777777" w:rsidTr="0003516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A4B2340" w14:textId="77777777" w:rsidR="005E6B40" w:rsidRPr="000E45E0" w:rsidRDefault="005E6B40" w:rsidP="0003516D">
            <w:pPr>
              <w:pStyle w:val="Tytukomrki"/>
              <w:spacing w:line="276" w:lineRule="auto"/>
            </w:pPr>
            <w:r w:rsidRPr="000E45E0">
              <w:t>Planowane formy/działania/metody dydaktyczne:</w:t>
            </w:r>
          </w:p>
        </w:tc>
      </w:tr>
      <w:tr w:rsidR="005E6B40" w:rsidRPr="000E45E0" w14:paraId="61F1A60E" w14:textId="77777777" w:rsidTr="0003516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D86043" w14:textId="3E6262F0" w:rsidR="005E6B40" w:rsidRPr="000E45E0" w:rsidRDefault="00CE3965" w:rsidP="0003516D">
            <w:pPr>
              <w:rPr>
                <w:rFonts w:cs="Arial"/>
              </w:rPr>
            </w:pPr>
            <w:r w:rsidRPr="00CE3965">
              <w:rPr>
                <w:rFonts w:cs="Arial"/>
              </w:rPr>
              <w:t>Wykład informacyjny i problemowy z zastosowaniem prezentacji multimedialnych oraz analizy sytuacyjne.</w:t>
            </w:r>
          </w:p>
        </w:tc>
      </w:tr>
      <w:tr w:rsidR="005E6B40" w:rsidRPr="000E45E0" w14:paraId="543D42F2" w14:textId="77777777" w:rsidTr="0003516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E7C5E60" w14:textId="77777777" w:rsidR="005E6B40" w:rsidRPr="000E45E0" w:rsidRDefault="005E6B40" w:rsidP="0003516D">
            <w:pPr>
              <w:pStyle w:val="Tytukomrki"/>
              <w:spacing w:line="276" w:lineRule="auto"/>
            </w:pPr>
            <w:r w:rsidRPr="000E45E0">
              <w:t>Sposoby weryfikacji efektów uczenia się osiąganych przez studenta:</w:t>
            </w:r>
          </w:p>
        </w:tc>
      </w:tr>
      <w:tr w:rsidR="005E6B40" w:rsidRPr="000E45E0" w14:paraId="60D1C7EA" w14:textId="77777777" w:rsidTr="0003516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3E0EFC" w14:textId="3575E635" w:rsidR="005E6B40" w:rsidRPr="00CE3965" w:rsidRDefault="00CE3965" w:rsidP="0003516D">
            <w:r w:rsidRPr="00CE3965">
              <w:t>Weryfikacja efektów uczenia się z zakresu wiedzy następuje w trakcie kolokwium pisemnego, a umiejętności i kompetencji społecznych - poprzez analizę kazusów.</w:t>
            </w:r>
          </w:p>
        </w:tc>
      </w:tr>
      <w:tr w:rsidR="005E6B40" w:rsidRPr="000E45E0" w14:paraId="7924D2A5" w14:textId="77777777" w:rsidTr="0003516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AEF4B33" w14:textId="77777777" w:rsidR="005E6B40" w:rsidRPr="000E45E0" w:rsidRDefault="005E6B40" w:rsidP="0003516D">
            <w:pPr>
              <w:pStyle w:val="Tytukomrki"/>
              <w:spacing w:line="276" w:lineRule="auto"/>
            </w:pPr>
            <w:r w:rsidRPr="000E45E0">
              <w:t>Forma i warunki zaliczenia:</w:t>
            </w:r>
          </w:p>
        </w:tc>
      </w:tr>
      <w:tr w:rsidR="00CE3965" w:rsidRPr="000E45E0" w14:paraId="08BDFA93" w14:textId="77777777" w:rsidTr="0003516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B1EC2B" w14:textId="31C71FD1" w:rsidR="00CE3965" w:rsidRPr="007A00D2" w:rsidRDefault="00CE3965" w:rsidP="00CE3965">
            <w:pPr>
              <w:rPr>
                <w:rFonts w:cs="Arial"/>
              </w:rPr>
            </w:pPr>
            <w:r>
              <w:rPr>
                <w:rFonts w:cs="Arial"/>
              </w:rPr>
              <w:t xml:space="preserve">Wykład: </w:t>
            </w:r>
            <w:r w:rsidRPr="00D849B0">
              <w:rPr>
                <w:rFonts w:cs="Arial"/>
              </w:rPr>
              <w:t>zaliczenie z oceną</w:t>
            </w:r>
            <w:r w:rsidRPr="00D849B0">
              <w:rPr>
                <w:rFonts w:eastAsia="Times New Roman" w:cs="Arial"/>
                <w:lang w:eastAsia="pl-PL"/>
              </w:rPr>
              <w:t> </w:t>
            </w:r>
            <w:r w:rsidRPr="00D849B0">
              <w:rPr>
                <w:rFonts w:eastAsia="Times New Roman" w:cs="Arial"/>
                <w:lang w:eastAsia="pl-PL"/>
              </w:rPr>
              <w:br/>
            </w:r>
            <w:r w:rsidRPr="00D849B0">
              <w:rPr>
                <w:rFonts w:cs="Arial"/>
              </w:rPr>
              <w:t xml:space="preserve">Na ocenę z przedmiotu składa się </w:t>
            </w:r>
            <w:r>
              <w:rPr>
                <w:rFonts w:cs="Arial"/>
              </w:rPr>
              <w:t>ocena z analizy kazusu oraz ocena z kolokwium.</w:t>
            </w:r>
            <w:r w:rsidR="007A00D2">
              <w:rPr>
                <w:rFonts w:cs="Arial"/>
              </w:rPr>
              <w:br/>
            </w:r>
            <w:r>
              <w:rPr>
                <w:rFonts w:cs="Arial"/>
              </w:rPr>
              <w:t>Procentowy zakres ocen z kolokwium:</w:t>
            </w:r>
            <w:r w:rsidR="007A00D2">
              <w:rPr>
                <w:rFonts w:cs="Arial"/>
              </w:rPr>
              <w:br/>
            </w:r>
            <w:r w:rsidRPr="006C59F1">
              <w:rPr>
                <w:rFonts w:cs="Arial"/>
              </w:rPr>
              <w:t>91 – 100% – bardzo dobry</w:t>
            </w:r>
            <w:r w:rsidRPr="006C59F1">
              <w:rPr>
                <w:rFonts w:cs="Arial"/>
              </w:rPr>
              <w:br/>
              <w:t>81 – 90% – dobry plus</w:t>
            </w:r>
            <w:r w:rsidRPr="006C59F1">
              <w:rPr>
                <w:rFonts w:cs="Arial"/>
              </w:rPr>
              <w:br/>
              <w:t>71 – 80% – dobry</w:t>
            </w:r>
            <w:r w:rsidRPr="006C59F1">
              <w:rPr>
                <w:rFonts w:cs="Arial"/>
              </w:rPr>
              <w:br/>
              <w:t>61 – 70% – dostateczny plus</w:t>
            </w:r>
            <w:r w:rsidRPr="006C59F1">
              <w:rPr>
                <w:rFonts w:cs="Arial"/>
              </w:rPr>
              <w:br/>
              <w:t>51 – 60% – dostateczny</w:t>
            </w:r>
            <w:r w:rsidRPr="006C59F1">
              <w:rPr>
                <w:rFonts w:cs="Arial"/>
              </w:rPr>
              <w:br/>
              <w:t>50 – 0% – niedostateczny</w:t>
            </w:r>
          </w:p>
        </w:tc>
      </w:tr>
      <w:tr w:rsidR="00CE3965" w:rsidRPr="000E45E0" w14:paraId="46456154" w14:textId="77777777" w:rsidTr="0003516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B42A1C8" w14:textId="77777777" w:rsidR="00CE3965" w:rsidRPr="000E45E0" w:rsidRDefault="00CE3965" w:rsidP="00CE3965">
            <w:pPr>
              <w:pStyle w:val="Tytukomrki"/>
              <w:spacing w:line="276" w:lineRule="auto"/>
            </w:pPr>
            <w:r w:rsidRPr="000E45E0">
              <w:t>Bilans punktów ECTS:</w:t>
            </w:r>
          </w:p>
        </w:tc>
      </w:tr>
      <w:tr w:rsidR="00CE3965" w:rsidRPr="00705DD1" w14:paraId="7E2B0C6F" w14:textId="77777777" w:rsidTr="0003516D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EB3AE1A" w14:textId="77777777" w:rsidR="00CE3965" w:rsidRPr="00705DD1" w:rsidRDefault="00CE3965" w:rsidP="00CE3965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CE3965" w:rsidRPr="00705DD1" w14:paraId="6EEFBC8D" w14:textId="77777777" w:rsidTr="0003516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488FB3B" w14:textId="77777777" w:rsidR="00CE3965" w:rsidRPr="00705DD1" w:rsidRDefault="00CE3965" w:rsidP="00CE3965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61AD87B" w14:textId="77777777" w:rsidR="00CE3965" w:rsidRPr="00705DD1" w:rsidRDefault="00CE3965" w:rsidP="00CE3965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CE3965" w:rsidRPr="000E45E0" w14:paraId="16ECF36B" w14:textId="77777777" w:rsidTr="0003516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214D34" w14:textId="35B340E0" w:rsidR="00CE3965" w:rsidRPr="000E45E0" w:rsidRDefault="00CE3965" w:rsidP="00CE3965">
            <w:pPr>
              <w:rPr>
                <w:rFonts w:cs="Arial"/>
              </w:rPr>
            </w:pPr>
            <w:r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9BB7F4" w14:textId="77777777" w:rsidR="00CE3965" w:rsidRPr="000E45E0" w:rsidRDefault="00CE3965" w:rsidP="00CE3965">
            <w:pPr>
              <w:rPr>
                <w:rFonts w:cs="Arial"/>
              </w:rPr>
            </w:pPr>
            <w:r>
              <w:rPr>
                <w:rFonts w:cs="Arial"/>
              </w:rPr>
              <w:t>30 godzin</w:t>
            </w:r>
          </w:p>
        </w:tc>
      </w:tr>
      <w:tr w:rsidR="00CA30C5" w:rsidRPr="000E45E0" w14:paraId="2C5DB77C" w14:textId="77777777" w:rsidTr="0003516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4A0013" w14:textId="5ECE9561" w:rsidR="00CA30C5" w:rsidRDefault="00CA30C5" w:rsidP="00CE3965">
            <w:pPr>
              <w:rPr>
                <w:rFonts w:cs="Arial"/>
              </w:rPr>
            </w:pPr>
            <w:r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F19E97" w14:textId="485A77F6" w:rsidR="00CA30C5" w:rsidRDefault="00CA30C5" w:rsidP="00CE3965">
            <w:pPr>
              <w:rPr>
                <w:rFonts w:cs="Arial"/>
              </w:rPr>
            </w:pPr>
            <w:r>
              <w:rPr>
                <w:rFonts w:cs="Arial"/>
              </w:rPr>
              <w:t>10 godzin</w:t>
            </w:r>
          </w:p>
        </w:tc>
      </w:tr>
      <w:tr w:rsidR="00CE3965" w:rsidRPr="000E45E0" w14:paraId="69F0D1EA" w14:textId="77777777" w:rsidTr="0003516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CC9FE5" w14:textId="20714ECC" w:rsidR="00CE3965" w:rsidRPr="000E45E0" w:rsidRDefault="00523B3B" w:rsidP="00CE3965">
            <w:pPr>
              <w:rPr>
                <w:rFonts w:cs="Arial"/>
              </w:rPr>
            </w:pPr>
            <w:r w:rsidRPr="00523B3B">
              <w:rPr>
                <w:rFonts w:cs="Arial"/>
              </w:rPr>
              <w:t>samodzielne rozwiązanie kazusu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F1837" w14:textId="74021FF7" w:rsidR="00CE3965" w:rsidRPr="000E45E0" w:rsidRDefault="00CA30C5" w:rsidP="00CE3965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E3965">
              <w:rPr>
                <w:rFonts w:cs="Arial"/>
              </w:rPr>
              <w:t xml:space="preserve"> godzin</w:t>
            </w:r>
          </w:p>
        </w:tc>
      </w:tr>
      <w:tr w:rsidR="00CE3965" w:rsidRPr="000E45E0" w14:paraId="17795425" w14:textId="77777777" w:rsidTr="0003516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FC6ACF" w14:textId="7FE317ED" w:rsidR="00CE3965" w:rsidRDefault="00CE3965" w:rsidP="00CE3965">
            <w:pPr>
              <w:rPr>
                <w:rFonts w:cs="Arial"/>
              </w:rPr>
            </w:pPr>
            <w:r>
              <w:rPr>
                <w:rFonts w:cs="Arial"/>
              </w:rPr>
              <w:t>przygotowanie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9A3893" w14:textId="372D8179" w:rsidR="00CE3965" w:rsidRDefault="00CA30C5" w:rsidP="00CE3965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CE3965">
              <w:rPr>
                <w:rFonts w:cs="Arial"/>
              </w:rPr>
              <w:t xml:space="preserve"> godzin</w:t>
            </w:r>
          </w:p>
        </w:tc>
      </w:tr>
      <w:tr w:rsidR="00CE3965" w:rsidRPr="00705DD1" w14:paraId="08AC2062" w14:textId="77777777" w:rsidTr="0003516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B1F957" w14:textId="77777777" w:rsidR="00CE3965" w:rsidRPr="00705DD1" w:rsidRDefault="00CE3965" w:rsidP="00CE3965">
            <w:pPr>
              <w:rPr>
                <w:b/>
                <w:bCs/>
              </w:rPr>
            </w:pPr>
            <w:r w:rsidRPr="00705DD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757B3" w14:textId="77777777" w:rsidR="00CE3965" w:rsidRPr="00705DD1" w:rsidRDefault="00CE3965" w:rsidP="00CE3965">
            <w:r>
              <w:t>50 godzin</w:t>
            </w:r>
          </w:p>
        </w:tc>
      </w:tr>
      <w:tr w:rsidR="00CE3965" w:rsidRPr="00705DD1" w14:paraId="7390F813" w14:textId="77777777" w:rsidTr="0003516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630579" w14:textId="77777777" w:rsidR="00CE3965" w:rsidRPr="00705DD1" w:rsidRDefault="00CE3965" w:rsidP="00CE3965">
            <w:pPr>
              <w:rPr>
                <w:b/>
                <w:bCs/>
              </w:rPr>
            </w:pPr>
            <w:r w:rsidRPr="00705DD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D5E3CD" w14:textId="77777777" w:rsidR="00CE3965" w:rsidRPr="00CE3965" w:rsidRDefault="00CE3965" w:rsidP="00CE3965">
            <w:r w:rsidRPr="00CE3965">
              <w:t>2</w:t>
            </w:r>
          </w:p>
        </w:tc>
      </w:tr>
      <w:tr w:rsidR="00CE3965" w:rsidRPr="00705DD1" w14:paraId="1601C9D6" w14:textId="77777777" w:rsidTr="0003516D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B89F17B" w14:textId="77777777" w:rsidR="00CE3965" w:rsidRPr="00705DD1" w:rsidRDefault="00CE3965" w:rsidP="00CE3965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lastRenderedPageBreak/>
              <w:t>Studia niestacjonarne</w:t>
            </w:r>
          </w:p>
        </w:tc>
      </w:tr>
      <w:tr w:rsidR="00CE3965" w:rsidRPr="00705DD1" w14:paraId="75F83795" w14:textId="77777777" w:rsidTr="0003516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DA8DB86" w14:textId="77777777" w:rsidR="00CE3965" w:rsidRPr="00705DD1" w:rsidRDefault="00CE3965" w:rsidP="00CE3965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1FA9A24" w14:textId="77777777" w:rsidR="00CE3965" w:rsidRPr="00705DD1" w:rsidRDefault="00CE3965" w:rsidP="00CE3965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CE3965" w:rsidRPr="000E45E0" w14:paraId="05798A1C" w14:textId="77777777" w:rsidTr="0003516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794D88" w14:textId="5E5D96BC" w:rsidR="00CE3965" w:rsidRPr="000E45E0" w:rsidRDefault="00523B3B" w:rsidP="00CE3965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CE3965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A044BB" w14:textId="77777777" w:rsidR="00CE3965" w:rsidRPr="000E45E0" w:rsidRDefault="00CE3965" w:rsidP="00CE3965">
            <w:pPr>
              <w:rPr>
                <w:rFonts w:cs="Arial"/>
              </w:rPr>
            </w:pPr>
            <w:r>
              <w:rPr>
                <w:rFonts w:cs="Arial"/>
              </w:rPr>
              <w:t>16 godzin</w:t>
            </w:r>
          </w:p>
        </w:tc>
      </w:tr>
      <w:tr w:rsidR="00CA30C5" w:rsidRPr="000E45E0" w14:paraId="23434775" w14:textId="77777777" w:rsidTr="0003516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24FB43" w14:textId="7CE62A10" w:rsidR="00CA30C5" w:rsidRDefault="00CA30C5" w:rsidP="00CA30C5">
            <w:pPr>
              <w:rPr>
                <w:rFonts w:cs="Arial"/>
              </w:rPr>
            </w:pPr>
            <w:r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C8326D" w14:textId="5AE5B033" w:rsidR="00CA30C5" w:rsidRDefault="00CA30C5" w:rsidP="00CA30C5">
            <w:pPr>
              <w:rPr>
                <w:rFonts w:cs="Arial"/>
              </w:rPr>
            </w:pPr>
            <w:r>
              <w:rPr>
                <w:rFonts w:cs="Arial"/>
              </w:rPr>
              <w:t>9 godzin</w:t>
            </w:r>
          </w:p>
        </w:tc>
      </w:tr>
      <w:tr w:rsidR="00CA30C5" w:rsidRPr="000E45E0" w14:paraId="57BD644F" w14:textId="77777777" w:rsidTr="0003516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41549" w14:textId="0F70B247" w:rsidR="00CA30C5" w:rsidRPr="000E45E0" w:rsidRDefault="00CA30C5" w:rsidP="00CA30C5">
            <w:pPr>
              <w:rPr>
                <w:rFonts w:cs="Arial"/>
              </w:rPr>
            </w:pPr>
            <w:r w:rsidRPr="00523B3B">
              <w:rPr>
                <w:rFonts w:cs="Arial"/>
              </w:rPr>
              <w:t>samodzielne rozwiązanie kazusu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A16570" w14:textId="4169D352" w:rsidR="00CA30C5" w:rsidRPr="000E45E0" w:rsidRDefault="00CA30C5" w:rsidP="00CA30C5">
            <w:pPr>
              <w:rPr>
                <w:rFonts w:cs="Arial"/>
              </w:rPr>
            </w:pPr>
            <w:r>
              <w:rPr>
                <w:rFonts w:cs="Arial"/>
              </w:rPr>
              <w:t>15 godzin</w:t>
            </w:r>
          </w:p>
        </w:tc>
      </w:tr>
      <w:tr w:rsidR="00CA30C5" w:rsidRPr="000E45E0" w14:paraId="7372EC8B" w14:textId="77777777" w:rsidTr="0003516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BE16D3" w14:textId="3468C834" w:rsidR="00CA30C5" w:rsidRPr="000E45E0" w:rsidRDefault="00CA30C5" w:rsidP="00CA30C5">
            <w:r>
              <w:rPr>
                <w:rFonts w:cs="Arial"/>
              </w:rPr>
              <w:t>przygotowanie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7E543F" w14:textId="16B866C9" w:rsidR="00CA30C5" w:rsidRPr="000E45E0" w:rsidRDefault="00CA30C5" w:rsidP="00CA30C5">
            <w:r>
              <w:t>10 godzin</w:t>
            </w:r>
          </w:p>
        </w:tc>
      </w:tr>
      <w:tr w:rsidR="00CA30C5" w:rsidRPr="00705DD1" w14:paraId="73288FB1" w14:textId="77777777" w:rsidTr="0003516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E993D9" w14:textId="77777777" w:rsidR="00CA30C5" w:rsidRPr="00705DD1" w:rsidRDefault="00CA30C5" w:rsidP="00CA30C5">
            <w:pPr>
              <w:rPr>
                <w:b/>
                <w:bCs/>
              </w:rPr>
            </w:pPr>
            <w:r w:rsidRPr="00705DD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D9AF59" w14:textId="77777777" w:rsidR="00CA30C5" w:rsidRPr="00705DD1" w:rsidRDefault="00CA30C5" w:rsidP="00CA30C5">
            <w:r>
              <w:t>50 godzin</w:t>
            </w:r>
          </w:p>
        </w:tc>
      </w:tr>
      <w:tr w:rsidR="00CA30C5" w:rsidRPr="00705DD1" w14:paraId="01EF101C" w14:textId="77777777" w:rsidTr="0003516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1D7980" w14:textId="77777777" w:rsidR="00CA30C5" w:rsidRPr="00705DD1" w:rsidRDefault="00CA30C5" w:rsidP="00CA30C5">
            <w:pPr>
              <w:rPr>
                <w:b/>
                <w:bCs/>
              </w:rPr>
            </w:pPr>
            <w:r w:rsidRPr="00705DD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CB1B9C" w14:textId="77777777" w:rsidR="00CA30C5" w:rsidRPr="00CE3965" w:rsidRDefault="00CA30C5" w:rsidP="00CA30C5">
            <w:r w:rsidRPr="00CE3965">
              <w:t>2</w:t>
            </w:r>
          </w:p>
        </w:tc>
      </w:tr>
    </w:tbl>
    <w:p w14:paraId="4B49ACE1" w14:textId="77777777" w:rsidR="005E6B40" w:rsidRPr="000E45E0" w:rsidRDefault="005E6B40" w:rsidP="005E6B40"/>
    <w:p w14:paraId="276071C9" w14:textId="77777777" w:rsidR="00AD00FD" w:rsidRPr="005210A1" w:rsidRDefault="00AD00FD" w:rsidP="00B92FC6">
      <w:pPr>
        <w:rPr>
          <w:rFonts w:cs="Arial"/>
        </w:rPr>
      </w:pPr>
    </w:p>
    <w:sectPr w:rsidR="00AD00FD" w:rsidRPr="005210A1" w:rsidSect="0043734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1A6D"/>
    <w:multiLevelType w:val="hybridMultilevel"/>
    <w:tmpl w:val="E44CE87C"/>
    <w:lvl w:ilvl="0" w:tplc="1C24D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359C1"/>
    <w:multiLevelType w:val="hybridMultilevel"/>
    <w:tmpl w:val="6A26C7C0"/>
    <w:lvl w:ilvl="0" w:tplc="91C47FA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F32911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960DEC"/>
    <w:multiLevelType w:val="hybridMultilevel"/>
    <w:tmpl w:val="F518594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1B5F30"/>
    <w:multiLevelType w:val="hybridMultilevel"/>
    <w:tmpl w:val="7AA0DC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B1C63"/>
    <w:multiLevelType w:val="hybridMultilevel"/>
    <w:tmpl w:val="F696675C"/>
    <w:lvl w:ilvl="0" w:tplc="5DE6A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771D72"/>
    <w:multiLevelType w:val="hybridMultilevel"/>
    <w:tmpl w:val="4100F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37974"/>
    <w:multiLevelType w:val="hybridMultilevel"/>
    <w:tmpl w:val="719A7CBA"/>
    <w:lvl w:ilvl="0" w:tplc="73424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A529E2"/>
    <w:multiLevelType w:val="hybridMultilevel"/>
    <w:tmpl w:val="DA2C7196"/>
    <w:lvl w:ilvl="0" w:tplc="3F9CCFD8">
      <w:start w:val="1"/>
      <w:numFmt w:val="bullet"/>
      <w:lvlText w:val="­"/>
      <w:lvlJc w:val="left"/>
      <w:pPr>
        <w:ind w:left="1080" w:hanging="360"/>
      </w:pPr>
      <w:rPr>
        <w:rFonts w:ascii="Abadi" w:hAnsi="Aba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1A2A26"/>
    <w:multiLevelType w:val="hybridMultilevel"/>
    <w:tmpl w:val="55727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ED066C"/>
    <w:multiLevelType w:val="hybridMultilevel"/>
    <w:tmpl w:val="08C85A26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4F2D5B"/>
    <w:multiLevelType w:val="hybridMultilevel"/>
    <w:tmpl w:val="69380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77F34"/>
    <w:multiLevelType w:val="hybridMultilevel"/>
    <w:tmpl w:val="859086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5C72F3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972C5C"/>
    <w:multiLevelType w:val="hybridMultilevel"/>
    <w:tmpl w:val="FFF29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4F7E7D"/>
    <w:multiLevelType w:val="hybridMultilevel"/>
    <w:tmpl w:val="ABAC5CAE"/>
    <w:lvl w:ilvl="0" w:tplc="E916A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DB2897"/>
    <w:multiLevelType w:val="hybridMultilevel"/>
    <w:tmpl w:val="E4285E7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FFF0EA4"/>
    <w:multiLevelType w:val="hybridMultilevel"/>
    <w:tmpl w:val="D51C0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BD1B2E"/>
    <w:multiLevelType w:val="hybridMultilevel"/>
    <w:tmpl w:val="DD7676AA"/>
    <w:lvl w:ilvl="0" w:tplc="43381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117286"/>
    <w:multiLevelType w:val="hybridMultilevel"/>
    <w:tmpl w:val="9C0C0FFC"/>
    <w:lvl w:ilvl="0" w:tplc="3F9CCFD8">
      <w:start w:val="1"/>
      <w:numFmt w:val="bullet"/>
      <w:lvlText w:val="­"/>
      <w:lvlJc w:val="left"/>
      <w:pPr>
        <w:ind w:left="1080" w:hanging="360"/>
      </w:pPr>
      <w:rPr>
        <w:rFonts w:ascii="Abadi" w:hAnsi="Aba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F4337A7"/>
    <w:multiLevelType w:val="hybridMultilevel"/>
    <w:tmpl w:val="64582020"/>
    <w:lvl w:ilvl="0" w:tplc="D856E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D5030F"/>
    <w:multiLevelType w:val="hybridMultilevel"/>
    <w:tmpl w:val="0E88FA78"/>
    <w:lvl w:ilvl="0" w:tplc="67A48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A62C87"/>
    <w:multiLevelType w:val="hybridMultilevel"/>
    <w:tmpl w:val="C8342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E37AC"/>
    <w:multiLevelType w:val="hybridMultilevel"/>
    <w:tmpl w:val="F51859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4F10D33"/>
    <w:multiLevelType w:val="hybridMultilevel"/>
    <w:tmpl w:val="1A604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423519"/>
    <w:multiLevelType w:val="hybridMultilevel"/>
    <w:tmpl w:val="88024726"/>
    <w:lvl w:ilvl="0" w:tplc="C2806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8253C0"/>
    <w:multiLevelType w:val="hybridMultilevel"/>
    <w:tmpl w:val="6C3CC44A"/>
    <w:lvl w:ilvl="0" w:tplc="E696A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205968"/>
    <w:multiLevelType w:val="hybridMultilevel"/>
    <w:tmpl w:val="5A7CB826"/>
    <w:lvl w:ilvl="0" w:tplc="91C47F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E4B5F27"/>
    <w:multiLevelType w:val="hybridMultilevel"/>
    <w:tmpl w:val="4198BAD4"/>
    <w:lvl w:ilvl="0" w:tplc="5E823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856AE6"/>
    <w:multiLevelType w:val="hybridMultilevel"/>
    <w:tmpl w:val="084A7AE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4BD1A7A"/>
    <w:multiLevelType w:val="hybridMultilevel"/>
    <w:tmpl w:val="BD562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190D58"/>
    <w:multiLevelType w:val="hybridMultilevel"/>
    <w:tmpl w:val="5762E5A6"/>
    <w:lvl w:ilvl="0" w:tplc="67A48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A335DF"/>
    <w:multiLevelType w:val="hybridMultilevel"/>
    <w:tmpl w:val="B50E5148"/>
    <w:lvl w:ilvl="0" w:tplc="AB10193C">
      <w:start w:val="1"/>
      <w:numFmt w:val="decimal"/>
      <w:pStyle w:val="Spistreci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8C1545"/>
    <w:multiLevelType w:val="hybridMultilevel"/>
    <w:tmpl w:val="342859C0"/>
    <w:lvl w:ilvl="0" w:tplc="94E0F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9758F7"/>
    <w:multiLevelType w:val="hybridMultilevel"/>
    <w:tmpl w:val="8466D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460148"/>
    <w:multiLevelType w:val="hybridMultilevel"/>
    <w:tmpl w:val="854C1D5E"/>
    <w:lvl w:ilvl="0" w:tplc="3F9CCFD8">
      <w:start w:val="1"/>
      <w:numFmt w:val="bullet"/>
      <w:lvlText w:val="­"/>
      <w:lvlJc w:val="left"/>
      <w:pPr>
        <w:ind w:left="720" w:hanging="360"/>
      </w:pPr>
      <w:rPr>
        <w:rFonts w:ascii="Abadi" w:hAnsi="Aba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062447"/>
    <w:multiLevelType w:val="hybridMultilevel"/>
    <w:tmpl w:val="E0384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0F4AB4"/>
    <w:multiLevelType w:val="hybridMultilevel"/>
    <w:tmpl w:val="4CE45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653963"/>
    <w:multiLevelType w:val="hybridMultilevel"/>
    <w:tmpl w:val="7AA0D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9F2622"/>
    <w:multiLevelType w:val="hybridMultilevel"/>
    <w:tmpl w:val="3EB4EBBC"/>
    <w:lvl w:ilvl="0" w:tplc="D1949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F86D6E"/>
    <w:multiLevelType w:val="hybridMultilevel"/>
    <w:tmpl w:val="99003052"/>
    <w:lvl w:ilvl="0" w:tplc="074C58AE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1">
    <w:nsid w:val="732F1340"/>
    <w:multiLevelType w:val="hybridMultilevel"/>
    <w:tmpl w:val="D9FE7AD6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7535E5"/>
    <w:multiLevelType w:val="hybridMultilevel"/>
    <w:tmpl w:val="A2669CFA"/>
    <w:lvl w:ilvl="0" w:tplc="91C47FA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6DF0B99"/>
    <w:multiLevelType w:val="hybridMultilevel"/>
    <w:tmpl w:val="E96C85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9F065B"/>
    <w:multiLevelType w:val="hybridMultilevel"/>
    <w:tmpl w:val="448642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1"/>
  </w:num>
  <w:num w:numId="3">
    <w:abstractNumId w:val="2"/>
  </w:num>
  <w:num w:numId="4">
    <w:abstractNumId w:val="13"/>
  </w:num>
  <w:num w:numId="5">
    <w:abstractNumId w:val="17"/>
  </w:num>
  <w:num w:numId="6">
    <w:abstractNumId w:val="5"/>
  </w:num>
  <w:num w:numId="7">
    <w:abstractNumId w:val="40"/>
  </w:num>
  <w:num w:numId="8">
    <w:abstractNumId w:val="34"/>
  </w:num>
  <w:num w:numId="9">
    <w:abstractNumId w:val="12"/>
  </w:num>
  <w:num w:numId="10">
    <w:abstractNumId w:val="29"/>
  </w:num>
  <w:num w:numId="11">
    <w:abstractNumId w:val="27"/>
  </w:num>
  <w:num w:numId="12">
    <w:abstractNumId w:val="1"/>
  </w:num>
  <w:num w:numId="13">
    <w:abstractNumId w:val="23"/>
  </w:num>
  <w:num w:numId="14">
    <w:abstractNumId w:val="22"/>
  </w:num>
  <w:num w:numId="15">
    <w:abstractNumId w:val="36"/>
  </w:num>
  <w:num w:numId="16">
    <w:abstractNumId w:val="38"/>
  </w:num>
  <w:num w:numId="17">
    <w:abstractNumId w:val="24"/>
  </w:num>
  <w:num w:numId="18">
    <w:abstractNumId w:val="9"/>
  </w:num>
  <w:num w:numId="19">
    <w:abstractNumId w:val="37"/>
  </w:num>
  <w:num w:numId="20">
    <w:abstractNumId w:val="33"/>
  </w:num>
  <w:num w:numId="21">
    <w:abstractNumId w:val="43"/>
  </w:num>
  <w:num w:numId="22">
    <w:abstractNumId w:val="6"/>
  </w:num>
  <w:num w:numId="23">
    <w:abstractNumId w:val="30"/>
  </w:num>
  <w:num w:numId="24">
    <w:abstractNumId w:val="20"/>
  </w:num>
  <w:num w:numId="25">
    <w:abstractNumId w:val="0"/>
  </w:num>
  <w:num w:numId="26">
    <w:abstractNumId w:val="18"/>
  </w:num>
  <w:num w:numId="27">
    <w:abstractNumId w:val="25"/>
  </w:num>
  <w:num w:numId="28">
    <w:abstractNumId w:val="28"/>
  </w:num>
  <w:num w:numId="29">
    <w:abstractNumId w:val="26"/>
  </w:num>
  <w:num w:numId="30">
    <w:abstractNumId w:val="32"/>
  </w:num>
  <w:num w:numId="31">
    <w:abstractNumId w:val="39"/>
  </w:num>
  <w:num w:numId="32">
    <w:abstractNumId w:val="15"/>
  </w:num>
  <w:num w:numId="33">
    <w:abstractNumId w:val="35"/>
  </w:num>
  <w:num w:numId="34">
    <w:abstractNumId w:val="8"/>
  </w:num>
  <w:num w:numId="35">
    <w:abstractNumId w:val="19"/>
  </w:num>
  <w:num w:numId="36">
    <w:abstractNumId w:val="3"/>
  </w:num>
  <w:num w:numId="37">
    <w:abstractNumId w:val="44"/>
  </w:num>
  <w:num w:numId="38">
    <w:abstractNumId w:val="4"/>
  </w:num>
  <w:num w:numId="39">
    <w:abstractNumId w:val="16"/>
  </w:num>
  <w:num w:numId="40">
    <w:abstractNumId w:val="7"/>
  </w:num>
  <w:num w:numId="41">
    <w:abstractNumId w:val="42"/>
  </w:num>
  <w:num w:numId="42">
    <w:abstractNumId w:val="11"/>
  </w:num>
  <w:num w:numId="43">
    <w:abstractNumId w:val="14"/>
  </w:num>
  <w:num w:numId="44">
    <w:abstractNumId w:val="21"/>
  </w:num>
  <w:num w:numId="45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D2"/>
    <w:rsid w:val="00002448"/>
    <w:rsid w:val="00017C6E"/>
    <w:rsid w:val="0002304F"/>
    <w:rsid w:val="0003516D"/>
    <w:rsid w:val="000403AB"/>
    <w:rsid w:val="00040A29"/>
    <w:rsid w:val="000A24EF"/>
    <w:rsid w:val="000E3119"/>
    <w:rsid w:val="000E45E0"/>
    <w:rsid w:val="000E4E6A"/>
    <w:rsid w:val="000E4F3B"/>
    <w:rsid w:val="000F291A"/>
    <w:rsid w:val="00111CFB"/>
    <w:rsid w:val="00121EFF"/>
    <w:rsid w:val="00124E8C"/>
    <w:rsid w:val="0012734B"/>
    <w:rsid w:val="00142AD2"/>
    <w:rsid w:val="001673F0"/>
    <w:rsid w:val="00167F11"/>
    <w:rsid w:val="00182C54"/>
    <w:rsid w:val="001A0879"/>
    <w:rsid w:val="001A564D"/>
    <w:rsid w:val="001B453A"/>
    <w:rsid w:val="001B73C6"/>
    <w:rsid w:val="001E04DE"/>
    <w:rsid w:val="001E1BB8"/>
    <w:rsid w:val="001E3140"/>
    <w:rsid w:val="00214AEA"/>
    <w:rsid w:val="00221164"/>
    <w:rsid w:val="00244087"/>
    <w:rsid w:val="00250680"/>
    <w:rsid w:val="00265458"/>
    <w:rsid w:val="00281ADA"/>
    <w:rsid w:val="00286615"/>
    <w:rsid w:val="0029557B"/>
    <w:rsid w:val="002A2DB4"/>
    <w:rsid w:val="002B1C13"/>
    <w:rsid w:val="002D4443"/>
    <w:rsid w:val="002E6CC3"/>
    <w:rsid w:val="00320E34"/>
    <w:rsid w:val="00324CB0"/>
    <w:rsid w:val="003305DF"/>
    <w:rsid w:val="003339A1"/>
    <w:rsid w:val="00334BE6"/>
    <w:rsid w:val="00344D36"/>
    <w:rsid w:val="00351371"/>
    <w:rsid w:val="00376C7B"/>
    <w:rsid w:val="00385C05"/>
    <w:rsid w:val="00386CB0"/>
    <w:rsid w:val="00391A95"/>
    <w:rsid w:val="0039307D"/>
    <w:rsid w:val="003C5FC3"/>
    <w:rsid w:val="0041732F"/>
    <w:rsid w:val="00436854"/>
    <w:rsid w:val="00437340"/>
    <w:rsid w:val="00437BD1"/>
    <w:rsid w:val="00465555"/>
    <w:rsid w:val="00476B09"/>
    <w:rsid w:val="00484F36"/>
    <w:rsid w:val="0049178A"/>
    <w:rsid w:val="004C266A"/>
    <w:rsid w:val="004C55DB"/>
    <w:rsid w:val="004D7475"/>
    <w:rsid w:val="004E212C"/>
    <w:rsid w:val="00514CAF"/>
    <w:rsid w:val="005210A1"/>
    <w:rsid w:val="00523B3B"/>
    <w:rsid w:val="005551D8"/>
    <w:rsid w:val="00564CE5"/>
    <w:rsid w:val="00565DE2"/>
    <w:rsid w:val="00567ED4"/>
    <w:rsid w:val="005758DC"/>
    <w:rsid w:val="00583B97"/>
    <w:rsid w:val="005B7321"/>
    <w:rsid w:val="005C23E8"/>
    <w:rsid w:val="005C7D8B"/>
    <w:rsid w:val="005E6B40"/>
    <w:rsid w:val="005F5DA6"/>
    <w:rsid w:val="006144DA"/>
    <w:rsid w:val="006227B8"/>
    <w:rsid w:val="00666756"/>
    <w:rsid w:val="00674F30"/>
    <w:rsid w:val="006914DA"/>
    <w:rsid w:val="006B2F12"/>
    <w:rsid w:val="006C0A43"/>
    <w:rsid w:val="006C5103"/>
    <w:rsid w:val="006D1506"/>
    <w:rsid w:val="006E65FC"/>
    <w:rsid w:val="00705DD1"/>
    <w:rsid w:val="007164EF"/>
    <w:rsid w:val="007208DE"/>
    <w:rsid w:val="00733FC8"/>
    <w:rsid w:val="00785720"/>
    <w:rsid w:val="0079275C"/>
    <w:rsid w:val="007A00D2"/>
    <w:rsid w:val="007A1C0E"/>
    <w:rsid w:val="007C2B28"/>
    <w:rsid w:val="00800E34"/>
    <w:rsid w:val="00803870"/>
    <w:rsid w:val="00803988"/>
    <w:rsid w:val="00822FF9"/>
    <w:rsid w:val="00841A22"/>
    <w:rsid w:val="008474BB"/>
    <w:rsid w:val="0086168F"/>
    <w:rsid w:val="00867D33"/>
    <w:rsid w:val="00872591"/>
    <w:rsid w:val="00876091"/>
    <w:rsid w:val="0088785F"/>
    <w:rsid w:val="008B1338"/>
    <w:rsid w:val="008B7E50"/>
    <w:rsid w:val="008B7F46"/>
    <w:rsid w:val="008C09BC"/>
    <w:rsid w:val="008C6BC4"/>
    <w:rsid w:val="008D221C"/>
    <w:rsid w:val="008E00D9"/>
    <w:rsid w:val="00900F8D"/>
    <w:rsid w:val="0090514A"/>
    <w:rsid w:val="0091589C"/>
    <w:rsid w:val="00923A0F"/>
    <w:rsid w:val="00930748"/>
    <w:rsid w:val="00932341"/>
    <w:rsid w:val="00941369"/>
    <w:rsid w:val="00947B75"/>
    <w:rsid w:val="00957328"/>
    <w:rsid w:val="00960126"/>
    <w:rsid w:val="00962805"/>
    <w:rsid w:val="0097003C"/>
    <w:rsid w:val="009723BE"/>
    <w:rsid w:val="00980D6B"/>
    <w:rsid w:val="009A315F"/>
    <w:rsid w:val="009A77E7"/>
    <w:rsid w:val="009B6A04"/>
    <w:rsid w:val="009C0D3B"/>
    <w:rsid w:val="009C62ED"/>
    <w:rsid w:val="009D16AC"/>
    <w:rsid w:val="009E2751"/>
    <w:rsid w:val="009E59DE"/>
    <w:rsid w:val="00A143FC"/>
    <w:rsid w:val="00A3119C"/>
    <w:rsid w:val="00A45225"/>
    <w:rsid w:val="00A72FB9"/>
    <w:rsid w:val="00AA51F1"/>
    <w:rsid w:val="00AB19F1"/>
    <w:rsid w:val="00AB5B8F"/>
    <w:rsid w:val="00AC6783"/>
    <w:rsid w:val="00AD00FD"/>
    <w:rsid w:val="00AD67EC"/>
    <w:rsid w:val="00B1384A"/>
    <w:rsid w:val="00B154B4"/>
    <w:rsid w:val="00B42150"/>
    <w:rsid w:val="00B84C4E"/>
    <w:rsid w:val="00B84DAD"/>
    <w:rsid w:val="00B8645D"/>
    <w:rsid w:val="00B92FC6"/>
    <w:rsid w:val="00BA1168"/>
    <w:rsid w:val="00BC61F4"/>
    <w:rsid w:val="00BE4999"/>
    <w:rsid w:val="00BE65FC"/>
    <w:rsid w:val="00BF7493"/>
    <w:rsid w:val="00BF769A"/>
    <w:rsid w:val="00C04CE9"/>
    <w:rsid w:val="00C164E0"/>
    <w:rsid w:val="00C303F9"/>
    <w:rsid w:val="00C51EEC"/>
    <w:rsid w:val="00C54A02"/>
    <w:rsid w:val="00C5768E"/>
    <w:rsid w:val="00C57E76"/>
    <w:rsid w:val="00C6241B"/>
    <w:rsid w:val="00C674DE"/>
    <w:rsid w:val="00C72074"/>
    <w:rsid w:val="00C779A5"/>
    <w:rsid w:val="00C92164"/>
    <w:rsid w:val="00CA30C5"/>
    <w:rsid w:val="00CA624D"/>
    <w:rsid w:val="00CC10B1"/>
    <w:rsid w:val="00CC2404"/>
    <w:rsid w:val="00CC27C2"/>
    <w:rsid w:val="00CE3965"/>
    <w:rsid w:val="00D06952"/>
    <w:rsid w:val="00D260CC"/>
    <w:rsid w:val="00D26F95"/>
    <w:rsid w:val="00D57863"/>
    <w:rsid w:val="00D70BF5"/>
    <w:rsid w:val="00D93788"/>
    <w:rsid w:val="00D947A0"/>
    <w:rsid w:val="00DB7B98"/>
    <w:rsid w:val="00DC26F2"/>
    <w:rsid w:val="00DD3BE3"/>
    <w:rsid w:val="00DD6D70"/>
    <w:rsid w:val="00E029BC"/>
    <w:rsid w:val="00E21EE0"/>
    <w:rsid w:val="00E240D4"/>
    <w:rsid w:val="00E24D0E"/>
    <w:rsid w:val="00E34A9E"/>
    <w:rsid w:val="00E42ACD"/>
    <w:rsid w:val="00E63AC7"/>
    <w:rsid w:val="00E7490F"/>
    <w:rsid w:val="00EE07AF"/>
    <w:rsid w:val="00EE50FA"/>
    <w:rsid w:val="00F03EFD"/>
    <w:rsid w:val="00F065C8"/>
    <w:rsid w:val="00F10156"/>
    <w:rsid w:val="00F1635F"/>
    <w:rsid w:val="00F22790"/>
    <w:rsid w:val="00F51346"/>
    <w:rsid w:val="00F51E58"/>
    <w:rsid w:val="00F66F56"/>
    <w:rsid w:val="00F7129B"/>
    <w:rsid w:val="00F83B6D"/>
    <w:rsid w:val="00F86870"/>
    <w:rsid w:val="00F93FAF"/>
    <w:rsid w:val="00FC3D55"/>
    <w:rsid w:val="00FC6BF9"/>
    <w:rsid w:val="00FE5A73"/>
    <w:rsid w:val="00FF2C6D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28BE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870"/>
    <w:pPr>
      <w:spacing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3870"/>
    <w:pPr>
      <w:keepNext/>
      <w:spacing w:before="120" w:after="120" w:line="240" w:lineRule="auto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437340"/>
    <w:pPr>
      <w:keepNext/>
      <w:spacing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37340"/>
    <w:pPr>
      <w:keepNext/>
      <w:spacing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7340"/>
    <w:rPr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rsid w:val="00437340"/>
    <w:rPr>
      <w:b/>
      <w:bCs/>
      <w:sz w:val="24"/>
      <w:szCs w:val="24"/>
      <w:lang w:val="pl-PL" w:eastAsia="en-US" w:bidi="ar-SA"/>
    </w:rPr>
  </w:style>
  <w:style w:type="paragraph" w:customStyle="1" w:styleId="Default">
    <w:name w:val="Default"/>
    <w:rsid w:val="000230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6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803870"/>
    <w:rPr>
      <w:rFonts w:ascii="Arial" w:hAnsi="Arial"/>
      <w:b/>
      <w:bCs/>
      <w:kern w:val="32"/>
      <w:sz w:val="24"/>
      <w:szCs w:val="3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3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73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0E34"/>
    <w:pPr>
      <w:ind w:left="720"/>
      <w:contextualSpacing/>
    </w:pPr>
  </w:style>
  <w:style w:type="table" w:customStyle="1" w:styleId="GridTableLight">
    <w:name w:val="Grid Table Light"/>
    <w:basedOn w:val="Standardowy"/>
    <w:uiPriority w:val="40"/>
    <w:rsid w:val="00674F30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C0A43"/>
    <w:rPr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qFormat/>
    <w:rsid w:val="005C7D8B"/>
    <w:pPr>
      <w:autoSpaceDE w:val="0"/>
      <w:autoSpaceDN w:val="0"/>
      <w:adjustRightInd w:val="0"/>
      <w:spacing w:before="120" w:after="120" w:line="240" w:lineRule="auto"/>
    </w:pPr>
    <w:rPr>
      <w:rFonts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5C7D8B"/>
    <w:rPr>
      <w:rFonts w:ascii="Arial" w:eastAsia="Calibri" w:hAnsi="Arial" w:cs="Arial"/>
      <w:b/>
      <w:color w:val="000000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803870"/>
    <w:pPr>
      <w:spacing w:line="240" w:lineRule="auto"/>
      <w:ind w:left="170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3870"/>
    <w:rPr>
      <w:rFonts w:ascii="Arial" w:eastAsiaTheme="majorEastAsia" w:hAnsi="Arial" w:cstheme="majorBidi"/>
      <w:b/>
      <w:spacing w:val="-10"/>
      <w:kern w:val="28"/>
      <w:sz w:val="22"/>
      <w:szCs w:val="56"/>
      <w:lang w:eastAsia="en-US"/>
    </w:rPr>
  </w:style>
  <w:style w:type="paragraph" w:customStyle="1" w:styleId="Tytukomrki3">
    <w:name w:val="Tytuł komórki3"/>
    <w:basedOn w:val="Normalny"/>
    <w:qFormat/>
    <w:rsid w:val="00803870"/>
    <w:pPr>
      <w:autoSpaceDE w:val="0"/>
      <w:autoSpaceDN w:val="0"/>
      <w:adjustRightInd w:val="0"/>
      <w:spacing w:before="120" w:after="120" w:line="240" w:lineRule="auto"/>
      <w:ind w:left="170"/>
    </w:pPr>
    <w:rPr>
      <w:rFonts w:cs="Arial"/>
      <w:b/>
      <w:color w:val="00000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210A1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210A1"/>
    <w:pPr>
      <w:numPr>
        <w:numId w:val="30"/>
      </w:numPr>
      <w:tabs>
        <w:tab w:val="right" w:leader="dot" w:pos="10456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5210A1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5210A1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870"/>
    <w:pPr>
      <w:spacing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3870"/>
    <w:pPr>
      <w:keepNext/>
      <w:spacing w:before="120" w:after="120" w:line="240" w:lineRule="auto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437340"/>
    <w:pPr>
      <w:keepNext/>
      <w:spacing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37340"/>
    <w:pPr>
      <w:keepNext/>
      <w:spacing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7340"/>
    <w:rPr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rsid w:val="00437340"/>
    <w:rPr>
      <w:b/>
      <w:bCs/>
      <w:sz w:val="24"/>
      <w:szCs w:val="24"/>
      <w:lang w:val="pl-PL" w:eastAsia="en-US" w:bidi="ar-SA"/>
    </w:rPr>
  </w:style>
  <w:style w:type="paragraph" w:customStyle="1" w:styleId="Default">
    <w:name w:val="Default"/>
    <w:rsid w:val="000230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6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803870"/>
    <w:rPr>
      <w:rFonts w:ascii="Arial" w:hAnsi="Arial"/>
      <w:b/>
      <w:bCs/>
      <w:kern w:val="32"/>
      <w:sz w:val="24"/>
      <w:szCs w:val="3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3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73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0E34"/>
    <w:pPr>
      <w:ind w:left="720"/>
      <w:contextualSpacing/>
    </w:pPr>
  </w:style>
  <w:style w:type="table" w:customStyle="1" w:styleId="GridTableLight">
    <w:name w:val="Grid Table Light"/>
    <w:basedOn w:val="Standardowy"/>
    <w:uiPriority w:val="40"/>
    <w:rsid w:val="00674F30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C0A43"/>
    <w:rPr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qFormat/>
    <w:rsid w:val="005C7D8B"/>
    <w:pPr>
      <w:autoSpaceDE w:val="0"/>
      <w:autoSpaceDN w:val="0"/>
      <w:adjustRightInd w:val="0"/>
      <w:spacing w:before="120" w:after="120" w:line="240" w:lineRule="auto"/>
    </w:pPr>
    <w:rPr>
      <w:rFonts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5C7D8B"/>
    <w:rPr>
      <w:rFonts w:ascii="Arial" w:eastAsia="Calibri" w:hAnsi="Arial" w:cs="Arial"/>
      <w:b/>
      <w:color w:val="000000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803870"/>
    <w:pPr>
      <w:spacing w:line="240" w:lineRule="auto"/>
      <w:ind w:left="170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3870"/>
    <w:rPr>
      <w:rFonts w:ascii="Arial" w:eastAsiaTheme="majorEastAsia" w:hAnsi="Arial" w:cstheme="majorBidi"/>
      <w:b/>
      <w:spacing w:val="-10"/>
      <w:kern w:val="28"/>
      <w:sz w:val="22"/>
      <w:szCs w:val="56"/>
      <w:lang w:eastAsia="en-US"/>
    </w:rPr>
  </w:style>
  <w:style w:type="paragraph" w:customStyle="1" w:styleId="Tytukomrki3">
    <w:name w:val="Tytuł komórki3"/>
    <w:basedOn w:val="Normalny"/>
    <w:qFormat/>
    <w:rsid w:val="00803870"/>
    <w:pPr>
      <w:autoSpaceDE w:val="0"/>
      <w:autoSpaceDN w:val="0"/>
      <w:adjustRightInd w:val="0"/>
      <w:spacing w:before="120" w:after="120" w:line="240" w:lineRule="auto"/>
      <w:ind w:left="170"/>
    </w:pPr>
    <w:rPr>
      <w:rFonts w:cs="Arial"/>
      <w:b/>
      <w:color w:val="00000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210A1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210A1"/>
    <w:pPr>
      <w:numPr>
        <w:numId w:val="30"/>
      </w:numPr>
      <w:tabs>
        <w:tab w:val="right" w:leader="dot" w:pos="10456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5210A1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5210A1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461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9770/jesi.2021.9.1(18)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1AC61-BE4B-45B6-950B-ED4781838C9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F0F74080-F392-4BCD-8E36-F910339E2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28</Pages>
  <Words>7890</Words>
  <Characters>47344</Characters>
  <Application>Microsoft Office Word</Application>
  <DocSecurity>0</DocSecurity>
  <Lines>394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 przedmiotu / modułu kształcenia</vt:lpstr>
    </vt:vector>
  </TitlesOfParts>
  <Company/>
  <LinksUpToDate>false</LinksUpToDate>
  <CharactersWithSpaces>55124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 przedmiotu / modułu kształcenia</dc:title>
  <dc:creator>Dział Organizacji Studiów</dc:creator>
  <cp:lastModifiedBy>renia</cp:lastModifiedBy>
  <cp:revision>22</cp:revision>
  <cp:lastPrinted>2017-03-24T10:37:00Z</cp:lastPrinted>
  <dcterms:created xsi:type="dcterms:W3CDTF">2023-01-08T18:27:00Z</dcterms:created>
  <dcterms:modified xsi:type="dcterms:W3CDTF">2024-09-16T11:28:00Z</dcterms:modified>
</cp:coreProperties>
</file>