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7" w:type="dxa"/>
        <w:tblInd w:w="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0E45E0" w14:paraId="7F52FE58" w14:textId="77777777" w:rsidTr="00B153F8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5CFCC2D7" w:rsidR="00221164" w:rsidRPr="000E45E0" w:rsidRDefault="00221164" w:rsidP="00E50A8A">
            <w:pPr>
              <w:pStyle w:val="Nagwek1"/>
              <w:spacing w:line="276" w:lineRule="auto"/>
            </w:pPr>
            <w:r w:rsidRPr="000E45E0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B153F8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129CFC8F" w:rsidR="00221164" w:rsidRPr="005C7D8B" w:rsidRDefault="00221164" w:rsidP="00E50A8A">
            <w:pPr>
              <w:pStyle w:val="Nagwek1"/>
              <w:spacing w:line="276" w:lineRule="auto"/>
            </w:pPr>
            <w:r w:rsidRPr="005C7D8B">
              <w:t xml:space="preserve"> </w:t>
            </w:r>
            <w:r w:rsidR="00451A05" w:rsidRPr="00A80EFC">
              <w:t>Centra logistyczne</w:t>
            </w:r>
          </w:p>
        </w:tc>
      </w:tr>
      <w:tr w:rsidR="00221164" w:rsidRPr="000E45E0" w14:paraId="5089DCFA" w14:textId="77777777" w:rsidTr="00B153F8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4A6ECBB8" w:rsidR="00221164" w:rsidRPr="00BB7F3F" w:rsidRDefault="008B7F46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="00451A05" w:rsidRPr="00BB7F3F">
              <w:rPr>
                <w:b w:val="0"/>
                <w:bCs/>
                <w:lang w:val="en-US"/>
              </w:rPr>
              <w:t>Logistic centers</w:t>
            </w:r>
          </w:p>
        </w:tc>
      </w:tr>
      <w:tr w:rsidR="00221164" w:rsidRPr="000E45E0" w14:paraId="5828B29B" w14:textId="77777777" w:rsidTr="00B153F8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7E5CAD88" w:rsidR="00221164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CF45D2" w:rsidRPr="00B456E9">
              <w:rPr>
                <w:rFonts w:cs="Arial"/>
                <w:color w:val="000000"/>
              </w:rPr>
              <w:t>ęzyk polski</w:t>
            </w:r>
          </w:p>
        </w:tc>
      </w:tr>
      <w:tr w:rsidR="00221164" w:rsidRPr="000E45E0" w14:paraId="3C5819E6" w14:textId="77777777" w:rsidTr="00B153F8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71D25E2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Logistyka</w:t>
            </w:r>
          </w:p>
        </w:tc>
      </w:tr>
      <w:tr w:rsidR="00221164" w:rsidRPr="000E45E0" w14:paraId="6C8F6611" w14:textId="77777777" w:rsidTr="00B153F8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1BC8ED5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Wydział Nauk Społecznych</w:t>
            </w:r>
          </w:p>
        </w:tc>
      </w:tr>
      <w:tr w:rsidR="00221164" w:rsidRPr="000E45E0" w14:paraId="177AC94D" w14:textId="77777777" w:rsidTr="00B153F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304EFF5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</w:rPr>
              <w:t>obowiązkowy</w:t>
            </w:r>
          </w:p>
        </w:tc>
      </w:tr>
      <w:tr w:rsidR="00221164" w:rsidRPr="000E45E0" w14:paraId="49AA922C" w14:textId="77777777" w:rsidTr="00B153F8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20B6FDF4" w:rsidR="00221164" w:rsidRPr="000E45E0" w:rsidRDefault="00221164" w:rsidP="00E50A8A">
            <w:pPr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B7F3F">
              <w:rPr>
                <w:rFonts w:cs="Arial"/>
              </w:rPr>
              <w:t>d</w:t>
            </w:r>
            <w:r w:rsidR="00CF45D2">
              <w:rPr>
                <w:rFonts w:cs="Arial"/>
              </w:rPr>
              <w:t>rugiego</w:t>
            </w:r>
            <w:r w:rsidR="00CF45D2" w:rsidRPr="00A20D86">
              <w:rPr>
                <w:rFonts w:cs="Arial"/>
              </w:rPr>
              <w:t xml:space="preserve"> stopnia</w:t>
            </w:r>
          </w:p>
        </w:tc>
      </w:tr>
      <w:tr w:rsidR="00221164" w:rsidRPr="000E45E0" w14:paraId="6586617E" w14:textId="77777777" w:rsidTr="00B153F8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E4B75EE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pierwszy</w:t>
            </w:r>
          </w:p>
        </w:tc>
      </w:tr>
      <w:tr w:rsidR="00221164" w:rsidRPr="000E45E0" w14:paraId="25DC7CDF" w14:textId="77777777" w:rsidTr="00B153F8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3F3B34CC" w:rsidR="00221164" w:rsidRPr="000E45E0" w:rsidRDefault="00221164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CF45D2">
              <w:rPr>
                <w:rFonts w:cs="Arial"/>
                <w:color w:val="000000"/>
              </w:rPr>
              <w:t>pierwszy</w:t>
            </w:r>
          </w:p>
        </w:tc>
      </w:tr>
      <w:tr w:rsidR="00221164" w:rsidRPr="000E45E0" w14:paraId="5E1DD979" w14:textId="77777777" w:rsidTr="00B153F8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71CDCF58" w:rsidR="00221164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221164" w:rsidRPr="000E45E0" w14:paraId="300C2130" w14:textId="77777777" w:rsidTr="00B153F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131DCD40" w:rsidR="00221164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C9753D">
              <w:rPr>
                <w:rFonts w:cs="Arial"/>
              </w:rPr>
              <w:t xml:space="preserve">r Regina </w:t>
            </w:r>
            <w:proofErr w:type="spellStart"/>
            <w:r w:rsidR="00C9753D">
              <w:rPr>
                <w:rFonts w:cs="Arial"/>
              </w:rPr>
              <w:t>Demianiuk</w:t>
            </w:r>
            <w:proofErr w:type="spellEnd"/>
          </w:p>
        </w:tc>
      </w:tr>
      <w:tr w:rsidR="008B7F46" w:rsidRPr="000E45E0" w14:paraId="27A18346" w14:textId="77777777" w:rsidTr="00B153F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91163" w14:textId="7957CE52" w:rsidR="008B7F46" w:rsidRDefault="00BB7F3F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color w:val="000000"/>
              </w:rPr>
              <w:t>d</w:t>
            </w:r>
            <w:r w:rsidR="00C9753D">
              <w:rPr>
                <w:rFonts w:cs="Arial"/>
              </w:rPr>
              <w:t xml:space="preserve">r Regina </w:t>
            </w:r>
            <w:proofErr w:type="spellStart"/>
            <w:r w:rsidR="00C9753D">
              <w:rPr>
                <w:rFonts w:cs="Arial"/>
              </w:rPr>
              <w:t>Demianiuk</w:t>
            </w:r>
            <w:proofErr w:type="spellEnd"/>
          </w:p>
          <w:p w14:paraId="371B2685" w14:textId="35AED6FA" w:rsidR="004006AA" w:rsidRPr="000E45E0" w:rsidRDefault="004006AA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8B7F46" w:rsidRPr="000E45E0" w14:paraId="3D7D775C" w14:textId="77777777" w:rsidTr="00B153F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052B3" w14:textId="77777777" w:rsidR="00C9753D" w:rsidRPr="00A20D86" w:rsidRDefault="00C9753D" w:rsidP="00E50A8A">
            <w:pPr>
              <w:numPr>
                <w:ilvl w:val="0"/>
                <w:numId w:val="4"/>
              </w:numPr>
              <w:ind w:right="167"/>
              <w:rPr>
                <w:rFonts w:cs="Arial"/>
              </w:rPr>
            </w:pPr>
            <w:r w:rsidRPr="00A20D86">
              <w:rPr>
                <w:rFonts w:cs="Arial"/>
              </w:rPr>
              <w:t>Celem kształcenia jest przekazanie studentom wiedzy z zakresu organizacji</w:t>
            </w:r>
            <w:r>
              <w:rPr>
                <w:rFonts w:cs="Arial"/>
              </w:rPr>
              <w:t xml:space="preserve">, </w:t>
            </w:r>
            <w:r w:rsidRPr="00A20D86">
              <w:rPr>
                <w:rFonts w:cs="Arial"/>
              </w:rPr>
              <w:t>funkcjonowania</w:t>
            </w:r>
            <w:r>
              <w:rPr>
                <w:rFonts w:cs="Arial"/>
              </w:rPr>
              <w:t xml:space="preserve">, </w:t>
            </w:r>
            <w:r w:rsidRPr="00A20D86">
              <w:rPr>
                <w:rFonts w:cs="Arial"/>
              </w:rPr>
              <w:t>projektowania i finansowa</w:t>
            </w:r>
            <w:r>
              <w:rPr>
                <w:rFonts w:cs="Arial"/>
              </w:rPr>
              <w:softHyphen/>
            </w:r>
            <w:r w:rsidRPr="00A20D86">
              <w:rPr>
                <w:rFonts w:cs="Arial"/>
              </w:rPr>
              <w:t>nia centrów logistycznych.</w:t>
            </w:r>
          </w:p>
          <w:p w14:paraId="41273E3F" w14:textId="77777777" w:rsidR="00C9753D" w:rsidRDefault="00C9753D" w:rsidP="00E50A8A">
            <w:pPr>
              <w:numPr>
                <w:ilvl w:val="0"/>
                <w:numId w:val="4"/>
              </w:numPr>
              <w:ind w:right="167"/>
              <w:rPr>
                <w:rFonts w:cs="Arial"/>
              </w:rPr>
            </w:pPr>
            <w:r w:rsidRPr="00A20D86">
              <w:rPr>
                <w:rFonts w:eastAsia="TimesNewRoman" w:cs="Arial"/>
                <w:lang w:eastAsia="zh-CN"/>
              </w:rPr>
              <w:t xml:space="preserve">Celem jest również nabycie przez studenta </w:t>
            </w:r>
            <w:r w:rsidRPr="00A20D86">
              <w:rPr>
                <w:rFonts w:cs="Arial"/>
              </w:rPr>
              <w:t>umiejętności rozwiązywania problemów dotyczących rozmieszczania centrów logistycznych</w:t>
            </w:r>
            <w:r>
              <w:rPr>
                <w:rFonts w:cs="Arial"/>
              </w:rPr>
              <w:t xml:space="preserve"> </w:t>
            </w:r>
            <w:r w:rsidRPr="00A20D86">
              <w:rPr>
                <w:rFonts w:cs="Arial"/>
              </w:rPr>
              <w:t>na terytorium kraju względem np. głównych szlaków transportowych, aglomeracji miejskich, portów morskich.</w:t>
            </w:r>
          </w:p>
          <w:p w14:paraId="0216BDD6" w14:textId="198BCFE7" w:rsidR="008B7F46" w:rsidRPr="00C9753D" w:rsidRDefault="00C9753D" w:rsidP="00E50A8A">
            <w:pPr>
              <w:numPr>
                <w:ilvl w:val="0"/>
                <w:numId w:val="4"/>
              </w:numPr>
              <w:ind w:right="167"/>
              <w:rPr>
                <w:rFonts w:cs="Arial"/>
              </w:rPr>
            </w:pPr>
            <w:r w:rsidRPr="00C9753D">
              <w:rPr>
                <w:rFonts w:cs="Arial"/>
              </w:rPr>
              <w:t>Student będzie także posiadał umiejętność ogólnej refleksji na temat dylematów i perspektyw rozwoju centrów logistycznych i terminali intermodalnych w Polsce i w świecie.</w:t>
            </w:r>
          </w:p>
        </w:tc>
      </w:tr>
      <w:tr w:rsidR="00221164" w:rsidRPr="000E45E0" w14:paraId="552B71DE" w14:textId="77777777" w:rsidTr="00B153F8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0E45E0" w:rsidRDefault="00E029BC" w:rsidP="00E50A8A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656090" w:rsidRPr="000E45E0" w14:paraId="1085C22A" w14:textId="77777777" w:rsidTr="00B153F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ED09BA8" w:rsidR="00656090" w:rsidRPr="000E45E0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55ECF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13F03F3F" w:rsidR="00656090" w:rsidRPr="000E45E0" w:rsidRDefault="00656090" w:rsidP="00E50A8A">
            <w:pPr>
              <w:rPr>
                <w:rFonts w:cs="Arial"/>
              </w:rPr>
            </w:pPr>
            <w:r w:rsidRPr="00D06920">
              <w:t xml:space="preserve">zna podstawowe pojęcia </w:t>
            </w:r>
            <w:r>
              <w:t>odnoszące się do</w:t>
            </w:r>
            <w:r w:rsidRPr="00D06920">
              <w:rPr>
                <w:b/>
                <w:bCs/>
              </w:rPr>
              <w:t xml:space="preserve"> </w:t>
            </w:r>
            <w:r w:rsidRPr="00796089">
              <w:rPr>
                <w:bCs/>
              </w:rPr>
              <w:t>centrów logistycznych</w:t>
            </w:r>
            <w:r>
              <w:rPr>
                <w:bCs/>
              </w:rPr>
              <w:t xml:space="preserve"> i terminali intermodalnych oraz właściwe</w:t>
            </w:r>
            <w:r w:rsidRPr="00A20D86">
              <w:rPr>
                <w:rFonts w:cs="Arial"/>
              </w:rPr>
              <w:t xml:space="preserve"> koncepcje i modele lokalizacyjne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9E4844" w14:textId="77777777" w:rsidR="00A24FCE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A24FCE">
              <w:rPr>
                <w:rFonts w:cs="Arial"/>
                <w:b/>
                <w:bCs/>
              </w:rPr>
              <w:t>K_W07</w:t>
            </w:r>
          </w:p>
          <w:p w14:paraId="1D458ED8" w14:textId="3821E6C1" w:rsidR="00656090" w:rsidRPr="00A24FCE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24FCE">
              <w:rPr>
                <w:rFonts w:cs="Arial"/>
                <w:b/>
                <w:bCs/>
              </w:rPr>
              <w:t>K_W02</w:t>
            </w:r>
          </w:p>
        </w:tc>
      </w:tr>
      <w:tr w:rsidR="00656090" w:rsidRPr="000E45E0" w14:paraId="0AC21B76" w14:textId="77777777" w:rsidTr="00B153F8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2644B7A8" w:rsidR="00656090" w:rsidRPr="000E45E0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55ECF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35465EA8" w:rsidR="00656090" w:rsidRPr="000E45E0" w:rsidRDefault="00656090" w:rsidP="00E50A8A">
            <w:pPr>
              <w:rPr>
                <w:rFonts w:cs="Arial"/>
              </w:rPr>
            </w:pPr>
            <w:r w:rsidRPr="00B4762B">
              <w:rPr>
                <w:rFonts w:cs="Arial"/>
              </w:rPr>
              <w:t>ma wiedzę</w:t>
            </w:r>
            <w:r w:rsidRPr="00A20D86">
              <w:rPr>
                <w:rFonts w:cs="Arial"/>
              </w:rPr>
              <w:t xml:space="preserve"> z zakresu projektowania i finansowania centrów logistycznych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67AA1677" w:rsidR="00656090" w:rsidRPr="00A24FCE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24FCE">
              <w:rPr>
                <w:rFonts w:cs="Arial"/>
                <w:b/>
                <w:bCs/>
              </w:rPr>
              <w:t>K_W07</w:t>
            </w:r>
          </w:p>
        </w:tc>
      </w:tr>
      <w:tr w:rsidR="00221164" w:rsidRPr="000E45E0" w14:paraId="074F46E8" w14:textId="77777777" w:rsidTr="00B153F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0E45E0" w:rsidRDefault="000E45E0" w:rsidP="00E50A8A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656090" w:rsidRPr="000E45E0" w14:paraId="506C403E" w14:textId="77777777" w:rsidTr="00B153F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161F60EE" w:rsidR="00656090" w:rsidRPr="000E45E0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72F1E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4CD6370B" w:rsidR="00656090" w:rsidRPr="000E45E0" w:rsidRDefault="00656090" w:rsidP="00E50A8A">
            <w:pPr>
              <w:rPr>
                <w:rFonts w:cs="Arial"/>
              </w:rPr>
            </w:pPr>
            <w:r w:rsidRPr="00B6100E">
              <w:t xml:space="preserve">potrafi </w:t>
            </w:r>
            <w:r w:rsidRPr="00A20D86">
              <w:rPr>
                <w:rFonts w:cs="Arial"/>
              </w:rPr>
              <w:t>oceniać i usprawniać pozycję centrów logistycznych</w:t>
            </w:r>
            <w:r>
              <w:rPr>
                <w:rFonts w:cs="Arial"/>
              </w:rPr>
              <w:t xml:space="preserve"> </w:t>
            </w:r>
            <w:r w:rsidRPr="00A20D86">
              <w:rPr>
                <w:rFonts w:cs="Arial"/>
              </w:rPr>
              <w:t>w łańcuchach dostaw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D4EF6F" w14:textId="77777777" w:rsidR="00BB7F3F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K_U02</w:t>
            </w:r>
          </w:p>
          <w:p w14:paraId="7D4CB49E" w14:textId="77777777" w:rsidR="00BB7F3F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K_U03</w:t>
            </w:r>
          </w:p>
          <w:p w14:paraId="5D4FC50B" w14:textId="6F49DF0D" w:rsidR="00656090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K_U0</w:t>
            </w:r>
            <w:r w:rsidR="00486E77">
              <w:rPr>
                <w:rFonts w:cs="Arial"/>
                <w:b/>
                <w:bCs/>
              </w:rPr>
              <w:t>6</w:t>
            </w:r>
          </w:p>
          <w:p w14:paraId="1A45BF85" w14:textId="77777777" w:rsidR="00486E77" w:rsidRDefault="00486E77" w:rsidP="00486E7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K_U08</w:t>
            </w:r>
          </w:p>
          <w:p w14:paraId="580845D7" w14:textId="084F17C6" w:rsidR="00486E77" w:rsidRPr="00BB7F3F" w:rsidRDefault="00486E77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656090" w:rsidRPr="000E45E0" w14:paraId="661953CB" w14:textId="77777777" w:rsidTr="00B153F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625B09B0" w:rsidR="00656090" w:rsidRPr="000E45E0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72F1E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598F80CC" w:rsidR="00656090" w:rsidRPr="000E45E0" w:rsidRDefault="00656090" w:rsidP="00E50A8A">
            <w:pPr>
              <w:rPr>
                <w:rFonts w:cs="Arial"/>
              </w:rPr>
            </w:pPr>
            <w:r>
              <w:t xml:space="preserve">potrafi </w:t>
            </w:r>
            <w:r w:rsidRPr="00A20D86">
              <w:rPr>
                <w:rFonts w:cs="Arial"/>
              </w:rPr>
              <w:t>rozwiązywa</w:t>
            </w:r>
            <w:r>
              <w:rPr>
                <w:rFonts w:cs="Arial"/>
              </w:rPr>
              <w:t>ć</w:t>
            </w:r>
            <w:r w:rsidRPr="00A20D86">
              <w:rPr>
                <w:rFonts w:cs="Arial"/>
              </w:rPr>
              <w:t xml:space="preserve"> problem</w:t>
            </w:r>
            <w:r>
              <w:rPr>
                <w:rFonts w:cs="Arial"/>
              </w:rPr>
              <w:t>y</w:t>
            </w:r>
            <w:r w:rsidRPr="00A20D86">
              <w:rPr>
                <w:rFonts w:cs="Arial"/>
              </w:rPr>
              <w:t xml:space="preserve"> dotycząc</w:t>
            </w:r>
            <w:r>
              <w:rPr>
                <w:rFonts w:cs="Arial"/>
              </w:rPr>
              <w:t>e</w:t>
            </w:r>
            <w:r w:rsidRPr="00A20D86">
              <w:rPr>
                <w:rFonts w:cs="Arial"/>
              </w:rPr>
              <w:t xml:space="preserve"> rozmieszczania centrów logistycznych</w:t>
            </w:r>
            <w:r>
              <w:rPr>
                <w:rFonts w:cs="Arial"/>
              </w:rPr>
              <w:t xml:space="preserve"> </w:t>
            </w:r>
            <w:r w:rsidRPr="00A20D86">
              <w:rPr>
                <w:rFonts w:cs="Arial"/>
              </w:rPr>
              <w:t>na terytorium kraju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0C760B" w14:textId="714D0678" w:rsidR="00656090" w:rsidRPr="00BB7F3F" w:rsidRDefault="00656090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</w:rPr>
              <w:t>K_U07</w:t>
            </w:r>
          </w:p>
        </w:tc>
      </w:tr>
      <w:tr w:rsidR="000E45E0" w:rsidRPr="000E45E0" w14:paraId="028EAB0A" w14:textId="77777777" w:rsidTr="00B153F8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0E45E0" w:rsidRDefault="000E45E0" w:rsidP="00E50A8A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="005C7D8B"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0366CA" w:rsidRPr="000E45E0" w14:paraId="103A122F" w14:textId="77777777" w:rsidTr="00B153F8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19481688" w:rsidR="000366CA" w:rsidRPr="000E45E0" w:rsidRDefault="000366CA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372F1E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4F27CD5E" w:rsidR="000366CA" w:rsidRPr="000E45E0" w:rsidRDefault="000366CA" w:rsidP="00E50A8A">
            <w:pPr>
              <w:rPr>
                <w:rFonts w:cs="Arial"/>
              </w:rPr>
            </w:pPr>
            <w:r w:rsidRPr="00B6100E">
              <w:t xml:space="preserve">potrafi </w:t>
            </w:r>
            <w:r>
              <w:t xml:space="preserve">określać priorytety realizowanych indywidualnie bądź zespołowo zadań, wykazując przy tym przedsiębiorcze zachowania.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5667AD" w14:textId="77777777" w:rsidR="00BB7F3F" w:rsidRDefault="000366CA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K_K02</w:t>
            </w:r>
          </w:p>
          <w:p w14:paraId="0D124051" w14:textId="424FD976" w:rsidR="000366CA" w:rsidRPr="00BB7F3F" w:rsidRDefault="000366CA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K_K05</w:t>
            </w:r>
          </w:p>
        </w:tc>
      </w:tr>
      <w:tr w:rsidR="00221164" w:rsidRPr="000E45E0" w14:paraId="0A9DBBE7" w14:textId="77777777" w:rsidTr="00B153F8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E35C7C5" w:rsidR="00221164" w:rsidRPr="00BB7F3F" w:rsidRDefault="003E118F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BB7F3F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21164" w:rsidRPr="000E45E0" w14:paraId="4EFFB6F3" w14:textId="77777777" w:rsidTr="00B153F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5CAB1B3F" w:rsidR="00221164" w:rsidRPr="000E45E0" w:rsidRDefault="006701E1" w:rsidP="00E50A8A">
            <w:pPr>
              <w:ind w:left="340"/>
              <w:rPr>
                <w:rFonts w:cs="Arial"/>
              </w:rPr>
            </w:pPr>
            <w:r w:rsidRPr="00B6100E">
              <w:rPr>
                <w:rFonts w:eastAsia="Times New Roman"/>
                <w:color w:val="000000"/>
                <w:lang w:eastAsia="pl-PL"/>
              </w:rPr>
              <w:t xml:space="preserve">Znajomość podstawowych pojęć z zakresu </w:t>
            </w:r>
            <w:r>
              <w:rPr>
                <w:rFonts w:cs="Arial"/>
              </w:rPr>
              <w:t xml:space="preserve">logistyki, zarządzania przedsiębiorstwem, </w:t>
            </w:r>
            <w:r w:rsidRPr="00A20D86">
              <w:rPr>
                <w:rFonts w:cs="Arial"/>
              </w:rPr>
              <w:t>zarządzania łańcuchem dostaw, infrastruktury logistycznej, logistyki zaopatrzenia, logistyki produkcji, logistyki dystrybucji i ekonomiki transportu.</w:t>
            </w:r>
          </w:p>
        </w:tc>
      </w:tr>
      <w:tr w:rsidR="006C0A43" w:rsidRPr="000E45E0" w14:paraId="1E55ADAF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AF7B3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780"/>
              </w:tabs>
              <w:jc w:val="both"/>
              <w:rPr>
                <w:rStyle w:val="nagwek55"/>
                <w:rFonts w:cs="Arial"/>
                <w:b w:val="0"/>
              </w:rPr>
            </w:pPr>
            <w:r w:rsidRPr="00A20D86">
              <w:rPr>
                <w:rStyle w:val="nagwek55"/>
                <w:rFonts w:cs="Arial"/>
                <w:b w:val="0"/>
              </w:rPr>
              <w:t>Istota centrum logistycznego</w:t>
            </w:r>
            <w:r>
              <w:rPr>
                <w:rStyle w:val="nagwek55"/>
                <w:rFonts w:cs="Arial"/>
                <w:b w:val="0"/>
              </w:rPr>
              <w:t xml:space="preserve"> </w:t>
            </w:r>
          </w:p>
          <w:p w14:paraId="34AD6818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780"/>
              </w:tabs>
              <w:rPr>
                <w:rStyle w:val="nagwek55"/>
                <w:rFonts w:cs="Arial"/>
                <w:b w:val="0"/>
              </w:rPr>
            </w:pPr>
            <w:r w:rsidRPr="00A20D86">
              <w:rPr>
                <w:rStyle w:val="nagwek55"/>
                <w:rFonts w:cs="Arial"/>
                <w:b w:val="0"/>
              </w:rPr>
              <w:t>Centrum logistyc</w:t>
            </w:r>
            <w:r>
              <w:rPr>
                <w:rStyle w:val="nagwek55"/>
                <w:rFonts w:cs="Arial"/>
                <w:b w:val="0"/>
              </w:rPr>
              <w:t>zne jako ogniwo łańcucha dostaw. Znaczenie centrów logistycznych dla obsługi intermodalnej</w:t>
            </w:r>
          </w:p>
          <w:p w14:paraId="7B7F20EE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780"/>
              </w:tabs>
              <w:rPr>
                <w:rStyle w:val="nagwek55"/>
                <w:rFonts w:cs="Arial"/>
                <w:b w:val="0"/>
              </w:rPr>
            </w:pPr>
            <w:r w:rsidRPr="00A20D86">
              <w:rPr>
                <w:rFonts w:cs="Arial"/>
              </w:rPr>
              <w:t xml:space="preserve">Projektowanie </w:t>
            </w:r>
            <w:r>
              <w:rPr>
                <w:rFonts w:cs="Arial"/>
              </w:rPr>
              <w:t xml:space="preserve">i rozmieszczenie </w:t>
            </w:r>
            <w:r w:rsidRPr="00A20D86">
              <w:rPr>
                <w:rFonts w:cs="Arial"/>
              </w:rPr>
              <w:t>centrów logistycznych</w:t>
            </w:r>
          </w:p>
          <w:p w14:paraId="571F3DD9" w14:textId="77777777" w:rsidR="003F34C7" w:rsidRPr="0049338E" w:rsidRDefault="003F34C7" w:rsidP="00E50A8A">
            <w:pPr>
              <w:pStyle w:val="Nagwek1"/>
              <w:numPr>
                <w:ilvl w:val="0"/>
                <w:numId w:val="1"/>
              </w:numPr>
              <w:tabs>
                <w:tab w:val="left" w:pos="780"/>
              </w:tabs>
              <w:spacing w:before="0" w:after="0" w:line="276" w:lineRule="auto"/>
              <w:rPr>
                <w:rFonts w:cs="Arial"/>
                <w:b w:val="0"/>
                <w:color w:val="000000"/>
                <w:spacing w:val="12"/>
                <w:sz w:val="22"/>
                <w:szCs w:val="22"/>
                <w:lang w:eastAsia="pl-PL"/>
              </w:rPr>
            </w:pPr>
            <w:r w:rsidRPr="0049338E">
              <w:rPr>
                <w:rFonts w:cs="Arial"/>
                <w:b w:val="0"/>
                <w:sz w:val="22"/>
                <w:szCs w:val="22"/>
                <w:lang w:eastAsia="pl-PL"/>
              </w:rPr>
              <w:t>Lokalizacja centrów logistycznych w międzynarodowych korytarzach transportowych</w:t>
            </w:r>
          </w:p>
          <w:p w14:paraId="6494A38B" w14:textId="77777777" w:rsidR="003F34C7" w:rsidRPr="00A20D86" w:rsidRDefault="003F34C7" w:rsidP="00E50A8A">
            <w:pPr>
              <w:numPr>
                <w:ilvl w:val="0"/>
                <w:numId w:val="1"/>
              </w:numPr>
              <w:tabs>
                <w:tab w:val="left" w:pos="426"/>
                <w:tab w:val="left" w:pos="780"/>
              </w:tabs>
              <w:rPr>
                <w:rFonts w:cs="Arial"/>
                <w:color w:val="000000"/>
                <w:spacing w:val="3"/>
              </w:rPr>
            </w:pPr>
            <w:r>
              <w:rPr>
                <w:rFonts w:cs="Arial"/>
              </w:rPr>
              <w:t>Wpływ</w:t>
            </w:r>
            <w:r w:rsidRPr="00A20D86">
              <w:rPr>
                <w:rFonts w:cs="Arial"/>
              </w:rPr>
              <w:t xml:space="preserve"> państwa na rozwój centrów logistycznych</w:t>
            </w:r>
            <w:r>
              <w:rPr>
                <w:rFonts w:cs="Arial"/>
              </w:rPr>
              <w:t xml:space="preserve"> (przykład włoski i niemiecki)</w:t>
            </w:r>
          </w:p>
          <w:p w14:paraId="3552F30C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 w:rsidRPr="00A20D86">
              <w:rPr>
                <w:rFonts w:cs="Arial"/>
                <w:bCs/>
              </w:rPr>
              <w:t>Z</w:t>
            </w:r>
            <w:r>
              <w:rPr>
                <w:rFonts w:cs="Arial"/>
                <w:bCs/>
              </w:rPr>
              <w:t xml:space="preserve">asady </w:t>
            </w:r>
            <w:r w:rsidRPr="00A20D86">
              <w:rPr>
                <w:rFonts w:cs="Arial"/>
                <w:bCs/>
              </w:rPr>
              <w:t>współdziałania przedsiębiorstw</w:t>
            </w:r>
            <w:r>
              <w:rPr>
                <w:rFonts w:cs="Arial"/>
                <w:bCs/>
              </w:rPr>
              <w:t xml:space="preserve"> </w:t>
            </w:r>
            <w:r w:rsidRPr="00A20D86">
              <w:rPr>
                <w:rFonts w:cs="Arial"/>
                <w:bCs/>
              </w:rPr>
              <w:t>w centrum logistycznym</w:t>
            </w:r>
          </w:p>
          <w:p w14:paraId="4A42EE3F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 w:rsidRPr="00A20D86">
              <w:rPr>
                <w:rFonts w:cs="Arial"/>
              </w:rPr>
              <w:t>Zarządzanie centrum logistycznym</w:t>
            </w:r>
          </w:p>
          <w:p w14:paraId="04BACD64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 w:rsidRPr="00A20D86">
              <w:rPr>
                <w:rFonts w:cs="Arial"/>
              </w:rPr>
              <w:t>Finansowanie rozwoju centrów logistycznych</w:t>
            </w:r>
          </w:p>
          <w:p w14:paraId="0D663B64" w14:textId="77777777" w:rsidR="003F34C7" w:rsidRPr="000162A3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>
              <w:rPr>
                <w:rFonts w:cs="Arial"/>
              </w:rPr>
              <w:t xml:space="preserve">Centra logistyczne w </w:t>
            </w:r>
            <w:r w:rsidRPr="00A20D86">
              <w:rPr>
                <w:rFonts w:cs="Arial"/>
              </w:rPr>
              <w:t>systemie logistycznym</w:t>
            </w:r>
            <w:r>
              <w:rPr>
                <w:rFonts w:cs="Arial"/>
              </w:rPr>
              <w:t xml:space="preserve"> Polski</w:t>
            </w:r>
          </w:p>
          <w:p w14:paraId="26011870" w14:textId="77777777" w:rsidR="003F34C7" w:rsidRPr="00A20D86" w:rsidRDefault="003F34C7" w:rsidP="00E50A8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80"/>
              </w:tabs>
              <w:rPr>
                <w:rFonts w:cs="Arial"/>
                <w:color w:val="000000"/>
                <w:spacing w:val="12"/>
              </w:rPr>
            </w:pPr>
            <w:r>
              <w:rPr>
                <w:rFonts w:cs="Arial"/>
              </w:rPr>
              <w:t>Rozwój centrów logistycznych w Europie i na świecie</w:t>
            </w:r>
          </w:p>
          <w:p w14:paraId="1F4FD56C" w14:textId="13134181" w:rsidR="006C0A43" w:rsidRPr="000E45E0" w:rsidRDefault="003F34C7" w:rsidP="00E50A8A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A20D86">
              <w:rPr>
                <w:rFonts w:cs="Arial"/>
                <w:bCs/>
              </w:rPr>
              <w:t>Systemy informatyczne w centrach logistycznych</w:t>
            </w:r>
            <w:r>
              <w:rPr>
                <w:rFonts w:cs="Arial"/>
                <w:bCs/>
              </w:rPr>
              <w:t xml:space="preserve">. </w:t>
            </w:r>
            <w:r w:rsidRPr="00A20D86">
              <w:rPr>
                <w:rFonts w:cs="Arial"/>
                <w:bCs/>
              </w:rPr>
              <w:t>Centra logist</w:t>
            </w:r>
            <w:r>
              <w:rPr>
                <w:rFonts w:cs="Arial"/>
                <w:bCs/>
              </w:rPr>
              <w:t>yczne jako obiekty inteligentne</w:t>
            </w:r>
          </w:p>
        </w:tc>
      </w:tr>
      <w:tr w:rsidR="006C0A43" w:rsidRPr="000E45E0" w14:paraId="4D69ABF2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6C0A43" w:rsidRPr="000E45E0" w14:paraId="03EE7424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E7AE1" w14:textId="77777777" w:rsidR="00911BAA" w:rsidRPr="0050439C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0439C">
              <w:rPr>
                <w:rFonts w:cs="Arial"/>
              </w:rPr>
              <w:t xml:space="preserve">J. </w:t>
            </w:r>
            <w:proofErr w:type="spellStart"/>
            <w:r w:rsidRPr="0050439C">
              <w:rPr>
                <w:rFonts w:cs="Arial"/>
              </w:rPr>
              <w:t>Engelhardt</w:t>
            </w:r>
            <w:proofErr w:type="spellEnd"/>
            <w:r w:rsidRPr="0050439C">
              <w:rPr>
                <w:rFonts w:cs="Arial"/>
              </w:rPr>
              <w:t xml:space="preserve"> (red.), Nowoczesne systemy transportowe w przewozach intermodalnych, Wydawnictwo Naukowe Uniwersytetu Szczecińskiego, Szczecin 2020.</w:t>
            </w:r>
          </w:p>
          <w:p w14:paraId="35CCDC03" w14:textId="77777777" w:rsidR="00911BAA" w:rsidRPr="00160EE6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160EE6">
              <w:rPr>
                <w:rFonts w:cs="Arial"/>
              </w:rPr>
              <w:t xml:space="preserve">M. Jacyna (red.), System Logistyczny Polski. Uwarunkowania techniczno-technologiczne </w:t>
            </w:r>
            <w:proofErr w:type="spellStart"/>
            <w:r w:rsidRPr="00160EE6">
              <w:rPr>
                <w:rFonts w:cs="Arial"/>
              </w:rPr>
              <w:t>komodalności</w:t>
            </w:r>
            <w:proofErr w:type="spellEnd"/>
            <w:r w:rsidRPr="00160EE6">
              <w:rPr>
                <w:rFonts w:cs="Arial"/>
              </w:rPr>
              <w:t xml:space="preserve"> transportu, Oficyna Wydawnicza Politechniki Warszawskiej, Warszawa 2012.</w:t>
            </w:r>
          </w:p>
          <w:p w14:paraId="0F212381" w14:textId="77777777" w:rsidR="00911BAA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214992">
              <w:rPr>
                <w:rFonts w:cs="Arial"/>
              </w:rPr>
              <w:t>S. Bartosiewicz, Centra logistyczne w aspekcie zrównoważonego rozwoju, Wyd. Wojskowa Akademia Techniczna, Warszawa 2015.</w:t>
            </w:r>
          </w:p>
          <w:p w14:paraId="24CDBD93" w14:textId="0722AFE6" w:rsidR="0050439C" w:rsidRPr="0050439C" w:rsidRDefault="00911BAA" w:rsidP="00E50A8A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50439C">
              <w:rPr>
                <w:rFonts w:cs="Arial"/>
              </w:rPr>
              <w:t xml:space="preserve">W. Lewicki, Podstawy ekonomiki transportu i logistyki: ekonomiczne, organizacyjne, techniczne determinanty rozwoju transportu intermodalnego i centrów logistycznych w Polsce: podręcznik akademicki, Wydawnictwo Naukowe </w:t>
            </w:r>
            <w:proofErr w:type="spellStart"/>
            <w:r w:rsidRPr="0050439C">
              <w:rPr>
                <w:rFonts w:cs="Arial"/>
              </w:rPr>
              <w:t>Sophia</w:t>
            </w:r>
            <w:proofErr w:type="spellEnd"/>
            <w:r w:rsidRPr="0050439C">
              <w:rPr>
                <w:rFonts w:cs="Arial"/>
              </w:rPr>
              <w:t>, Katowice 2018.</w:t>
            </w:r>
          </w:p>
        </w:tc>
      </w:tr>
      <w:tr w:rsidR="006C0A43" w:rsidRPr="000E45E0" w14:paraId="4F4CD7CF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6C0A43" w:rsidRPr="004006AA" w14:paraId="4A561B24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859E1" w14:textId="77777777" w:rsidR="00911BAA" w:rsidRPr="00160EE6" w:rsidRDefault="00911BAA" w:rsidP="00E50A8A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00160EE6">
              <w:rPr>
                <w:rFonts w:cs="Arial"/>
              </w:rPr>
              <w:t xml:space="preserve">A. Szymonik, </w:t>
            </w:r>
            <w:proofErr w:type="spellStart"/>
            <w:r w:rsidRPr="00160EE6">
              <w:rPr>
                <w:rFonts w:cs="Arial"/>
              </w:rPr>
              <w:t>Eurologistyka</w:t>
            </w:r>
            <w:proofErr w:type="spellEnd"/>
            <w:r w:rsidRPr="00160EE6">
              <w:rPr>
                <w:rFonts w:cs="Arial"/>
              </w:rPr>
              <w:t xml:space="preserve">. Teoria i praktyka, </w:t>
            </w:r>
            <w:proofErr w:type="spellStart"/>
            <w:r w:rsidRPr="00160EE6">
              <w:rPr>
                <w:rFonts w:cs="Arial"/>
              </w:rPr>
              <w:t>Difin</w:t>
            </w:r>
            <w:proofErr w:type="spellEnd"/>
            <w:r w:rsidRPr="00160EE6">
              <w:rPr>
                <w:rFonts w:cs="Arial"/>
              </w:rPr>
              <w:t>, Warszawa 2014.</w:t>
            </w:r>
          </w:p>
          <w:p w14:paraId="6D4CF4E3" w14:textId="77777777" w:rsidR="00911BAA" w:rsidRPr="00227E54" w:rsidRDefault="00911BAA" w:rsidP="00E50A8A">
            <w:pPr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Pr="00227E54">
              <w:rPr>
                <w:rFonts w:cs="Arial"/>
              </w:rPr>
              <w:t>Skowron-Grabowska</w:t>
            </w:r>
            <w:r>
              <w:rPr>
                <w:rFonts w:cs="Arial"/>
              </w:rPr>
              <w:t>,</w:t>
            </w:r>
            <w:r w:rsidRPr="00227E54">
              <w:rPr>
                <w:rFonts w:cs="Arial"/>
              </w:rPr>
              <w:t xml:space="preserve"> Centra logistyczne w łańcuchach dostaw, PWE, Warszawa 2010.</w:t>
            </w:r>
          </w:p>
          <w:p w14:paraId="3C5B94E3" w14:textId="77777777" w:rsidR="00911BAA" w:rsidRPr="002B5356" w:rsidRDefault="00911BAA" w:rsidP="00E50A8A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2B5356">
              <w:rPr>
                <w:rFonts w:cs="Arial"/>
                <w:lang w:val="en-US"/>
              </w:rPr>
              <w:t>E</w:t>
            </w:r>
            <w:r>
              <w:rPr>
                <w:rFonts w:cs="Arial"/>
                <w:lang w:val="en-US"/>
              </w:rPr>
              <w:t>UROPLATFORMS</w:t>
            </w:r>
            <w:r w:rsidRPr="002B5356">
              <w:rPr>
                <w:rFonts w:cs="Arial"/>
                <w:lang w:val="en-US"/>
              </w:rPr>
              <w:t xml:space="preserve">, European Association of Transport </w:t>
            </w:r>
            <w:r>
              <w:rPr>
                <w:rFonts w:cs="Arial"/>
                <w:lang w:val="en-US"/>
              </w:rPr>
              <w:t>&amp;</w:t>
            </w:r>
            <w:r w:rsidRPr="002B5356">
              <w:rPr>
                <w:rFonts w:cs="Arial"/>
                <w:lang w:val="en-US"/>
              </w:rPr>
              <w:t xml:space="preserve"> Logistics </w:t>
            </w:r>
            <w:proofErr w:type="spellStart"/>
            <w:r w:rsidRPr="002B5356">
              <w:rPr>
                <w:rFonts w:cs="Arial"/>
                <w:lang w:val="en-US"/>
              </w:rPr>
              <w:t>Centres</w:t>
            </w:r>
            <w:proofErr w:type="spellEnd"/>
            <w:r w:rsidRPr="002B5356">
              <w:rPr>
                <w:rFonts w:cs="Arial"/>
                <w:lang w:val="en-US"/>
              </w:rPr>
              <w:t>, Corporate Presentation, Final – October 2015</w:t>
            </w:r>
          </w:p>
          <w:p w14:paraId="206B9C03" w14:textId="77777777" w:rsidR="00911BAA" w:rsidRPr="008801BE" w:rsidRDefault="00911BAA" w:rsidP="00E50A8A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50439C">
              <w:rPr>
                <w:rFonts w:cs="Arial"/>
              </w:rPr>
              <w:t xml:space="preserve">I. Fechner, Centra logistyczne: cel, realizacja, przyszłość, Wyd. Instytut Logistyki </w:t>
            </w:r>
            <w:r w:rsidRPr="0050439C">
              <w:rPr>
                <w:rFonts w:cs="Arial"/>
              </w:rPr>
              <w:br/>
              <w:t xml:space="preserve">i Magazynowania, Poznań 2004. </w:t>
            </w:r>
          </w:p>
          <w:p w14:paraId="5B4CE6DF" w14:textId="77777777" w:rsidR="00911BAA" w:rsidRPr="00160EE6" w:rsidRDefault="00911BAA" w:rsidP="00E50A8A">
            <w:pPr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K. </w:t>
            </w:r>
            <w:proofErr w:type="spellStart"/>
            <w:r>
              <w:rPr>
                <w:rFonts w:cs="Arial"/>
              </w:rPr>
              <w:t>Pieniak</w:t>
            </w:r>
            <w:proofErr w:type="spellEnd"/>
            <w:r>
              <w:rPr>
                <w:rFonts w:cs="Arial"/>
              </w:rPr>
              <w:t xml:space="preserve">-Lendzion, </w:t>
            </w:r>
            <w:r w:rsidRPr="00160EE6">
              <w:rPr>
                <w:rFonts w:cs="Arial"/>
              </w:rPr>
              <w:t xml:space="preserve">R. </w:t>
            </w:r>
            <w:proofErr w:type="spellStart"/>
            <w:r w:rsidRPr="00160EE6">
              <w:rPr>
                <w:rFonts w:cs="Arial"/>
              </w:rPr>
              <w:t>Dem</w:t>
            </w:r>
            <w:r>
              <w:rPr>
                <w:rFonts w:cs="Arial"/>
              </w:rPr>
              <w:t>i</w:t>
            </w:r>
            <w:r w:rsidRPr="00160EE6">
              <w:rPr>
                <w:rFonts w:cs="Arial"/>
              </w:rPr>
              <w:t>aniuk</w:t>
            </w:r>
            <w:proofErr w:type="spellEnd"/>
            <w:r w:rsidRPr="00160EE6">
              <w:rPr>
                <w:rFonts w:cs="Arial"/>
              </w:rPr>
              <w:t xml:space="preserve"> (red.), </w:t>
            </w:r>
            <w:r>
              <w:rPr>
                <w:rFonts w:cs="Arial"/>
                <w:bCs/>
                <w:iCs/>
              </w:rPr>
              <w:t>Kody kreskowe i technologia RFID w działalności logistycznej</w:t>
            </w:r>
            <w:r w:rsidRPr="00160EE6">
              <w:rPr>
                <w:rFonts w:cs="Arial"/>
                <w:iCs/>
              </w:rPr>
              <w:t>,</w:t>
            </w:r>
            <w:r w:rsidRPr="00160EE6">
              <w:rPr>
                <w:rFonts w:cs="Arial"/>
              </w:rPr>
              <w:t xml:space="preserve"> Uniwersytet Przyrodniczo Humanistyczny w Siedlcach, Siedlce 201</w:t>
            </w:r>
            <w:r>
              <w:rPr>
                <w:rFonts w:cs="Arial"/>
              </w:rPr>
              <w:t>5</w:t>
            </w:r>
            <w:r w:rsidRPr="00160EE6">
              <w:rPr>
                <w:rFonts w:cs="Arial"/>
              </w:rPr>
              <w:t>.</w:t>
            </w:r>
          </w:p>
          <w:p w14:paraId="519132C9" w14:textId="3041D34D" w:rsidR="006C0A43" w:rsidRPr="00911BAA" w:rsidRDefault="00911BAA" w:rsidP="00E50A8A">
            <w:pPr>
              <w:numPr>
                <w:ilvl w:val="0"/>
                <w:numId w:val="3"/>
              </w:numPr>
              <w:rPr>
                <w:rFonts w:cs="Arial"/>
                <w:lang w:val="en-US"/>
              </w:rPr>
            </w:pPr>
            <w:r w:rsidRPr="00C75E68">
              <w:rPr>
                <w:rFonts w:cs="Arial"/>
                <w:lang w:val="en-US"/>
              </w:rPr>
              <w:t xml:space="preserve">R. </w:t>
            </w:r>
            <w:proofErr w:type="spellStart"/>
            <w:r w:rsidRPr="00C75E68">
              <w:rPr>
                <w:rFonts w:cs="Arial"/>
                <w:lang w:val="en-US"/>
              </w:rPr>
              <w:t>Demianiuk</w:t>
            </w:r>
            <w:proofErr w:type="spellEnd"/>
            <w:r w:rsidRPr="00C75E68">
              <w:rPr>
                <w:rFonts w:cs="Arial"/>
                <w:lang w:val="en-US"/>
              </w:rPr>
              <w:t xml:space="preserve">, </w:t>
            </w:r>
            <w:r w:rsidRPr="0050439C">
              <w:rPr>
                <w:rFonts w:cs="Arial"/>
                <w:lang w:val="en-US"/>
              </w:rPr>
              <w:t xml:space="preserve">Development of logistic </w:t>
            </w:r>
            <w:proofErr w:type="spellStart"/>
            <w:r w:rsidRPr="0050439C">
              <w:rPr>
                <w:rFonts w:cs="Arial"/>
                <w:lang w:val="en-US"/>
              </w:rPr>
              <w:t>centres</w:t>
            </w:r>
            <w:proofErr w:type="spellEnd"/>
            <w:r w:rsidRPr="0050439C">
              <w:rPr>
                <w:rFonts w:cs="Arial"/>
                <w:lang w:val="en-US"/>
              </w:rPr>
              <w:t xml:space="preserve"> in the countries of Central and Eastern Europe</w:t>
            </w:r>
            <w:r w:rsidRPr="0050439C">
              <w:rPr>
                <w:rFonts w:cs="Arial"/>
                <w:i/>
                <w:lang w:val="en-US"/>
              </w:rPr>
              <w:t xml:space="preserve">, </w:t>
            </w:r>
            <w:r w:rsidRPr="0050439C">
              <w:rPr>
                <w:rFonts w:cs="Arial"/>
                <w:caps/>
                <w:lang w:val="en-US"/>
              </w:rPr>
              <w:t>[</w:t>
            </w:r>
            <w:r w:rsidRPr="0050439C">
              <w:rPr>
                <w:rFonts w:cs="Arial"/>
                <w:lang w:val="en-US"/>
              </w:rPr>
              <w:t>w</w:t>
            </w:r>
            <w:r w:rsidRPr="0050439C">
              <w:rPr>
                <w:rFonts w:cs="Arial"/>
                <w:caps/>
                <w:lang w:val="en-US"/>
              </w:rPr>
              <w:t xml:space="preserve">:] </w:t>
            </w:r>
            <w:proofErr w:type="spellStart"/>
            <w:r w:rsidRPr="0050439C">
              <w:rPr>
                <w:rFonts w:cs="Arial"/>
                <w:lang w:val="en-US"/>
              </w:rPr>
              <w:t>Daiva</w:t>
            </w:r>
            <w:proofErr w:type="spellEnd"/>
            <w:r w:rsidRPr="0050439C">
              <w:rPr>
                <w:rFonts w:cs="Arial"/>
                <w:lang w:val="en-US"/>
              </w:rPr>
              <w:t xml:space="preserve"> </w:t>
            </w:r>
            <w:proofErr w:type="spellStart"/>
            <w:r w:rsidRPr="0050439C">
              <w:rPr>
                <w:rFonts w:cs="Arial"/>
                <w:lang w:val="en-US"/>
              </w:rPr>
              <w:t>Žostautienė</w:t>
            </w:r>
            <w:proofErr w:type="spellEnd"/>
            <w:r w:rsidRPr="0050439C">
              <w:rPr>
                <w:rFonts w:cs="Arial"/>
                <w:lang w:val="en-US"/>
              </w:rPr>
              <w:t xml:space="preserve">, Dalia </w:t>
            </w:r>
            <w:proofErr w:type="spellStart"/>
            <w:r w:rsidRPr="0050439C">
              <w:rPr>
                <w:rFonts w:cs="Arial"/>
                <w:lang w:val="en-US"/>
              </w:rPr>
              <w:t>Susnienė</w:t>
            </w:r>
            <w:proofErr w:type="spellEnd"/>
            <w:r w:rsidRPr="0050439C">
              <w:rPr>
                <w:rFonts w:cs="Arial"/>
                <w:lang w:val="en-US"/>
              </w:rPr>
              <w:t xml:space="preserve">, Violetta </w:t>
            </w:r>
            <w:proofErr w:type="spellStart"/>
            <w:r w:rsidRPr="0050439C">
              <w:rPr>
                <w:rFonts w:cs="Arial"/>
                <w:lang w:val="en-US"/>
              </w:rPr>
              <w:t>Wereda</w:t>
            </w:r>
            <w:proofErr w:type="spellEnd"/>
            <w:r w:rsidRPr="0050439C">
              <w:rPr>
                <w:rFonts w:cs="Arial"/>
                <w:lang w:val="en-US"/>
              </w:rPr>
              <w:t xml:space="preserve"> (red.), </w:t>
            </w:r>
            <w:r w:rsidRPr="0050439C">
              <w:rPr>
                <w:rStyle w:val="Pogrubienie"/>
                <w:rFonts w:cs="Arial"/>
                <w:b w:val="0"/>
                <w:lang w:val="en-US"/>
              </w:rPr>
              <w:t>7th</w:t>
            </w:r>
            <w:r w:rsidRPr="0050439C">
              <w:rPr>
                <w:rFonts w:cs="Arial"/>
                <w:b/>
                <w:bCs/>
                <w:lang w:val="en-US"/>
              </w:rPr>
              <w:t> </w:t>
            </w:r>
            <w:r w:rsidRPr="0050439C">
              <w:rPr>
                <w:rStyle w:val="Pogrubienie"/>
                <w:rFonts w:cs="Arial"/>
                <w:b w:val="0"/>
                <w:lang w:val="en-US"/>
              </w:rPr>
              <w:t>International Scientific Conference Changes in Social and Business Environment (CISABE’2018),</w:t>
            </w:r>
            <w:r w:rsidRPr="0050439C">
              <w:rPr>
                <w:rStyle w:val="Pogrubienie"/>
                <w:rFonts w:cs="Arial"/>
                <w:lang w:val="en-US"/>
              </w:rPr>
              <w:t xml:space="preserve"> </w:t>
            </w:r>
            <w:r w:rsidRPr="0050439C">
              <w:rPr>
                <w:rFonts w:cs="Arial"/>
                <w:iCs/>
                <w:lang w:val="en-US"/>
              </w:rPr>
              <w:t xml:space="preserve">April 26-27, 2018, </w:t>
            </w:r>
            <w:proofErr w:type="spellStart"/>
            <w:r w:rsidRPr="0050439C">
              <w:rPr>
                <w:rFonts w:cs="Arial"/>
                <w:iCs/>
                <w:lang w:val="en-US"/>
              </w:rPr>
              <w:t>Panevėžys</w:t>
            </w:r>
            <w:proofErr w:type="spellEnd"/>
            <w:r w:rsidRPr="0050439C">
              <w:rPr>
                <w:rFonts w:cs="Arial"/>
                <w:iCs/>
                <w:lang w:val="en-US"/>
              </w:rPr>
              <w:t>, Lithuania,</w:t>
            </w:r>
            <w:r w:rsidRPr="0050439C">
              <w:rPr>
                <w:rFonts w:cs="Arial"/>
                <w:i/>
                <w:iCs/>
                <w:lang w:val="en-US"/>
              </w:rPr>
              <w:t xml:space="preserve"> </w:t>
            </w:r>
            <w:r w:rsidRPr="0050439C">
              <w:rPr>
                <w:rFonts w:cs="Arial"/>
                <w:lang w:val="en-US"/>
              </w:rPr>
              <w:t xml:space="preserve">Printed in September 2018 by </w:t>
            </w:r>
            <w:proofErr w:type="spellStart"/>
            <w:r w:rsidRPr="0050439C">
              <w:rPr>
                <w:rFonts w:cs="Arial"/>
                <w:lang w:val="en-US"/>
              </w:rPr>
              <w:t>Editografica</w:t>
            </w:r>
            <w:proofErr w:type="spellEnd"/>
            <w:r w:rsidRPr="0050439C">
              <w:rPr>
                <w:rFonts w:cs="Arial"/>
                <w:lang w:val="en-US"/>
              </w:rPr>
              <w:t xml:space="preserve">, </w:t>
            </w:r>
            <w:r w:rsidRPr="0050439C">
              <w:rPr>
                <w:rFonts w:cs="Arial"/>
                <w:iCs/>
                <w:lang w:val="en-US"/>
              </w:rPr>
              <w:t xml:space="preserve">Bologna: </w:t>
            </w:r>
            <w:proofErr w:type="spellStart"/>
            <w:r w:rsidRPr="0050439C">
              <w:rPr>
                <w:rFonts w:cs="Arial"/>
                <w:iCs/>
                <w:lang w:val="en-US"/>
              </w:rPr>
              <w:t>EDlearning</w:t>
            </w:r>
            <w:proofErr w:type="spellEnd"/>
            <w:r w:rsidRPr="0050439C">
              <w:rPr>
                <w:rFonts w:cs="Arial"/>
                <w:iCs/>
                <w:lang w:val="en-US"/>
              </w:rPr>
              <w:t>.</w:t>
            </w:r>
          </w:p>
        </w:tc>
      </w:tr>
      <w:tr w:rsidR="006C0A43" w:rsidRPr="000E45E0" w14:paraId="3B01BCDF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lastRenderedPageBreak/>
              <w:t>Planowane formy/działania/metody dydaktyczne:</w:t>
            </w:r>
          </w:p>
        </w:tc>
      </w:tr>
      <w:tr w:rsidR="006C0A43" w:rsidRPr="000E45E0" w14:paraId="3776A14D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3F9FA9C7" w:rsidR="006C0A43" w:rsidRPr="00C44822" w:rsidRDefault="007D7DB7" w:rsidP="00E50A8A">
            <w:pPr>
              <w:contextualSpacing/>
            </w:pPr>
            <w:r w:rsidRPr="00043C96">
              <w:t>Wykłady realizowane s</w:t>
            </w:r>
            <w:r>
              <w:t>ą metodą wykładu informacyjnego i</w:t>
            </w:r>
            <w:r w:rsidRPr="00043C96">
              <w:t xml:space="preserve"> problemowego z wykorzystaniem prezentacji multimedialnych. </w:t>
            </w:r>
            <w:r w:rsidR="00C44822">
              <w:br/>
            </w:r>
            <w:r>
              <w:rPr>
                <w:rFonts w:eastAsia="Times New Roman"/>
                <w:lang w:eastAsia="pl-PL"/>
              </w:rPr>
              <w:t>Ćwiczenia prowadzone są z wykorzystaniem analiz sytuacyjnych</w:t>
            </w:r>
            <w:r w:rsidRPr="0069068C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dotyczących funkcjonowania centrów logistycznych, pozwalających</w:t>
            </w:r>
            <w:r w:rsidRPr="0069068C">
              <w:rPr>
                <w:rFonts w:eastAsia="Times New Roman"/>
                <w:lang w:eastAsia="pl-PL"/>
              </w:rPr>
              <w:t xml:space="preserve"> na kształt</w:t>
            </w:r>
            <w:r>
              <w:rPr>
                <w:rFonts w:eastAsia="Times New Roman"/>
                <w:lang w:eastAsia="pl-PL"/>
              </w:rPr>
              <w:t xml:space="preserve">owanie umiejętności praktycznego wykorzystania </w:t>
            </w:r>
            <w:r w:rsidRPr="0069068C">
              <w:rPr>
                <w:rFonts w:eastAsia="Times New Roman"/>
                <w:lang w:eastAsia="pl-PL"/>
              </w:rPr>
              <w:t>wiedzy teoretycznej.</w:t>
            </w:r>
          </w:p>
        </w:tc>
      </w:tr>
      <w:tr w:rsidR="006C0A43" w:rsidRPr="000E45E0" w14:paraId="5181DFD2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6C0A43" w:rsidRPr="000E45E0" w14:paraId="4647091A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232728B8" w:rsidR="00555543" w:rsidRPr="00A24FCE" w:rsidRDefault="00555543" w:rsidP="00E50A8A">
            <w:pPr>
              <w:rPr>
                <w:color w:val="000000"/>
              </w:rPr>
            </w:pPr>
            <w:r w:rsidRPr="00B20CB2">
              <w:t xml:space="preserve">Weryfikacja efektów </w:t>
            </w:r>
            <w:r w:rsidR="00BB7F3F">
              <w:t>uczenia się</w:t>
            </w:r>
            <w:r w:rsidRPr="00B20CB2">
              <w:t xml:space="preserve"> z zakresu wiedzy przeprowadzana jest w trakcie </w:t>
            </w:r>
            <w:r>
              <w:t xml:space="preserve">zaliczenia </w:t>
            </w:r>
            <w:r w:rsidR="00CE17BF">
              <w:t>końcowego</w:t>
            </w:r>
            <w:r w:rsidR="00991BDD">
              <w:t xml:space="preserve"> (test wyboru)</w:t>
            </w:r>
            <w:r>
              <w:t xml:space="preserve"> </w:t>
            </w:r>
            <w:r w:rsidRPr="00B20CB2">
              <w:t xml:space="preserve">sprawdzającego stopień opanowania przez studentów materiału wykładowego oraz wskazanych pozycji literatury. </w:t>
            </w:r>
            <w:r w:rsidR="00C44822">
              <w:br/>
            </w:r>
            <w:r w:rsidR="00A24FCE" w:rsidRPr="00A24FCE">
              <w:rPr>
                <w:color w:val="000000"/>
              </w:rPr>
              <w:t>Weryfikacja efektów uczenia się w zakresie umiejętności następuje</w:t>
            </w:r>
            <w:r w:rsidR="00A24FCE">
              <w:rPr>
                <w:color w:val="000000"/>
              </w:rPr>
              <w:t xml:space="preserve"> </w:t>
            </w:r>
            <w:r w:rsidRPr="00B20CB2">
              <w:rPr>
                <w:color w:val="000000"/>
              </w:rPr>
              <w:t xml:space="preserve">poprzez </w:t>
            </w:r>
            <w:r>
              <w:rPr>
                <w:color w:val="000000"/>
              </w:rPr>
              <w:t>przygotowanie prezentacji</w:t>
            </w:r>
            <w:r w:rsidR="00553B04">
              <w:rPr>
                <w:color w:val="000000"/>
              </w:rPr>
              <w:t xml:space="preserve"> </w:t>
            </w:r>
            <w:r w:rsidR="00553B04" w:rsidRPr="00553B04">
              <w:rPr>
                <w:color w:val="000000"/>
              </w:rPr>
              <w:t>multimedialnej</w:t>
            </w:r>
            <w:r w:rsidR="00553B04">
              <w:rPr>
                <w:color w:val="000000"/>
              </w:rPr>
              <w:t>.</w:t>
            </w:r>
            <w:r w:rsidR="00C44822">
              <w:rPr>
                <w:color w:val="000000"/>
              </w:rPr>
              <w:br/>
            </w:r>
            <w:r w:rsidRPr="00593A4E">
              <w:rPr>
                <w:rFonts w:cs="Arial"/>
                <w:bCs/>
              </w:rPr>
              <w:t>Weryfikacja kompetencji społecznych odbywa się poprzez ocenę aktywności studenta, sposobów argumentowania własnych poglądów, a także podejmowanych przez niego decyzji i wyborów</w:t>
            </w:r>
            <w:r>
              <w:rPr>
                <w:rFonts w:cs="Arial"/>
                <w:bCs/>
              </w:rPr>
              <w:t xml:space="preserve"> w trakcie zadań wykonywanych indywidualnie bądź zespołowo.</w:t>
            </w:r>
          </w:p>
        </w:tc>
      </w:tr>
      <w:tr w:rsidR="006C0A43" w:rsidRPr="000E45E0" w14:paraId="42F51610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6C0A43" w:rsidRPr="000E45E0" w14:paraId="5A466431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4E8E3DE0" w:rsidR="006C0A43" w:rsidRPr="00C44822" w:rsidRDefault="00555543" w:rsidP="00E50A8A">
            <w:pPr>
              <w:autoSpaceDE w:val="0"/>
              <w:autoSpaceDN w:val="0"/>
              <w:adjustRightInd w:val="0"/>
            </w:pPr>
            <w:r w:rsidRPr="00F91B42">
              <w:t xml:space="preserve">Wykład: </w:t>
            </w:r>
            <w:r>
              <w:t>zaliczenie z oceną</w:t>
            </w:r>
            <w:r w:rsidR="00C44822">
              <w:br/>
            </w:r>
            <w:r w:rsidRPr="00F91B42">
              <w:t>Ćwiczenia: zaliczenie bez oceny</w:t>
            </w:r>
            <w:r w:rsidR="00C44822">
              <w:br/>
            </w:r>
            <w:r w:rsidRPr="00F91B42">
              <w:rPr>
                <w:color w:val="000000"/>
              </w:rPr>
              <w:t>Procentowy zakres ocen</w:t>
            </w:r>
            <w:r>
              <w:rPr>
                <w:color w:val="000000"/>
              </w:rPr>
              <w:t xml:space="preserve"> </w:t>
            </w:r>
            <w:r w:rsidR="00A24FCE">
              <w:rPr>
                <w:color w:val="000000"/>
              </w:rPr>
              <w:t xml:space="preserve">z </w:t>
            </w:r>
            <w:r>
              <w:rPr>
                <w:color w:val="000000"/>
              </w:rPr>
              <w:t xml:space="preserve">testu </w:t>
            </w:r>
            <w:r w:rsidR="00991BDD">
              <w:rPr>
                <w:color w:val="000000"/>
              </w:rPr>
              <w:t>wyboru</w:t>
            </w:r>
            <w:r>
              <w:rPr>
                <w:color w:val="000000"/>
              </w:rPr>
              <w:t xml:space="preserve"> z </w:t>
            </w:r>
            <w:r w:rsidR="007A33AC">
              <w:rPr>
                <w:color w:val="000000"/>
              </w:rPr>
              <w:t xml:space="preserve">części </w:t>
            </w:r>
            <w:r>
              <w:rPr>
                <w:color w:val="000000"/>
              </w:rPr>
              <w:t>wykład</w:t>
            </w:r>
            <w:r w:rsidR="007A33AC">
              <w:rPr>
                <w:color w:val="000000"/>
              </w:rPr>
              <w:t>owej</w:t>
            </w:r>
            <w:r w:rsidRPr="00F91B42">
              <w:rPr>
                <w:color w:val="000000"/>
              </w:rPr>
              <w:t xml:space="preserve">: </w:t>
            </w:r>
            <w:r w:rsidR="00C44822">
              <w:br/>
            </w:r>
            <w:r w:rsidRPr="00F91B42">
              <w:rPr>
                <w:color w:val="000000"/>
              </w:rPr>
              <w:t xml:space="preserve">91 – 100% – </w:t>
            </w:r>
            <w:r>
              <w:rPr>
                <w:color w:val="000000"/>
              </w:rPr>
              <w:t xml:space="preserve"> </w:t>
            </w:r>
            <w:r w:rsidR="008D694B" w:rsidRPr="0005006B">
              <w:rPr>
                <w:color w:val="000000"/>
              </w:rPr>
              <w:t>bardzo dobry</w:t>
            </w:r>
            <w:r w:rsidR="00C44822">
              <w:br/>
            </w:r>
            <w:r w:rsidR="008D694B" w:rsidRPr="0005006B">
              <w:rPr>
                <w:color w:val="000000"/>
              </w:rPr>
              <w:t>81 – 90%   –  dobry plus</w:t>
            </w:r>
            <w:r w:rsidR="00C44822">
              <w:br/>
            </w:r>
            <w:r w:rsidR="008D694B" w:rsidRPr="0005006B">
              <w:rPr>
                <w:color w:val="000000"/>
              </w:rPr>
              <w:t>71 – 80%   –  dobry</w:t>
            </w:r>
            <w:r w:rsidR="00C44822">
              <w:br/>
            </w:r>
            <w:r w:rsidR="008D694B" w:rsidRPr="0005006B">
              <w:rPr>
                <w:color w:val="000000"/>
              </w:rPr>
              <w:t>61 – 70%   –  dostateczny plus</w:t>
            </w:r>
            <w:r w:rsidR="00C44822">
              <w:br/>
            </w:r>
            <w:r w:rsidR="008D694B" w:rsidRPr="0005006B">
              <w:rPr>
                <w:color w:val="000000"/>
              </w:rPr>
              <w:t>51 – 60%   –  dostateczny</w:t>
            </w:r>
            <w:r w:rsidR="00C44822">
              <w:rPr>
                <w:color w:val="000000"/>
              </w:rPr>
              <w:br/>
            </w:r>
            <w:r w:rsidR="008D694B" w:rsidRPr="0005006B">
              <w:rPr>
                <w:color w:val="000000"/>
              </w:rPr>
              <w:t>50 – 0%     –  niedostateczny</w:t>
            </w:r>
            <w:r w:rsidR="00C44822">
              <w:br/>
            </w:r>
            <w:r w:rsidRPr="0005006B">
              <w:t>Ocena z ćwiczeń uwzględnia:</w:t>
            </w:r>
            <w:r w:rsidR="00C44822">
              <w:br/>
            </w:r>
            <w:r w:rsidRPr="0005006B">
              <w:t xml:space="preserve">ocenę z </w:t>
            </w:r>
            <w:r w:rsidR="00D80A14">
              <w:t xml:space="preserve">projektu w formie </w:t>
            </w:r>
            <w:r w:rsidRPr="0005006B">
              <w:t>prezentacji multimedialnej</w:t>
            </w:r>
            <w:r w:rsidR="00B00C54">
              <w:t xml:space="preserve"> </w:t>
            </w:r>
            <w:r w:rsidR="00553B04">
              <w:rPr>
                <w:rFonts w:cs="Arial"/>
              </w:rPr>
              <w:t xml:space="preserve"> oraz </w:t>
            </w:r>
            <w:r w:rsidR="00B00C54" w:rsidRPr="00EB6BEC">
              <w:rPr>
                <w:rFonts w:cs="Arial"/>
              </w:rPr>
              <w:t>aktywność studenta podczas ćwiczeń</w:t>
            </w:r>
            <w:r w:rsidRPr="0005006B">
              <w:t xml:space="preserve"> – max. 30 p</w:t>
            </w:r>
            <w:r w:rsidR="008D694B" w:rsidRPr="0005006B">
              <w:t>unktów</w:t>
            </w:r>
            <w:r w:rsidR="00BB7F3F">
              <w:t>.</w:t>
            </w:r>
            <w:r w:rsidR="00C44822">
              <w:br/>
            </w:r>
            <w:r w:rsidRPr="0005006B">
              <w:t>Punktowy zakres ocen z ćwiczeń:</w:t>
            </w:r>
            <w:r w:rsidR="00C44822">
              <w:br/>
            </w:r>
            <w:r w:rsidRPr="0005006B">
              <w:t xml:space="preserve">27,5 – 30,0 pkt – </w:t>
            </w:r>
            <w:r w:rsidR="008D694B" w:rsidRPr="0005006B">
              <w:rPr>
                <w:color w:val="000000"/>
              </w:rPr>
              <w:t>bardzo dobry</w:t>
            </w:r>
            <w:r w:rsidR="00C44822">
              <w:rPr>
                <w:color w:val="000000"/>
              </w:rPr>
              <w:br/>
            </w:r>
            <w:r w:rsidRPr="0005006B">
              <w:t xml:space="preserve">24,5 – 27,0 pkt – </w:t>
            </w:r>
            <w:r w:rsidR="008D694B" w:rsidRPr="0005006B">
              <w:rPr>
                <w:color w:val="000000"/>
              </w:rPr>
              <w:t>dobry plus</w:t>
            </w:r>
            <w:r w:rsidR="00C44822">
              <w:rPr>
                <w:color w:val="000000"/>
              </w:rPr>
              <w:br/>
            </w:r>
            <w:r w:rsidRPr="0005006B">
              <w:t xml:space="preserve">24,0 – 21,5 pkt – </w:t>
            </w:r>
            <w:r w:rsidR="008D694B" w:rsidRPr="0005006B">
              <w:rPr>
                <w:color w:val="000000"/>
              </w:rPr>
              <w:t>dobry</w:t>
            </w:r>
            <w:r w:rsidR="00C44822">
              <w:rPr>
                <w:color w:val="000000"/>
              </w:rPr>
              <w:br/>
            </w:r>
            <w:r w:rsidRPr="0005006B">
              <w:t xml:space="preserve">18,5 – 21,0 pkt – </w:t>
            </w:r>
            <w:r w:rsidR="008D694B" w:rsidRPr="0005006B">
              <w:rPr>
                <w:color w:val="000000"/>
              </w:rPr>
              <w:t>dostateczny plus</w:t>
            </w:r>
            <w:r w:rsidR="00C44822">
              <w:br/>
            </w:r>
            <w:r w:rsidRPr="0005006B">
              <w:t xml:space="preserve">15,5 – 18,0 pkt – </w:t>
            </w:r>
            <w:r w:rsidR="008D694B" w:rsidRPr="0005006B">
              <w:rPr>
                <w:color w:val="000000"/>
              </w:rPr>
              <w:t>dostateczny</w:t>
            </w:r>
            <w:r w:rsidR="008D694B" w:rsidRPr="0005006B">
              <w:t xml:space="preserve"> </w:t>
            </w:r>
            <w:r w:rsidR="00C44822">
              <w:br/>
            </w:r>
            <w:r w:rsidRPr="003044AB">
              <w:t xml:space="preserve">Na ocenę końcową z przedmiotu (wpisywaną do systemu USOS Web) w 50% wpływa wynik </w:t>
            </w:r>
            <w:r>
              <w:t xml:space="preserve">testu pisemnego </w:t>
            </w:r>
            <w:r w:rsidRPr="003044AB">
              <w:t xml:space="preserve">z wykładów oraz w 50% - </w:t>
            </w:r>
            <w:r w:rsidR="008D694B">
              <w:t xml:space="preserve">ocena z </w:t>
            </w:r>
            <w:r w:rsidRPr="003044AB">
              <w:t>ćwiczeń.</w:t>
            </w:r>
          </w:p>
        </w:tc>
      </w:tr>
      <w:tr w:rsidR="006C0A43" w:rsidRPr="000E45E0" w14:paraId="68A5760C" w14:textId="77777777" w:rsidTr="00B153F8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0E45E0" w:rsidRDefault="006C0A43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6C0A43" w:rsidRPr="00705DD1" w14:paraId="7973FA4A" w14:textId="77777777" w:rsidTr="00B153F8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0A43" w:rsidRPr="00705DD1" w14:paraId="0B263BCD" w14:textId="77777777" w:rsidTr="00B153F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AB3F748" w:rsidR="006C0A43" w:rsidRPr="00705DD1" w:rsidRDefault="00BB7F3F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</w:t>
            </w:r>
            <w:r w:rsidR="006C0A43" w:rsidRPr="00705DD1">
              <w:rPr>
                <w:b w:val="0"/>
                <w:bCs/>
              </w:rPr>
              <w:t>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153F8" w:rsidRPr="000E45E0" w14:paraId="61612855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751B91E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B153F8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74D244CF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6DBC70A9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2161CA4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B153F8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474C69D3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45B07974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8C978" w14:textId="275255A6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B153F8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5E1B3" w14:textId="604D6C73" w:rsidR="00B153F8" w:rsidRPr="000E45E0" w:rsidRDefault="00BB7F3F" w:rsidP="00BB7F3F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73C84">
              <w:rPr>
                <w:rFonts w:cs="Arial"/>
              </w:rPr>
              <w:t>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5D4FE71C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0206C" w14:textId="315E3A52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153F8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89B70" w14:textId="51C9D722" w:rsidR="00B153F8" w:rsidRPr="000E45E0" w:rsidRDefault="00873C84" w:rsidP="00BB7F3F">
            <w:pPr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24404A99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4515D7E4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60CFE563" w:rsidR="00B153F8" w:rsidRPr="000E45E0" w:rsidRDefault="00BB7F3F" w:rsidP="00BB7F3F">
            <w:pPr>
              <w:rPr>
                <w:rFonts w:cs="Arial"/>
              </w:rPr>
            </w:pPr>
            <w:r>
              <w:rPr>
                <w:rFonts w:cs="Arial"/>
              </w:rPr>
              <w:t xml:space="preserve">  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7006E933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39CE1629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 w:rsidRPr="00857D5A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60AEACA3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5371D8A0" w14:textId="77777777" w:rsidTr="00B153F8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341B9DA1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6D688F03" w:rsidR="00B153F8" w:rsidRPr="000E45E0" w:rsidRDefault="00992052" w:rsidP="00BB7F3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B7F3F">
              <w:rPr>
                <w:rFonts w:cs="Arial"/>
              </w:rPr>
              <w:t>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6C0A43" w:rsidRPr="00705DD1" w14:paraId="0DD89D18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174E410A" w:rsidR="006C0A43" w:rsidRPr="00705DD1" w:rsidRDefault="00873C84" w:rsidP="00BB7F3F">
            <w:r>
              <w:t>100</w:t>
            </w:r>
            <w:r w:rsidR="002C0A52">
              <w:t xml:space="preserve"> godzin</w:t>
            </w:r>
          </w:p>
        </w:tc>
      </w:tr>
      <w:tr w:rsidR="006C0A43" w:rsidRPr="00705DD1" w14:paraId="4E328F7E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730B96E1" w:rsidR="006C0A43" w:rsidRPr="00705DD1" w:rsidRDefault="00873C84" w:rsidP="00BB7F3F">
            <w:pPr>
              <w:rPr>
                <w:b/>
                <w:bCs/>
              </w:rPr>
            </w:pPr>
            <w:r>
              <w:t>4</w:t>
            </w:r>
          </w:p>
        </w:tc>
      </w:tr>
      <w:tr w:rsidR="006C0A43" w:rsidRPr="00705DD1" w14:paraId="14CC990E" w14:textId="77777777" w:rsidTr="00B153F8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0A43" w:rsidRPr="00705DD1" w14:paraId="2967BA5B" w14:textId="77777777" w:rsidTr="00B153F8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6C0A43" w:rsidRPr="00705DD1" w:rsidRDefault="006C0A43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153F8" w:rsidRPr="000E45E0" w14:paraId="6A7DE96F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4263473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B153F8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24F50453" w:rsidR="00B153F8" w:rsidRPr="000E45E0" w:rsidRDefault="007A5142" w:rsidP="00BB7F3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4EE51FE4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2B59F930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B153F8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4CDC8EB2" w:rsidR="00B153F8" w:rsidRPr="000E45E0" w:rsidRDefault="007A5142" w:rsidP="00BB7F3F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4AC9661D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276FA17E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B153F8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29D3EA2F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16F95EFE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3DF0E" w14:textId="2AD01222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153F8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0DE9E" w14:textId="421F7CA2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7A5142">
              <w:rPr>
                <w:rFonts w:cs="Arial"/>
              </w:rPr>
              <w:t xml:space="preserve"> </w:t>
            </w:r>
            <w:r w:rsidR="00B153F8">
              <w:rPr>
                <w:rFonts w:cs="Arial"/>
              </w:rPr>
              <w:t>godzin</w:t>
            </w:r>
          </w:p>
        </w:tc>
      </w:tr>
      <w:tr w:rsidR="00B153F8" w:rsidRPr="000E45E0" w14:paraId="15E03679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DF908" w14:textId="3E6797F0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7A20A" w14:textId="5D1A1383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7A5142">
              <w:rPr>
                <w:rFonts w:cs="Arial"/>
              </w:rPr>
              <w:t>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60611421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5DC4488F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 w:rsidRPr="00857D5A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101D67C9" w:rsidR="00B153F8" w:rsidRPr="000E45E0" w:rsidRDefault="007A5142" w:rsidP="00BB7F3F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B153F8" w:rsidRPr="000E45E0" w14:paraId="26039CF7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509DC553" w:rsidR="00B153F8" w:rsidRPr="000E45E0" w:rsidRDefault="00BB7F3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153F8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31FB6A29" w:rsidR="00B153F8" w:rsidRPr="000E45E0" w:rsidRDefault="007E2255" w:rsidP="00BB7F3F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153F8">
              <w:rPr>
                <w:rFonts w:cs="Arial"/>
              </w:rPr>
              <w:t xml:space="preserve"> godzin</w:t>
            </w:r>
          </w:p>
        </w:tc>
      </w:tr>
      <w:tr w:rsidR="006C0A43" w:rsidRPr="00705DD1" w14:paraId="0A4AB1F6" w14:textId="77777777" w:rsidTr="00BB7F3F">
        <w:trPr>
          <w:trHeight w:val="65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67FEA590" w:rsidR="006C0A43" w:rsidRPr="00705DD1" w:rsidRDefault="00873C84" w:rsidP="00BB7F3F">
            <w:r>
              <w:t>100</w:t>
            </w:r>
            <w:r w:rsidR="002C0A52">
              <w:t xml:space="preserve"> godzin</w:t>
            </w:r>
          </w:p>
        </w:tc>
      </w:tr>
      <w:tr w:rsidR="006C0A43" w:rsidRPr="00705DD1" w14:paraId="2B196346" w14:textId="77777777" w:rsidTr="00B153F8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6C0A43" w:rsidRPr="00705DD1" w:rsidRDefault="006C0A43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3732A467" w:rsidR="006C0A43" w:rsidRPr="00705DD1" w:rsidRDefault="00873C84" w:rsidP="00BB7F3F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42BAA45E" w14:textId="77777777" w:rsidR="00C44822" w:rsidRDefault="00C44822" w:rsidP="00E50A8A">
      <w:r>
        <w:br w:type="page"/>
      </w:r>
    </w:p>
    <w:tbl>
      <w:tblPr>
        <w:tblW w:w="10667" w:type="dxa"/>
        <w:tblInd w:w="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24E93EE2" w14:textId="77777777" w:rsidTr="00E66BE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0D364E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C44822" w:rsidRPr="005C7D8B" w14:paraId="3E9D6330" w14:textId="77777777" w:rsidTr="00E66BE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1E1C4D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30724A" w14:textId="77777777" w:rsidR="00C44822" w:rsidRPr="005C7D8B" w:rsidRDefault="00C44822" w:rsidP="00E50A8A">
            <w:pPr>
              <w:pStyle w:val="Nagwek1"/>
              <w:spacing w:line="276" w:lineRule="auto"/>
            </w:pPr>
            <w:r w:rsidRPr="005C7D8B">
              <w:t xml:space="preserve"> </w:t>
            </w:r>
            <w:r w:rsidRPr="00BD1FD6">
              <w:rPr>
                <w:lang w:eastAsia="pl-PL"/>
              </w:rPr>
              <w:t>Logistyka międzynarodowa</w:t>
            </w:r>
          </w:p>
        </w:tc>
      </w:tr>
      <w:tr w:rsidR="00C44822" w:rsidRPr="000E45E0" w14:paraId="654AF020" w14:textId="77777777" w:rsidTr="00E66BE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F30E4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771AC6" w14:textId="77777777" w:rsidR="00C44822" w:rsidRPr="00BB7F3F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Pr="00BB7F3F">
              <w:rPr>
                <w:rStyle w:val="hps"/>
                <w:b w:val="0"/>
                <w:bCs/>
                <w:lang w:val="en"/>
              </w:rPr>
              <w:t>International</w:t>
            </w:r>
            <w:r w:rsidRPr="00BB7F3F">
              <w:rPr>
                <w:rStyle w:val="shorttext"/>
                <w:b w:val="0"/>
                <w:bCs/>
                <w:lang w:val="en"/>
              </w:rPr>
              <w:t xml:space="preserve"> l</w:t>
            </w:r>
            <w:r w:rsidRPr="00BB7F3F">
              <w:rPr>
                <w:rStyle w:val="hps"/>
                <w:b w:val="0"/>
                <w:bCs/>
                <w:lang w:val="en"/>
              </w:rPr>
              <w:t>ogistics</w:t>
            </w:r>
          </w:p>
        </w:tc>
      </w:tr>
      <w:tr w:rsidR="00C44822" w:rsidRPr="000E45E0" w14:paraId="052D05C5" w14:textId="77777777" w:rsidTr="00E66BE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EADF6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56B3" w14:textId="784C3421" w:rsidR="00C44822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lang w:eastAsia="pl-PL"/>
              </w:rPr>
              <w:t>j</w:t>
            </w:r>
            <w:r w:rsidR="00C44822" w:rsidRPr="00BD1FD6">
              <w:rPr>
                <w:rFonts w:eastAsia="Times New Roman" w:cs="Arial"/>
                <w:lang w:eastAsia="pl-PL"/>
              </w:rPr>
              <w:t>ęzyk polski</w:t>
            </w:r>
          </w:p>
        </w:tc>
      </w:tr>
      <w:tr w:rsidR="00C44822" w:rsidRPr="000E45E0" w14:paraId="01168E84" w14:textId="77777777" w:rsidTr="00E66BE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430A0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E519AB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BD1FD6">
              <w:rPr>
                <w:rFonts w:eastAsia="Times New Roman" w:cs="Arial"/>
                <w:lang w:eastAsia="pl-PL"/>
              </w:rPr>
              <w:t>Logistyka</w:t>
            </w:r>
          </w:p>
        </w:tc>
      </w:tr>
      <w:tr w:rsidR="00C44822" w:rsidRPr="000E45E0" w14:paraId="444660A7" w14:textId="77777777" w:rsidTr="00E66BE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6605D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9EEAE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C44822" w:rsidRPr="000E45E0" w14:paraId="7F1C4C5D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F6BF8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EAE94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BD1FD6">
              <w:rPr>
                <w:rFonts w:cs="Arial"/>
              </w:rPr>
              <w:t>obowiązkowy</w:t>
            </w:r>
          </w:p>
        </w:tc>
      </w:tr>
      <w:tr w:rsidR="00C44822" w:rsidRPr="000E45E0" w14:paraId="76591F84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AA7B8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0D71C" w14:textId="1A3A0485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B7F3F">
              <w:rPr>
                <w:rFonts w:cs="Arial"/>
                <w:color w:val="000000"/>
              </w:rPr>
              <w:t>d</w:t>
            </w:r>
            <w:r w:rsidRPr="00BD1FD6">
              <w:rPr>
                <w:rFonts w:eastAsia="Times New Roman" w:cs="Arial"/>
                <w:lang w:eastAsia="pl-PL"/>
              </w:rPr>
              <w:t>rugiego stopnia</w:t>
            </w:r>
          </w:p>
        </w:tc>
      </w:tr>
      <w:tr w:rsidR="00C44822" w:rsidRPr="000E45E0" w14:paraId="4E14C21F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1AFCB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D0851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4BEFE6D5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68100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3BC48B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03BB0D57" w14:textId="77777777" w:rsidTr="00E66BE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7473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F471B4" w14:textId="6C926B73" w:rsidR="00C44822" w:rsidRPr="000E45E0" w:rsidRDefault="00BB7F3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C44822" w:rsidRPr="000E45E0" w14:paraId="2283E048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FB7B5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5DB8B6" w14:textId="115F7029" w:rsidR="003E1D48" w:rsidRPr="003E1D48" w:rsidRDefault="00F5190F" w:rsidP="00E50A8A">
            <w:pPr>
              <w:rPr>
                <w:rFonts w:cs="Arial"/>
              </w:rPr>
            </w:pPr>
            <w:r w:rsidRPr="00015EC4">
              <w:rPr>
                <w:rFonts w:cs="Arial"/>
              </w:rPr>
              <w:t>prof. dr hab. Tomasz Jałowiec</w:t>
            </w:r>
          </w:p>
        </w:tc>
      </w:tr>
      <w:tr w:rsidR="00C44822" w:rsidRPr="000E45E0" w14:paraId="296B781E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3FEC8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6C0D7" w14:textId="77777777" w:rsidR="00C44822" w:rsidRDefault="00E06257" w:rsidP="00E50A8A">
            <w:pPr>
              <w:rPr>
                <w:rFonts w:cs="Arial"/>
              </w:rPr>
            </w:pPr>
            <w:r w:rsidRPr="00015EC4">
              <w:rPr>
                <w:rFonts w:cs="Arial"/>
              </w:rPr>
              <w:t>prof. dr hab. Tomasz Jałowiec</w:t>
            </w:r>
          </w:p>
          <w:p w14:paraId="65347B4F" w14:textId="0675891B" w:rsidR="00E06257" w:rsidRPr="004006AA" w:rsidRDefault="00E06257" w:rsidP="00E06257">
            <w:pPr>
              <w:rPr>
                <w:rFonts w:cs="Arial"/>
                <w:color w:val="000000"/>
              </w:rPr>
            </w:pPr>
            <w:r w:rsidRPr="00E06257">
              <w:rPr>
                <w:rFonts w:cs="Arial"/>
                <w:color w:val="000000"/>
              </w:rPr>
              <w:t>dr hab. inż. Krzysztof Pakuła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E06257">
              <w:rPr>
                <w:rFonts w:cs="Arial"/>
                <w:color w:val="000000"/>
              </w:rPr>
              <w:t>prof. ucz.</w:t>
            </w:r>
          </w:p>
        </w:tc>
      </w:tr>
      <w:tr w:rsidR="00C44822" w:rsidRPr="000E45E0" w14:paraId="4CBE7926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BD863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91E5C" w14:textId="77777777" w:rsidR="00C44822" w:rsidRPr="000313E8" w:rsidRDefault="00C44822" w:rsidP="00E50A8A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0313E8">
              <w:rPr>
                <w:rFonts w:cs="Arial"/>
              </w:rPr>
              <w:t xml:space="preserve">Celem kształcenia jest przekazanie studentom wiedzy z zakresu logistyki międzynarodowej </w:t>
            </w:r>
            <w:r w:rsidRPr="000313E8">
              <w:rPr>
                <w:rFonts w:cs="Arial"/>
              </w:rPr>
              <w:br/>
              <w:t xml:space="preserve">i </w:t>
            </w:r>
            <w:proofErr w:type="spellStart"/>
            <w:r w:rsidRPr="000313E8">
              <w:rPr>
                <w:rFonts w:cs="Arial"/>
              </w:rPr>
              <w:t>eurologistyki</w:t>
            </w:r>
            <w:proofErr w:type="spellEnd"/>
            <w:r w:rsidRPr="000313E8">
              <w:rPr>
                <w:rFonts w:cs="Arial"/>
              </w:rPr>
              <w:t>.</w:t>
            </w:r>
          </w:p>
          <w:p w14:paraId="786EABCD" w14:textId="77777777" w:rsidR="00C44822" w:rsidRPr="000313E8" w:rsidRDefault="00C44822" w:rsidP="00E50A8A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0313E8">
              <w:rPr>
                <w:rFonts w:eastAsia="TimesNewRoman" w:cs="Arial"/>
                <w:lang w:eastAsia="zh-CN"/>
              </w:rPr>
              <w:t xml:space="preserve">Celem przedmiotu jest nabycie przez studenta </w:t>
            </w:r>
            <w:r w:rsidRPr="000313E8">
              <w:rPr>
                <w:rFonts w:cs="Arial"/>
              </w:rPr>
              <w:t>umiejętności podjęcia odpowiednich decyzji logistycznych w biznesie międzynarodowym.</w:t>
            </w:r>
          </w:p>
          <w:p w14:paraId="48C1C564" w14:textId="77777777" w:rsidR="00C44822" w:rsidRPr="000313E8" w:rsidRDefault="00C44822" w:rsidP="00E50A8A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0313E8">
              <w:rPr>
                <w:rFonts w:cs="Arial"/>
              </w:rPr>
              <w:t>Student będzie także posiadał umiejętność ogólnej refleksji na temat funkcjonowania międzynarodowych łańcuchów dostaw jak i roli logistyki we wzroście konkurencyjności międzyregionalnej, międzykontynentalnej.</w:t>
            </w:r>
          </w:p>
        </w:tc>
      </w:tr>
      <w:tr w:rsidR="00C44822" w:rsidRPr="000E45E0" w14:paraId="1CF2BE5D" w14:textId="77777777" w:rsidTr="00E66BE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3A8F4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96926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7B081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3480EEC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7DC55C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093084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rozumie istotę, specyfikę, uwarunkowania rozwoju logistyki międzynarodowej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D82FC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K_W02</w:t>
            </w:r>
          </w:p>
          <w:p w14:paraId="42E05DF2" w14:textId="63E4A1BC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K_W03</w:t>
            </w:r>
          </w:p>
        </w:tc>
      </w:tr>
      <w:tr w:rsidR="00C44822" w:rsidRPr="000E45E0" w14:paraId="3D1348AC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54DDF2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D379B6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zna podstawowe pojęcia</w:t>
            </w:r>
            <w:r w:rsidRPr="00BD1FD6">
              <w:rPr>
                <w:rFonts w:cs="Arial"/>
                <w:b/>
                <w:bCs/>
              </w:rPr>
              <w:t xml:space="preserve"> </w:t>
            </w:r>
            <w:r w:rsidRPr="00BD1FD6">
              <w:rPr>
                <w:rFonts w:eastAsia="Times New Roman" w:cs="Arial"/>
                <w:lang w:eastAsia="pl-PL"/>
              </w:rPr>
              <w:t>z zakresu</w:t>
            </w:r>
            <w:r w:rsidRPr="00BD1FD6">
              <w:rPr>
                <w:rFonts w:cs="Arial"/>
              </w:rPr>
              <w:t xml:space="preserve"> złożonych struktur organizacyjnych oraz modeli rynków logistycznych w wymiarze międzynarodowym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CDC489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K_W02</w:t>
            </w:r>
          </w:p>
          <w:p w14:paraId="70425DBE" w14:textId="417482E1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C44822" w:rsidRPr="000E45E0" w14:paraId="4E475FFC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D7B1B2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8D0E2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ma wiedzę z zakresu zaopatrzenia na rynkach międzynarodowych, produkcji i dystrybucji międzynarodowej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02320F" w14:textId="77777777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K_W05</w:t>
            </w:r>
          </w:p>
        </w:tc>
      </w:tr>
      <w:tr w:rsidR="00C44822" w:rsidRPr="000E45E0" w14:paraId="0F4B606C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3A2E2D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0A2FD8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ma wiedzę z zakresu międzynarodowej infrastruktury logistycznej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B0F9D6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K_W07</w:t>
            </w:r>
          </w:p>
          <w:p w14:paraId="240FDAD8" w14:textId="0734626F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C44822" w:rsidRPr="000E45E0" w14:paraId="631CD57C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BEBB7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29BE5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77AC6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35FB692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36E47D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88593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 xml:space="preserve">potrafi </w:t>
            </w:r>
            <w:r w:rsidRPr="00BD1FD6">
              <w:rPr>
                <w:rFonts w:cs="Arial"/>
                <w:color w:val="000000"/>
              </w:rPr>
              <w:t>właściwie interpretować i analizować przebieg procesów zachodzących w sferze logistyki międzynarodowej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944B82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K_U01</w:t>
            </w:r>
          </w:p>
          <w:p w14:paraId="24BBCACC" w14:textId="0BE30DC7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BB7F3F">
              <w:rPr>
                <w:rFonts w:cs="Arial"/>
                <w:b/>
                <w:bCs/>
              </w:rPr>
              <w:t>K_U03</w:t>
            </w:r>
          </w:p>
        </w:tc>
      </w:tr>
      <w:tr w:rsidR="00C44822" w:rsidRPr="000E45E0" w14:paraId="59D4883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EBDD4D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9599C9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posiada umiejętność planowania i organizowania działań logistycznych w obszarze międzynarodowym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EB520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K_U04</w:t>
            </w:r>
          </w:p>
          <w:p w14:paraId="2941BBF6" w14:textId="73289FFD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K_U06</w:t>
            </w:r>
          </w:p>
        </w:tc>
      </w:tr>
      <w:tr w:rsidR="00C44822" w:rsidRPr="000E45E0" w14:paraId="7E86357E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7B44A8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05B939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potrafi pracować samodzielnie i w zespole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AF5D28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K_U12</w:t>
            </w:r>
          </w:p>
          <w:p w14:paraId="039ECF60" w14:textId="70917E83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K_U13</w:t>
            </w:r>
          </w:p>
        </w:tc>
      </w:tr>
      <w:tr w:rsidR="00C44822" w:rsidRPr="000E45E0" w14:paraId="4D83C027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BF15A3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ADF99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4CD49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3FFDF8AA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6F6D36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D90AE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posiada umiejętność rozwiązywania problemów w funkcjonowaniu międzynarodowych łańcuchów dostaw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641171" w14:textId="77777777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K_K03</w:t>
            </w:r>
          </w:p>
        </w:tc>
      </w:tr>
      <w:tr w:rsidR="00C44822" w:rsidRPr="000E45E0" w14:paraId="17CE947F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3958B8" w14:textId="77777777" w:rsidR="00C44822" w:rsidRPr="000E45E0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BD1FD6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0D3ED7" w14:textId="77777777" w:rsidR="00C44822" w:rsidRPr="000E45E0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>wykazuje się odwagą w przekazywaniu i obronie własnych poglądów dotyczących problematyki logistycznej na rynku międzynarodowym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F9250" w14:textId="77777777" w:rsid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K_K01</w:t>
            </w:r>
          </w:p>
          <w:p w14:paraId="1057EA92" w14:textId="04F3C7AB" w:rsidR="00C44822" w:rsidRPr="00BB7F3F" w:rsidRDefault="00C44822" w:rsidP="00BB7F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BB7F3F">
              <w:rPr>
                <w:rFonts w:cs="Arial"/>
                <w:b/>
                <w:bCs/>
                <w:color w:val="000000"/>
              </w:rPr>
              <w:t>K_K02</w:t>
            </w:r>
          </w:p>
        </w:tc>
      </w:tr>
      <w:tr w:rsidR="00C44822" w:rsidRPr="000E45E0" w14:paraId="188CD6DB" w14:textId="77777777" w:rsidTr="00E66BE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237B1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0377" w14:textId="77777777" w:rsidR="00C44822" w:rsidRPr="00BB7F3F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BB7F3F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C44822" w:rsidRPr="000E45E0" w14:paraId="29A20284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1B553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C44822" w:rsidRPr="000E45E0" w14:paraId="16F293EC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75772" w14:textId="77777777" w:rsidR="00C44822" w:rsidRPr="000E45E0" w:rsidRDefault="00C44822" w:rsidP="00E50A8A">
            <w:pPr>
              <w:ind w:left="340"/>
              <w:rPr>
                <w:rFonts w:cs="Arial"/>
              </w:rPr>
            </w:pPr>
            <w:r w:rsidRPr="00BD1FD6">
              <w:rPr>
                <w:rFonts w:eastAsia="Times New Roman" w:cs="Arial"/>
                <w:color w:val="000000"/>
                <w:lang w:eastAsia="pl-PL"/>
              </w:rPr>
              <w:t xml:space="preserve">Znajomość podstawowych pojęć z zakresu ekonomii, </w:t>
            </w:r>
            <w:r w:rsidRPr="00BD1FD6">
              <w:rPr>
                <w:rFonts w:cs="Arial"/>
              </w:rPr>
              <w:t xml:space="preserve">logistyki, zarządzania; </w:t>
            </w:r>
            <w:r w:rsidRPr="00BD1FD6">
              <w:rPr>
                <w:rFonts w:eastAsia="Times New Roman" w:cs="Arial"/>
                <w:lang w:eastAsia="pl-PL"/>
              </w:rPr>
              <w:t xml:space="preserve">po zajęciach </w:t>
            </w:r>
            <w:r w:rsidRPr="00BD1FD6">
              <w:rPr>
                <w:rFonts w:eastAsia="Times New Roman" w:cs="Arial"/>
                <w:lang w:eastAsia="pl-PL"/>
              </w:rPr>
              <w:br/>
              <w:t>z logistyki i zarządzania łańcuchem dostaw</w:t>
            </w:r>
          </w:p>
        </w:tc>
      </w:tr>
      <w:tr w:rsidR="00C44822" w:rsidRPr="000E45E0" w14:paraId="674F72C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21809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7FEE178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4212D" w14:textId="77777777" w:rsidR="00C44822" w:rsidRPr="00552800" w:rsidRDefault="00C44822" w:rsidP="00E50A8A">
            <w:pPr>
              <w:pStyle w:val="Nagwek5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color w:val="auto"/>
              </w:rPr>
            </w:pPr>
            <w:r w:rsidRPr="00552800">
              <w:rPr>
                <w:rFonts w:ascii="Arial" w:hAnsi="Arial" w:cs="Arial"/>
                <w:color w:val="auto"/>
              </w:rPr>
              <w:t>Istota, obszary zainteresowania logistyki międzynarodowej</w:t>
            </w:r>
          </w:p>
          <w:p w14:paraId="49A99B1B" w14:textId="77777777" w:rsidR="00C44822" w:rsidRPr="00552800" w:rsidRDefault="00C44822" w:rsidP="00E50A8A">
            <w:pPr>
              <w:pStyle w:val="Nagwek5"/>
              <w:keepNext w:val="0"/>
              <w:keepLines w:val="0"/>
              <w:numPr>
                <w:ilvl w:val="0"/>
                <w:numId w:val="6"/>
              </w:numPr>
              <w:spacing w:before="0"/>
              <w:rPr>
                <w:rFonts w:ascii="Arial" w:hAnsi="Arial" w:cs="Arial"/>
                <w:color w:val="auto"/>
              </w:rPr>
            </w:pPr>
            <w:r w:rsidRPr="00552800">
              <w:rPr>
                <w:rFonts w:ascii="Arial" w:hAnsi="Arial" w:cs="Arial"/>
                <w:color w:val="auto"/>
              </w:rPr>
              <w:t>Procesy logistyczne w korporacjach międzynarodowych</w:t>
            </w:r>
          </w:p>
          <w:p w14:paraId="0AB03A0C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 xml:space="preserve">Zaopatrzenie międzynarodowe i jego specyfika na rynkach </w:t>
            </w:r>
            <w:proofErr w:type="spellStart"/>
            <w:r w:rsidRPr="00E66BEB">
              <w:rPr>
                <w:rFonts w:cs="Arial"/>
              </w:rPr>
              <w:t>niskokosztowych</w:t>
            </w:r>
            <w:proofErr w:type="spellEnd"/>
          </w:p>
          <w:p w14:paraId="25AF8CAB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Produkcja i dystrybucja międzynarodowa</w:t>
            </w:r>
          </w:p>
          <w:p w14:paraId="5AB43956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Kierunki rozwoju transportu w logistyce międzynarodowej</w:t>
            </w:r>
          </w:p>
          <w:p w14:paraId="4F088171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Transport intermodalny w obsłudze logistyki międzynarodowej</w:t>
            </w:r>
          </w:p>
          <w:p w14:paraId="145AA6CB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Spedycja międzynarodowa</w:t>
            </w:r>
          </w:p>
          <w:p w14:paraId="74BD6BF2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Procedury celne w obsłudze międzynarodowego łańcucha dostaw</w:t>
            </w:r>
          </w:p>
          <w:p w14:paraId="21E31794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</w:rPr>
            </w:pPr>
            <w:r w:rsidRPr="00E66BEB">
              <w:rPr>
                <w:rFonts w:cs="Arial"/>
              </w:rPr>
              <w:t>Międzynarodowa infrastruktura logistyczna</w:t>
            </w:r>
          </w:p>
          <w:p w14:paraId="200C5B90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Rola, struktura, przykłady centrów logistycznych w logistyce międzynarodowej</w:t>
            </w:r>
          </w:p>
          <w:p w14:paraId="15217224" w14:textId="77777777" w:rsidR="00C44822" w:rsidRPr="00E66BEB" w:rsidRDefault="00C44822" w:rsidP="00E50A8A">
            <w:pPr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rFonts w:cs="Arial"/>
                <w:lang w:eastAsia="pl-PL"/>
              </w:rPr>
            </w:pPr>
            <w:r w:rsidRPr="00E66BEB">
              <w:rPr>
                <w:rFonts w:cs="Arial"/>
              </w:rPr>
              <w:t xml:space="preserve">Rozwój </w:t>
            </w:r>
            <w:proofErr w:type="spellStart"/>
            <w:r w:rsidRPr="00E66BEB">
              <w:rPr>
                <w:rFonts w:cs="Arial"/>
              </w:rPr>
              <w:t>eurologistyki</w:t>
            </w:r>
            <w:proofErr w:type="spellEnd"/>
            <w:r w:rsidRPr="00E66BEB">
              <w:rPr>
                <w:rFonts w:cs="Arial"/>
              </w:rPr>
              <w:t xml:space="preserve"> i w</w:t>
            </w:r>
            <w:r w:rsidRPr="00E66BEB">
              <w:rPr>
                <w:rFonts w:cs="Arial"/>
                <w:lang w:eastAsia="pl-PL"/>
              </w:rPr>
              <w:t xml:space="preserve">pływ euroregionów na </w:t>
            </w:r>
            <w:proofErr w:type="spellStart"/>
            <w:r w:rsidRPr="00E66BEB">
              <w:rPr>
                <w:rFonts w:cs="Arial"/>
                <w:lang w:eastAsia="pl-PL"/>
              </w:rPr>
              <w:t>eurologistykę</w:t>
            </w:r>
            <w:proofErr w:type="spellEnd"/>
          </w:p>
          <w:p w14:paraId="3F2485DA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Znaczenie klastrów dla rozwoju logistyki międzynarodowej</w:t>
            </w:r>
          </w:p>
          <w:p w14:paraId="772FCD90" w14:textId="77777777" w:rsidR="00C44822" w:rsidRPr="00E66BEB" w:rsidRDefault="00C44822" w:rsidP="00E50A8A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E66BEB">
              <w:rPr>
                <w:rFonts w:cs="Arial"/>
              </w:rPr>
              <w:t>Informatyzacja w zarządzaniu logistyką międzynarodową</w:t>
            </w:r>
          </w:p>
        </w:tc>
      </w:tr>
      <w:tr w:rsidR="00C44822" w:rsidRPr="000E45E0" w14:paraId="6A11EAC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A815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09D19951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9E42F" w14:textId="77777777" w:rsidR="00C44822" w:rsidRPr="00BD1FD6" w:rsidRDefault="00C44822" w:rsidP="00E50A8A">
            <w:pPr>
              <w:numPr>
                <w:ilvl w:val="0"/>
                <w:numId w:val="16"/>
              </w:numPr>
              <w:tabs>
                <w:tab w:val="left" w:pos="398"/>
              </w:tabs>
              <w:jc w:val="both"/>
              <w:rPr>
                <w:rFonts w:cs="Arial"/>
              </w:rPr>
            </w:pPr>
            <w:r w:rsidRPr="00BD1FD6">
              <w:rPr>
                <w:rFonts w:cs="Arial"/>
              </w:rPr>
              <w:t xml:space="preserve">A. Szymonik, </w:t>
            </w:r>
            <w:proofErr w:type="spellStart"/>
            <w:r w:rsidRPr="00BD1FD6">
              <w:rPr>
                <w:rFonts w:cs="Arial"/>
              </w:rPr>
              <w:t>Eurologistyka</w:t>
            </w:r>
            <w:proofErr w:type="spellEnd"/>
            <w:r w:rsidRPr="00BD1FD6">
              <w:rPr>
                <w:rFonts w:cs="Arial"/>
              </w:rPr>
              <w:t xml:space="preserve">. Teoria i praktyka, </w:t>
            </w:r>
            <w:proofErr w:type="spellStart"/>
            <w:r w:rsidRPr="00BD1FD6">
              <w:rPr>
                <w:rFonts w:cs="Arial"/>
              </w:rPr>
              <w:t>Difin</w:t>
            </w:r>
            <w:proofErr w:type="spellEnd"/>
            <w:r w:rsidRPr="00BD1FD6">
              <w:rPr>
                <w:rFonts w:cs="Arial"/>
              </w:rPr>
              <w:t>, Warszawa 2014.</w:t>
            </w:r>
          </w:p>
          <w:p w14:paraId="1563C8E0" w14:textId="77777777" w:rsidR="00C44822" w:rsidRPr="00BD1FD6" w:rsidRDefault="00C44822" w:rsidP="00E50A8A">
            <w:pPr>
              <w:numPr>
                <w:ilvl w:val="0"/>
                <w:numId w:val="16"/>
              </w:numPr>
              <w:tabs>
                <w:tab w:val="left" w:pos="38"/>
              </w:tabs>
              <w:rPr>
                <w:rFonts w:cs="Arial"/>
              </w:rPr>
            </w:pPr>
            <w:r w:rsidRPr="00BD1FD6">
              <w:rPr>
                <w:rFonts w:cs="Arial"/>
              </w:rPr>
              <w:t>E. Gołembska, Logistyka międzynarodowa</w:t>
            </w:r>
            <w:r w:rsidRPr="0001691B">
              <w:rPr>
                <w:rFonts w:cs="Arial"/>
              </w:rPr>
              <w:t>: aktualne trendy rozwoju, najnowsze wyniki badań</w:t>
            </w:r>
            <w:r>
              <w:rPr>
                <w:rFonts w:cs="Arial"/>
              </w:rPr>
              <w:t xml:space="preserve">, sprawdzone metody zarządzania, </w:t>
            </w:r>
            <w:r w:rsidRPr="00BD1FD6">
              <w:rPr>
                <w:rFonts w:cs="Arial"/>
              </w:rPr>
              <w:t>PWN, Warszawa 2014.</w:t>
            </w:r>
          </w:p>
          <w:p w14:paraId="301DFF22" w14:textId="77777777" w:rsidR="00C44822" w:rsidRPr="000E45E0" w:rsidRDefault="00C44822" w:rsidP="00E50A8A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BD1FD6">
              <w:rPr>
                <w:rFonts w:cs="Arial"/>
              </w:rPr>
              <w:t>E. Gołembska, P. Banaszczyk, Logistyka w bizne</w:t>
            </w:r>
            <w:r>
              <w:rPr>
                <w:rFonts w:cs="Arial"/>
              </w:rPr>
              <w:t xml:space="preserve">sie międzynarodowym, </w:t>
            </w:r>
            <w:r w:rsidRPr="00BD1FD6">
              <w:rPr>
                <w:rFonts w:cs="Arial"/>
              </w:rPr>
              <w:t>WNT, Warszawa 2015.</w:t>
            </w:r>
          </w:p>
        </w:tc>
      </w:tr>
      <w:tr w:rsidR="00C44822" w:rsidRPr="000E45E0" w14:paraId="3C379D55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F3635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4006AA" w14:paraId="551D33C0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BA8B6" w14:textId="77777777" w:rsidR="00C44822" w:rsidRPr="00BD1FD6" w:rsidRDefault="00C44822" w:rsidP="00E50A8A">
            <w:pPr>
              <w:numPr>
                <w:ilvl w:val="0"/>
                <w:numId w:val="17"/>
              </w:numPr>
              <w:jc w:val="both"/>
              <w:rPr>
                <w:rFonts w:cs="Arial"/>
                <w:iCs/>
              </w:rPr>
            </w:pPr>
            <w:r w:rsidRPr="00BD1FD6">
              <w:rPr>
                <w:rFonts w:cs="Arial"/>
              </w:rPr>
              <w:t xml:space="preserve">B. </w:t>
            </w:r>
            <w:proofErr w:type="spellStart"/>
            <w:r w:rsidRPr="00BD1FD6">
              <w:rPr>
                <w:rFonts w:cs="Arial"/>
              </w:rPr>
              <w:t>Ocicka</w:t>
            </w:r>
            <w:proofErr w:type="spellEnd"/>
            <w:r w:rsidRPr="00BD1FD6">
              <w:rPr>
                <w:rFonts w:cs="Arial"/>
              </w:rPr>
              <w:t xml:space="preserve">, Zmiany w łańcuchach dostaw w świetle rozwoju zaopatrzenia z rynków </w:t>
            </w:r>
            <w:proofErr w:type="spellStart"/>
            <w:r w:rsidRPr="00BD1FD6">
              <w:rPr>
                <w:rFonts w:cs="Arial"/>
              </w:rPr>
              <w:t>niskokosztowych</w:t>
            </w:r>
            <w:proofErr w:type="spellEnd"/>
            <w:r w:rsidRPr="00BD1FD6">
              <w:rPr>
                <w:rFonts w:cs="Arial"/>
              </w:rPr>
              <w:t xml:space="preserve">, Oficyna wydawnicza SGH w Warszawie, Warszawa 2012. </w:t>
            </w:r>
          </w:p>
          <w:p w14:paraId="3AA417FF" w14:textId="77777777" w:rsidR="00C44822" w:rsidRPr="00BD1FD6" w:rsidRDefault="00C44822" w:rsidP="00E50A8A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C75E68">
              <w:rPr>
                <w:rFonts w:cs="Arial"/>
              </w:rPr>
              <w:t xml:space="preserve">E. Chilimoniuk-Przeździecka, </w:t>
            </w:r>
            <w:proofErr w:type="spellStart"/>
            <w:r w:rsidRPr="00C75E68">
              <w:rPr>
                <w:rFonts w:cs="Arial"/>
              </w:rPr>
              <w:t>Offshoring</w:t>
            </w:r>
            <w:proofErr w:type="spellEnd"/>
            <w:r w:rsidRPr="00C75E68">
              <w:rPr>
                <w:rFonts w:cs="Arial"/>
              </w:rPr>
              <w:t xml:space="preserve"> we współczesnej gospodarce światowej, Oficyna Wydawnicza SGH, Warszawa 2018.</w:t>
            </w:r>
          </w:p>
          <w:p w14:paraId="44396F39" w14:textId="77777777" w:rsidR="00C44822" w:rsidRPr="00BD1FD6" w:rsidRDefault="00C44822" w:rsidP="00E50A8A">
            <w:pPr>
              <w:numPr>
                <w:ilvl w:val="0"/>
                <w:numId w:val="17"/>
              </w:numPr>
              <w:tabs>
                <w:tab w:val="left" w:pos="398"/>
              </w:tabs>
              <w:jc w:val="both"/>
              <w:rPr>
                <w:rFonts w:cs="Arial"/>
              </w:rPr>
            </w:pPr>
            <w:r w:rsidRPr="00BD1FD6">
              <w:rPr>
                <w:rFonts w:cs="Arial"/>
              </w:rPr>
              <w:t xml:space="preserve">I. </w:t>
            </w:r>
            <w:r w:rsidRPr="0001691B">
              <w:rPr>
                <w:rFonts w:cs="Arial"/>
              </w:rPr>
              <w:t>Kotowska,</w:t>
            </w:r>
            <w:r>
              <w:rPr>
                <w:rFonts w:cs="Arial"/>
              </w:rPr>
              <w:t xml:space="preserve"> </w:t>
            </w:r>
            <w:r w:rsidRPr="00BD1FD6">
              <w:rPr>
                <w:rFonts w:cs="Arial"/>
              </w:rPr>
              <w:t xml:space="preserve">M. </w:t>
            </w:r>
            <w:r w:rsidRPr="0001691B">
              <w:rPr>
                <w:rFonts w:cs="Arial"/>
              </w:rPr>
              <w:t>Mańkowska,</w:t>
            </w:r>
            <w:r>
              <w:rPr>
                <w:rFonts w:cs="Arial"/>
              </w:rPr>
              <w:t xml:space="preserve"> </w:t>
            </w:r>
            <w:r w:rsidRPr="00BD1FD6">
              <w:rPr>
                <w:rFonts w:cs="Arial"/>
              </w:rPr>
              <w:t xml:space="preserve">M. </w:t>
            </w:r>
            <w:r w:rsidRPr="0001691B">
              <w:rPr>
                <w:rFonts w:cs="Arial"/>
              </w:rPr>
              <w:t>Pluciński</w:t>
            </w:r>
            <w:r>
              <w:rPr>
                <w:rFonts w:cs="Arial"/>
              </w:rPr>
              <w:t xml:space="preserve">, </w:t>
            </w:r>
            <w:r w:rsidRPr="0001691B">
              <w:rPr>
                <w:rFonts w:cs="Arial"/>
              </w:rPr>
              <w:t xml:space="preserve">Morsko-lądowe łańcuchy transportowe, </w:t>
            </w:r>
            <w:proofErr w:type="spellStart"/>
            <w:r w:rsidRPr="0001691B">
              <w:rPr>
                <w:rFonts w:cs="Arial"/>
              </w:rPr>
              <w:t>Difin</w:t>
            </w:r>
            <w:proofErr w:type="spellEnd"/>
            <w:r w:rsidRPr="0001691B">
              <w:rPr>
                <w:rFonts w:cs="Arial"/>
              </w:rPr>
              <w:t>, Warszawa 2016.</w:t>
            </w:r>
          </w:p>
          <w:p w14:paraId="6A6CB286" w14:textId="77777777" w:rsidR="00C44822" w:rsidRPr="00BD1FD6" w:rsidRDefault="00C44822" w:rsidP="00E50A8A">
            <w:pPr>
              <w:numPr>
                <w:ilvl w:val="0"/>
                <w:numId w:val="17"/>
              </w:numPr>
              <w:tabs>
                <w:tab w:val="left" w:pos="398"/>
              </w:tabs>
              <w:jc w:val="both"/>
              <w:rPr>
                <w:rFonts w:cs="Arial"/>
              </w:rPr>
            </w:pPr>
            <w:r w:rsidRPr="00BD1FD6">
              <w:rPr>
                <w:rFonts w:cs="Arial"/>
              </w:rPr>
              <w:t xml:space="preserve">J. </w:t>
            </w:r>
            <w:proofErr w:type="spellStart"/>
            <w:r w:rsidRPr="00BD1FD6">
              <w:rPr>
                <w:rFonts w:cs="Arial"/>
              </w:rPr>
              <w:t>Neider</w:t>
            </w:r>
            <w:proofErr w:type="spellEnd"/>
            <w:r w:rsidRPr="00BD1FD6">
              <w:rPr>
                <w:rFonts w:cs="Arial"/>
              </w:rPr>
              <w:t>, Transport międzynar</w:t>
            </w:r>
            <w:r>
              <w:rPr>
                <w:rFonts w:cs="Arial"/>
              </w:rPr>
              <w:t>odowy, III wyd. zmienione, PWE</w:t>
            </w:r>
            <w:r w:rsidRPr="00BD1FD6">
              <w:rPr>
                <w:rFonts w:cs="Arial"/>
              </w:rPr>
              <w:t>, Warszawa 2015.</w:t>
            </w:r>
          </w:p>
          <w:p w14:paraId="6709B032" w14:textId="77777777" w:rsidR="00C44822" w:rsidRDefault="00C44822" w:rsidP="00E50A8A">
            <w:pPr>
              <w:pStyle w:val="Akapitzlist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BD1FD6">
              <w:rPr>
                <w:rFonts w:cs="Arial"/>
              </w:rPr>
              <w:t>J. Rymarczyk, Biznes międzynarodowy, PWE, Warszawa 2012.</w:t>
            </w:r>
          </w:p>
          <w:p w14:paraId="1EBED644" w14:textId="77777777" w:rsidR="00C44822" w:rsidRPr="009A7392" w:rsidRDefault="00C44822" w:rsidP="00E50A8A">
            <w:pPr>
              <w:numPr>
                <w:ilvl w:val="0"/>
                <w:numId w:val="17"/>
              </w:numPr>
              <w:rPr>
                <w:rFonts w:cs="Arial"/>
                <w:lang w:val="en-US"/>
              </w:rPr>
            </w:pPr>
            <w:r w:rsidRPr="00C75E68">
              <w:rPr>
                <w:rFonts w:cs="Arial"/>
                <w:lang w:val="en-US"/>
              </w:rPr>
              <w:t xml:space="preserve">R. </w:t>
            </w:r>
            <w:proofErr w:type="spellStart"/>
            <w:r w:rsidRPr="009A7392">
              <w:rPr>
                <w:rFonts w:cs="Arial"/>
                <w:lang w:val="en-US"/>
              </w:rPr>
              <w:t>Demianiuk</w:t>
            </w:r>
            <w:proofErr w:type="spellEnd"/>
            <w:r w:rsidRPr="009A7392">
              <w:rPr>
                <w:rFonts w:cs="Arial"/>
                <w:lang w:val="en-US"/>
              </w:rPr>
              <w:t xml:space="preserve">, Development of logistic </w:t>
            </w:r>
            <w:proofErr w:type="spellStart"/>
            <w:r w:rsidRPr="009A7392">
              <w:rPr>
                <w:rFonts w:cs="Arial"/>
                <w:lang w:val="en-US"/>
              </w:rPr>
              <w:t>centres</w:t>
            </w:r>
            <w:proofErr w:type="spellEnd"/>
            <w:r w:rsidRPr="009A7392">
              <w:rPr>
                <w:rFonts w:cs="Arial"/>
                <w:lang w:val="en-US"/>
              </w:rPr>
              <w:t xml:space="preserve"> in the countries of Central and Eastern Europe</w:t>
            </w:r>
            <w:r w:rsidRPr="009A7392">
              <w:rPr>
                <w:rFonts w:cs="Arial"/>
                <w:i/>
                <w:lang w:val="en-US"/>
              </w:rPr>
              <w:t xml:space="preserve">, </w:t>
            </w:r>
            <w:r w:rsidRPr="009A7392">
              <w:rPr>
                <w:rFonts w:cs="Arial"/>
                <w:caps/>
                <w:lang w:val="en-US"/>
              </w:rPr>
              <w:t>[</w:t>
            </w:r>
            <w:r w:rsidRPr="009A7392">
              <w:rPr>
                <w:rFonts w:cs="Arial"/>
                <w:lang w:val="en-US"/>
              </w:rPr>
              <w:t>w</w:t>
            </w:r>
            <w:r w:rsidRPr="009A7392">
              <w:rPr>
                <w:rFonts w:cs="Arial"/>
                <w:caps/>
                <w:lang w:val="en-US"/>
              </w:rPr>
              <w:t xml:space="preserve">:] </w:t>
            </w:r>
            <w:proofErr w:type="spellStart"/>
            <w:r w:rsidRPr="009A7392">
              <w:rPr>
                <w:rFonts w:cs="Arial"/>
                <w:lang w:val="en-US"/>
              </w:rPr>
              <w:t>Daiva</w:t>
            </w:r>
            <w:proofErr w:type="spellEnd"/>
            <w:r w:rsidRPr="009A7392">
              <w:rPr>
                <w:rFonts w:cs="Arial"/>
                <w:lang w:val="en-US"/>
              </w:rPr>
              <w:t xml:space="preserve"> </w:t>
            </w:r>
            <w:proofErr w:type="spellStart"/>
            <w:r w:rsidRPr="009A7392">
              <w:rPr>
                <w:rFonts w:cs="Arial"/>
                <w:lang w:val="en-US"/>
              </w:rPr>
              <w:t>Žostautienė</w:t>
            </w:r>
            <w:proofErr w:type="spellEnd"/>
            <w:r w:rsidRPr="009A7392">
              <w:rPr>
                <w:rFonts w:cs="Arial"/>
                <w:lang w:val="en-US"/>
              </w:rPr>
              <w:t xml:space="preserve">, Dalia </w:t>
            </w:r>
            <w:proofErr w:type="spellStart"/>
            <w:r w:rsidRPr="009A7392">
              <w:rPr>
                <w:rFonts w:cs="Arial"/>
                <w:lang w:val="en-US"/>
              </w:rPr>
              <w:t>Susnienė</w:t>
            </w:r>
            <w:proofErr w:type="spellEnd"/>
            <w:r w:rsidRPr="009A7392">
              <w:rPr>
                <w:rFonts w:cs="Arial"/>
                <w:lang w:val="en-US"/>
              </w:rPr>
              <w:t xml:space="preserve">, Violetta </w:t>
            </w:r>
            <w:proofErr w:type="spellStart"/>
            <w:r w:rsidRPr="009A7392">
              <w:rPr>
                <w:rFonts w:cs="Arial"/>
                <w:lang w:val="en-US"/>
              </w:rPr>
              <w:t>Wereda</w:t>
            </w:r>
            <w:proofErr w:type="spellEnd"/>
            <w:r w:rsidRPr="009A7392">
              <w:rPr>
                <w:rFonts w:cs="Arial"/>
                <w:lang w:val="en-US"/>
              </w:rPr>
              <w:t xml:space="preserve"> (red.), </w:t>
            </w:r>
            <w:r w:rsidRPr="009A7392">
              <w:rPr>
                <w:rStyle w:val="Pogrubienie"/>
                <w:rFonts w:cs="Arial"/>
                <w:b w:val="0"/>
                <w:lang w:val="en-US"/>
              </w:rPr>
              <w:t>7th</w:t>
            </w:r>
            <w:r w:rsidRPr="009A7392">
              <w:rPr>
                <w:rFonts w:cs="Arial"/>
                <w:b/>
                <w:bCs/>
                <w:lang w:val="en-US"/>
              </w:rPr>
              <w:t> </w:t>
            </w:r>
            <w:r w:rsidRPr="009A7392">
              <w:rPr>
                <w:rStyle w:val="Pogrubienie"/>
                <w:rFonts w:cs="Arial"/>
                <w:b w:val="0"/>
                <w:lang w:val="en-US"/>
              </w:rPr>
              <w:t>International Scientific Conference Changes in Social and Business Environment (CISABE’2018),</w:t>
            </w:r>
            <w:r w:rsidRPr="009A7392">
              <w:rPr>
                <w:rStyle w:val="Pogrubienie"/>
                <w:rFonts w:cs="Arial"/>
                <w:lang w:val="en-US"/>
              </w:rPr>
              <w:t xml:space="preserve"> </w:t>
            </w:r>
            <w:r w:rsidRPr="009A7392">
              <w:rPr>
                <w:rFonts w:cs="Arial"/>
                <w:iCs/>
                <w:lang w:val="en-US"/>
              </w:rPr>
              <w:t xml:space="preserve">April 26-27, 2018, </w:t>
            </w:r>
            <w:proofErr w:type="spellStart"/>
            <w:r w:rsidRPr="009A7392">
              <w:rPr>
                <w:rFonts w:cs="Arial"/>
                <w:iCs/>
                <w:lang w:val="en-US"/>
              </w:rPr>
              <w:t>Panevėžys</w:t>
            </w:r>
            <w:proofErr w:type="spellEnd"/>
            <w:r w:rsidRPr="009A7392">
              <w:rPr>
                <w:rFonts w:cs="Arial"/>
                <w:iCs/>
                <w:lang w:val="en-US"/>
              </w:rPr>
              <w:t>, Lithuania,</w:t>
            </w:r>
            <w:r w:rsidRPr="009A7392">
              <w:rPr>
                <w:rFonts w:cs="Arial"/>
                <w:i/>
                <w:iCs/>
                <w:lang w:val="en-US"/>
              </w:rPr>
              <w:t xml:space="preserve"> </w:t>
            </w:r>
            <w:r w:rsidRPr="009A7392">
              <w:rPr>
                <w:rFonts w:cs="Arial"/>
                <w:lang w:val="en-US"/>
              </w:rPr>
              <w:t xml:space="preserve">Printed in September 2018 by </w:t>
            </w:r>
            <w:proofErr w:type="spellStart"/>
            <w:r w:rsidRPr="009A7392">
              <w:rPr>
                <w:rFonts w:cs="Arial"/>
                <w:lang w:val="en-US"/>
              </w:rPr>
              <w:t>Editografica</w:t>
            </w:r>
            <w:proofErr w:type="spellEnd"/>
            <w:r w:rsidRPr="009A7392">
              <w:rPr>
                <w:rFonts w:cs="Arial"/>
                <w:lang w:val="en-US"/>
              </w:rPr>
              <w:t xml:space="preserve">, </w:t>
            </w:r>
            <w:r w:rsidRPr="009A7392">
              <w:rPr>
                <w:rFonts w:cs="Arial"/>
                <w:iCs/>
                <w:lang w:val="en-US"/>
              </w:rPr>
              <w:t xml:space="preserve">Bologna: </w:t>
            </w:r>
            <w:proofErr w:type="spellStart"/>
            <w:r w:rsidRPr="009A7392">
              <w:rPr>
                <w:rFonts w:cs="Arial"/>
                <w:iCs/>
                <w:lang w:val="en-US"/>
              </w:rPr>
              <w:t>EDlearning</w:t>
            </w:r>
            <w:proofErr w:type="spellEnd"/>
            <w:r w:rsidRPr="009A7392">
              <w:rPr>
                <w:rFonts w:cs="Arial"/>
                <w:iCs/>
                <w:lang w:val="en-US"/>
              </w:rPr>
              <w:t>.</w:t>
            </w:r>
          </w:p>
          <w:p w14:paraId="79B94F1E" w14:textId="734AEC69" w:rsidR="00EC5194" w:rsidRPr="0001691B" w:rsidRDefault="00EC5194" w:rsidP="00E50A8A">
            <w:pPr>
              <w:numPr>
                <w:ilvl w:val="0"/>
                <w:numId w:val="17"/>
              </w:numPr>
              <w:rPr>
                <w:rFonts w:cs="Arial"/>
                <w:lang w:val="en-US"/>
              </w:rPr>
            </w:pPr>
            <w:r w:rsidRPr="009A7392">
              <w:rPr>
                <w:rFonts w:cs="Arial"/>
                <w:lang w:val="en-US"/>
              </w:rPr>
              <w:t xml:space="preserve"> </w:t>
            </w:r>
            <w:r w:rsidR="009A7392" w:rsidRPr="009A7392">
              <w:rPr>
                <w:rFonts w:cs="Arial"/>
                <w:lang w:val="en-US"/>
              </w:rPr>
              <w:t xml:space="preserve">P. </w:t>
            </w:r>
            <w:r w:rsidRPr="009A7392">
              <w:rPr>
                <w:rFonts w:cs="Arial"/>
                <w:lang w:val="en-US"/>
              </w:rPr>
              <w:t>David,</w:t>
            </w:r>
            <w:r w:rsidR="009A7392" w:rsidRPr="009A7392">
              <w:rPr>
                <w:rFonts w:cs="Arial"/>
                <w:lang w:val="en-US"/>
              </w:rPr>
              <w:t xml:space="preserve"> R. </w:t>
            </w:r>
            <w:r w:rsidRPr="009A7392">
              <w:rPr>
                <w:rFonts w:cs="Arial"/>
                <w:lang w:val="en-US"/>
              </w:rPr>
              <w:t>Stuard</w:t>
            </w:r>
            <w:r w:rsidR="009A7392" w:rsidRPr="009A7392">
              <w:rPr>
                <w:rFonts w:cs="Arial"/>
                <w:lang w:val="en-US"/>
              </w:rPr>
              <w:t xml:space="preserve">, </w:t>
            </w:r>
            <w:r w:rsidRPr="009A7392">
              <w:rPr>
                <w:rFonts w:cs="Arial"/>
                <w:lang w:val="en-US"/>
              </w:rPr>
              <w:t>International Logistics, Thomson USA, 2008.</w:t>
            </w:r>
          </w:p>
        </w:tc>
      </w:tr>
      <w:tr w:rsidR="00C44822" w:rsidRPr="000E45E0" w14:paraId="15340EC2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571E5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01450664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B17E3F" w14:textId="7328F8B7" w:rsidR="00C44822" w:rsidRPr="000E45E0" w:rsidRDefault="00C44822" w:rsidP="00E50A8A">
            <w:pPr>
              <w:contextualSpacing/>
              <w:rPr>
                <w:rFonts w:cs="Arial"/>
              </w:rPr>
            </w:pPr>
            <w:r w:rsidRPr="00BD1FD6">
              <w:rPr>
                <w:rFonts w:cs="Arial"/>
              </w:rPr>
              <w:lastRenderedPageBreak/>
              <w:t xml:space="preserve">Wykłady realizowane są metodą wykładu informacyjnego i problemowego z wykorzystaniem prezentacji multimedialnych. </w:t>
            </w:r>
            <w:r w:rsidR="00E66BEB">
              <w:rPr>
                <w:rFonts w:cs="Arial"/>
              </w:rPr>
              <w:br/>
            </w:r>
            <w:r w:rsidRPr="00BD1FD6">
              <w:rPr>
                <w:rFonts w:eastAsia="Times New Roman" w:cs="Arial"/>
                <w:lang w:eastAsia="pl-PL"/>
              </w:rPr>
              <w:t xml:space="preserve">Ćwiczenia prowadzone są z wykorzystaniem analiz sytuacyjnych przedsiębiorstw międzynarodowych </w:t>
            </w:r>
            <w:r>
              <w:rPr>
                <w:rFonts w:eastAsia="Times New Roman" w:cs="Arial"/>
                <w:lang w:eastAsia="pl-PL"/>
              </w:rPr>
              <w:t>(</w:t>
            </w:r>
            <w:r w:rsidRPr="00BD1FD6">
              <w:rPr>
                <w:rFonts w:eastAsia="Times New Roman" w:cs="Arial"/>
                <w:lang w:eastAsia="pl-PL"/>
              </w:rPr>
              <w:t>m.in. międzynarodowych operatorów logistycznych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BD1FD6">
              <w:rPr>
                <w:rFonts w:eastAsia="Times New Roman" w:cs="Arial"/>
                <w:lang w:eastAsia="pl-PL"/>
              </w:rPr>
              <w:t>, pozwalających na kształtowanie umiejętności zastosowania wiedzy teoretycznej</w:t>
            </w:r>
            <w:r>
              <w:rPr>
                <w:rFonts w:eastAsia="Times New Roman" w:cs="Arial"/>
                <w:lang w:eastAsia="pl-PL"/>
              </w:rPr>
              <w:t xml:space="preserve"> oraz </w:t>
            </w:r>
            <w:r w:rsidRPr="00B725DC">
              <w:rPr>
                <w:rFonts w:eastAsia="Times New Roman" w:cs="Arial"/>
                <w:lang w:eastAsia="pl-PL"/>
              </w:rPr>
              <w:t>metod</w:t>
            </w:r>
            <w:r w:rsidRPr="00B725DC">
              <w:rPr>
                <w:rFonts w:eastAsia="TimesNewRoman" w:cs="Arial"/>
                <w:lang w:eastAsia="pl-PL"/>
              </w:rPr>
              <w:t xml:space="preserve">ą </w:t>
            </w:r>
            <w:r w:rsidRPr="00B725DC">
              <w:rPr>
                <w:rFonts w:eastAsia="Times New Roman" w:cs="Arial"/>
                <w:lang w:eastAsia="pl-PL"/>
              </w:rPr>
              <w:t>projektu praktycznego.</w:t>
            </w:r>
          </w:p>
        </w:tc>
      </w:tr>
      <w:tr w:rsidR="00C44822" w:rsidRPr="000E45E0" w14:paraId="7D38EC00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12D31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44822" w:rsidRPr="000E45E0" w14:paraId="5F7D8E02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F92141" w14:textId="62440E28" w:rsidR="00C44822" w:rsidRPr="00E66BEB" w:rsidRDefault="00C44822" w:rsidP="00E50A8A">
            <w:pPr>
              <w:rPr>
                <w:rFonts w:cs="Arial"/>
              </w:rPr>
            </w:pPr>
            <w:r w:rsidRPr="00BD1FD6">
              <w:rPr>
                <w:rFonts w:cs="Arial"/>
              </w:rPr>
              <w:t xml:space="preserve">Weryfikacja efektów </w:t>
            </w:r>
            <w:r w:rsidR="00BB7F3F">
              <w:rPr>
                <w:rFonts w:cs="Arial"/>
              </w:rPr>
              <w:t>uczenia się</w:t>
            </w:r>
            <w:r w:rsidRPr="00BD1FD6">
              <w:rPr>
                <w:rFonts w:cs="Arial"/>
              </w:rPr>
              <w:t xml:space="preserve"> z zakresu wiedzy przeprowadzana jest w trakcie </w:t>
            </w:r>
            <w:r w:rsidR="00BB7F3F">
              <w:rPr>
                <w:rFonts w:cs="Arial"/>
              </w:rPr>
              <w:t>zaliczenia</w:t>
            </w:r>
            <w:r w:rsidRPr="00BD1FD6">
              <w:rPr>
                <w:rFonts w:cs="Arial"/>
              </w:rPr>
              <w:t xml:space="preserve"> </w:t>
            </w:r>
            <w:r w:rsidR="00CE17BF">
              <w:rPr>
                <w:rFonts w:cs="Arial"/>
              </w:rPr>
              <w:t>końcowego</w:t>
            </w:r>
            <w:r w:rsidRPr="00BD1FD6">
              <w:rPr>
                <w:rFonts w:cs="Arial"/>
              </w:rPr>
              <w:t xml:space="preserve"> </w:t>
            </w:r>
            <w:r w:rsidR="00991BDD">
              <w:rPr>
                <w:rFonts w:cs="Arial"/>
              </w:rPr>
              <w:t xml:space="preserve">(test wyboru) </w:t>
            </w:r>
            <w:r w:rsidRPr="00BD1FD6">
              <w:rPr>
                <w:rFonts w:cs="Arial"/>
              </w:rPr>
              <w:t xml:space="preserve">sprawdzającego stopień opanowania przez studentów materiału wykładowego oraz wskazanych pozycji literatury. 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 xml:space="preserve">Weryfikacja efektów </w:t>
            </w:r>
            <w:r w:rsidR="00BB7F3F">
              <w:rPr>
                <w:rFonts w:cs="Arial"/>
              </w:rPr>
              <w:t>uczenia się</w:t>
            </w:r>
            <w:r w:rsidRPr="00BD1FD6">
              <w:rPr>
                <w:rFonts w:cs="Arial"/>
              </w:rPr>
              <w:t xml:space="preserve"> w zakresie umiejętności</w:t>
            </w:r>
            <w:r w:rsidRPr="00BD1FD6">
              <w:rPr>
                <w:rFonts w:cs="Arial"/>
                <w:color w:val="000000"/>
              </w:rPr>
              <w:t xml:space="preserve"> następuje poprzez przygotowanie</w:t>
            </w:r>
            <w:r>
              <w:rPr>
                <w:rFonts w:cs="Arial"/>
                <w:color w:val="000000"/>
              </w:rPr>
              <w:t xml:space="preserve"> projektu</w:t>
            </w:r>
            <w:r w:rsidRPr="00BD1FD6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 formie prezentacji multimedialnej</w:t>
            </w:r>
            <w:r w:rsidRPr="00BD1FD6">
              <w:rPr>
                <w:rFonts w:cs="Arial"/>
                <w:color w:val="000000"/>
              </w:rPr>
              <w:t xml:space="preserve">. </w:t>
            </w:r>
            <w:r w:rsidR="00E66BEB">
              <w:rPr>
                <w:rFonts w:cs="Arial"/>
              </w:rPr>
              <w:br/>
            </w:r>
            <w:r w:rsidRPr="00593A4E">
              <w:rPr>
                <w:rFonts w:cs="Arial"/>
                <w:bCs/>
              </w:rPr>
              <w:t>Weryfikacja kompetencji społecznych odbywa się poprzez ocenę aktywności studenta, sposobów argumentowania własnych poglądów, a także podejmowanych przez niego decyzji i wyborów</w:t>
            </w:r>
            <w:r>
              <w:rPr>
                <w:rFonts w:cs="Arial"/>
                <w:bCs/>
              </w:rPr>
              <w:t xml:space="preserve"> w trakcie zadań wykonywanych indywidualnie bądź zespołowo.</w:t>
            </w:r>
          </w:p>
        </w:tc>
      </w:tr>
      <w:tr w:rsidR="00C44822" w:rsidRPr="000E45E0" w14:paraId="00EC2D5C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BDC2E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44822" w:rsidRPr="000E45E0" w14:paraId="2DDC7EEB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AF304A" w14:textId="4808EE28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D1FD6">
              <w:rPr>
                <w:rFonts w:cs="Arial"/>
              </w:rPr>
              <w:t xml:space="preserve">Wykład: </w:t>
            </w:r>
            <w:r>
              <w:rPr>
                <w:rFonts w:cs="Arial"/>
              </w:rPr>
              <w:t xml:space="preserve">zaliczenie </w:t>
            </w:r>
            <w:r w:rsidR="009A7392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>ocen</w:t>
            </w:r>
            <w:r w:rsidR="009A7392">
              <w:rPr>
                <w:rFonts w:cs="Arial"/>
              </w:rPr>
              <w:t>ę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>Ćwiczenia: zaliczenie bez oceny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  <w:color w:val="000000"/>
              </w:rPr>
              <w:t>Procentowy zakres ocen</w:t>
            </w:r>
            <w:r>
              <w:rPr>
                <w:rFonts w:cs="Arial"/>
                <w:color w:val="000000"/>
              </w:rPr>
              <w:t xml:space="preserve"> </w:t>
            </w:r>
            <w:r w:rsidR="00A24FCE">
              <w:rPr>
                <w:rFonts w:cs="Arial"/>
                <w:color w:val="000000"/>
              </w:rPr>
              <w:t xml:space="preserve">z </w:t>
            </w:r>
            <w:r>
              <w:rPr>
                <w:rFonts w:cs="Arial"/>
                <w:color w:val="000000"/>
              </w:rPr>
              <w:t xml:space="preserve">testu </w:t>
            </w:r>
            <w:r w:rsidR="00991BDD">
              <w:rPr>
                <w:rFonts w:cs="Arial"/>
                <w:color w:val="000000"/>
              </w:rPr>
              <w:t>wyboru</w:t>
            </w:r>
            <w:r>
              <w:rPr>
                <w:rFonts w:cs="Arial"/>
                <w:color w:val="000000"/>
              </w:rPr>
              <w:t xml:space="preserve"> z </w:t>
            </w:r>
            <w:r w:rsidR="007A33AC">
              <w:rPr>
                <w:rFonts w:cs="Arial"/>
                <w:color w:val="000000"/>
              </w:rPr>
              <w:t xml:space="preserve">części </w:t>
            </w:r>
            <w:r>
              <w:rPr>
                <w:rFonts w:cs="Arial"/>
                <w:color w:val="000000"/>
              </w:rPr>
              <w:t>wykład</w:t>
            </w:r>
            <w:r w:rsidR="007A33AC">
              <w:rPr>
                <w:rFonts w:cs="Arial"/>
                <w:color w:val="000000"/>
              </w:rPr>
              <w:t>owej: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  <w:color w:val="000000"/>
              </w:rPr>
              <w:t xml:space="preserve">91 – 100% – </w:t>
            </w:r>
            <w:r>
              <w:rPr>
                <w:rFonts w:cs="Arial"/>
                <w:color w:val="000000"/>
              </w:rPr>
              <w:t xml:space="preserve"> </w:t>
            </w:r>
            <w:r w:rsidRPr="00755E78">
              <w:rPr>
                <w:rFonts w:cs="Arial"/>
                <w:color w:val="000000"/>
              </w:rPr>
              <w:t>bardzo dobry</w:t>
            </w:r>
            <w:r w:rsidR="00E66BEB">
              <w:rPr>
                <w:rFonts w:cs="Arial"/>
              </w:rPr>
              <w:br/>
            </w:r>
            <w:r w:rsidRPr="00755E78">
              <w:rPr>
                <w:rFonts w:cs="Arial"/>
                <w:color w:val="000000"/>
              </w:rPr>
              <w:t>81 – 90%   –  dobry plus</w:t>
            </w:r>
            <w:r w:rsidR="00E66BEB">
              <w:rPr>
                <w:rFonts w:cs="Arial"/>
              </w:rPr>
              <w:br/>
            </w:r>
            <w:r w:rsidRPr="00755E78">
              <w:rPr>
                <w:rFonts w:cs="Arial"/>
                <w:color w:val="000000"/>
              </w:rPr>
              <w:t>71 – 80%   –  dobry</w:t>
            </w:r>
            <w:r w:rsidR="00E66BEB">
              <w:rPr>
                <w:rFonts w:cs="Arial"/>
              </w:rPr>
              <w:br/>
            </w:r>
            <w:r w:rsidRPr="00755E78">
              <w:rPr>
                <w:rFonts w:cs="Arial"/>
                <w:color w:val="000000"/>
              </w:rPr>
              <w:t>61 – 70%   –  dostateczny plus</w:t>
            </w:r>
            <w:r w:rsidR="00E66BEB">
              <w:rPr>
                <w:rFonts w:cs="Arial"/>
              </w:rPr>
              <w:br/>
            </w:r>
            <w:r w:rsidRPr="00755E78">
              <w:rPr>
                <w:rFonts w:cs="Arial"/>
                <w:color w:val="000000"/>
              </w:rPr>
              <w:t>51 – 60%   –  dostateczny</w:t>
            </w:r>
            <w:r w:rsidR="00E66BEB">
              <w:rPr>
                <w:rFonts w:cs="Arial"/>
                <w:color w:val="000000"/>
              </w:rPr>
              <w:br/>
            </w:r>
            <w:r w:rsidRPr="00755E78">
              <w:rPr>
                <w:rFonts w:cs="Arial"/>
                <w:color w:val="000000"/>
              </w:rPr>
              <w:t>50 – 0%     –  niedostateczny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>Ocena z ćwiczeń uwzględnia:</w:t>
            </w:r>
            <w:r w:rsidR="00E66BEB">
              <w:rPr>
                <w:rFonts w:cs="Arial"/>
              </w:rPr>
              <w:br/>
            </w:r>
            <w:r>
              <w:rPr>
                <w:rFonts w:cs="Arial"/>
              </w:rPr>
              <w:t>- ocenę projektu w formie prezentacji</w:t>
            </w:r>
            <w:r w:rsidR="00A24FCE">
              <w:rPr>
                <w:rFonts w:cs="Arial"/>
              </w:rPr>
              <w:t xml:space="preserve"> multimedialnej</w:t>
            </w:r>
            <w:r w:rsidR="000A119E">
              <w:rPr>
                <w:rFonts w:cs="Arial"/>
              </w:rPr>
              <w:t xml:space="preserve"> oraz aktywność </w:t>
            </w:r>
            <w:r w:rsidR="000A119E" w:rsidRPr="000A119E">
              <w:rPr>
                <w:rFonts w:cs="Arial"/>
              </w:rPr>
              <w:t>studenta podczas ćwiczeń</w:t>
            </w:r>
            <w:r>
              <w:rPr>
                <w:rFonts w:cs="Arial"/>
              </w:rPr>
              <w:t xml:space="preserve"> </w:t>
            </w:r>
            <w:r w:rsidRPr="00BD1FD6">
              <w:rPr>
                <w:rFonts w:cs="Arial"/>
              </w:rPr>
              <w:t xml:space="preserve">– max. </w:t>
            </w:r>
            <w:r>
              <w:rPr>
                <w:rFonts w:cs="Arial"/>
              </w:rPr>
              <w:t>30</w:t>
            </w:r>
            <w:r w:rsidRPr="00BD1F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punktów</w:t>
            </w:r>
            <w:r w:rsidR="00A24FCE">
              <w:rPr>
                <w:rFonts w:cs="Arial"/>
              </w:rPr>
              <w:t>.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>Punktowy zakres ocen z ćwiczeń: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 xml:space="preserve">27,5 – 30,0 pkt – </w:t>
            </w:r>
            <w:r w:rsidRPr="00755E78">
              <w:rPr>
                <w:rFonts w:cs="Arial"/>
                <w:color w:val="000000"/>
              </w:rPr>
              <w:t>bardzo dobry</w:t>
            </w:r>
            <w:r w:rsidR="00E66BEB">
              <w:rPr>
                <w:rFonts w:cs="Arial"/>
                <w:color w:val="000000"/>
              </w:rPr>
              <w:br/>
            </w:r>
            <w:r w:rsidRPr="00BD1FD6">
              <w:rPr>
                <w:rFonts w:cs="Arial"/>
              </w:rPr>
              <w:t xml:space="preserve">24,5 – 27,0 pkt – </w:t>
            </w:r>
            <w:r w:rsidRPr="00755E78">
              <w:rPr>
                <w:rFonts w:cs="Arial"/>
                <w:color w:val="000000"/>
              </w:rPr>
              <w:t>dobry plus</w:t>
            </w:r>
            <w:r w:rsidR="00E66BEB">
              <w:rPr>
                <w:rFonts w:cs="Arial"/>
                <w:color w:val="000000"/>
              </w:rPr>
              <w:br/>
            </w:r>
            <w:r w:rsidRPr="00BD1FD6">
              <w:rPr>
                <w:rFonts w:cs="Arial"/>
              </w:rPr>
              <w:t xml:space="preserve">24,0 – 21,5 pkt – </w:t>
            </w:r>
            <w:r w:rsidRPr="00755E78">
              <w:rPr>
                <w:rFonts w:cs="Arial"/>
                <w:color w:val="000000"/>
              </w:rPr>
              <w:t>dobry</w:t>
            </w:r>
            <w:r w:rsidRPr="00BD1FD6">
              <w:rPr>
                <w:rFonts w:cs="Arial"/>
              </w:rPr>
              <w:t xml:space="preserve"> 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 xml:space="preserve">18,5 – 21,0 pkt – </w:t>
            </w:r>
            <w:r w:rsidRPr="00755E78">
              <w:rPr>
                <w:rFonts w:cs="Arial"/>
                <w:color w:val="000000"/>
              </w:rPr>
              <w:t>dostateczny plus</w:t>
            </w:r>
            <w:r w:rsidR="00E66BEB">
              <w:rPr>
                <w:rFonts w:cs="Arial"/>
                <w:color w:val="000000"/>
              </w:rPr>
              <w:br/>
            </w:r>
            <w:r>
              <w:rPr>
                <w:rFonts w:cs="Arial"/>
              </w:rPr>
              <w:t xml:space="preserve">15,5 – 18,0 pkt – </w:t>
            </w:r>
            <w:r>
              <w:rPr>
                <w:rFonts w:cs="Arial"/>
                <w:color w:val="000000"/>
              </w:rPr>
              <w:t xml:space="preserve">dostateczny </w:t>
            </w:r>
            <w:r w:rsidR="00E66BEB">
              <w:rPr>
                <w:rFonts w:cs="Arial"/>
              </w:rPr>
              <w:br/>
            </w:r>
            <w:r w:rsidRPr="00BD1FD6">
              <w:rPr>
                <w:rFonts w:cs="Arial"/>
              </w:rPr>
              <w:t>Na ocenę końcową z przedmiotu (wpisywaną do systemu USOS Web) w 5</w:t>
            </w:r>
            <w:r>
              <w:rPr>
                <w:rFonts w:cs="Arial"/>
              </w:rPr>
              <w:t xml:space="preserve">0% wpływa ocena z wykładów </w:t>
            </w:r>
            <w:r w:rsidRPr="00BD1FD6">
              <w:rPr>
                <w:rFonts w:cs="Arial"/>
              </w:rPr>
              <w:t>oraz w 5</w:t>
            </w:r>
            <w:r>
              <w:rPr>
                <w:rFonts w:cs="Arial"/>
              </w:rPr>
              <w:t xml:space="preserve">0% ocena z </w:t>
            </w:r>
            <w:r w:rsidRPr="00BD1FD6">
              <w:rPr>
                <w:rFonts w:cs="Arial"/>
              </w:rPr>
              <w:t>ćwiczeń.</w:t>
            </w:r>
          </w:p>
        </w:tc>
      </w:tr>
      <w:tr w:rsidR="00C44822" w:rsidRPr="000E45E0" w14:paraId="6B2A84CE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FDD6E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C44822" w:rsidRPr="00705DD1" w14:paraId="7D9B1EA8" w14:textId="77777777" w:rsidTr="00E66BE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35BCDC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4CC7AA95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F411F6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1D8D2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4B110E2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7FC1C" w14:textId="1FA3171F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F79D1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0E45E0" w14:paraId="65959471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6C4B" w14:textId="6C7CC098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449F1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0E45E0" w14:paraId="74635AA3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C907D" w14:textId="4EC3671F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FD24A" w14:textId="1111EDAF" w:rsidR="00C44822" w:rsidRPr="000E45E0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44822">
              <w:rPr>
                <w:rFonts w:cs="Arial"/>
              </w:rPr>
              <w:t>0 godzin</w:t>
            </w:r>
          </w:p>
        </w:tc>
      </w:tr>
      <w:tr w:rsidR="00C44822" w:rsidRPr="000E45E0" w14:paraId="1FBFA95B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925DD" w14:textId="7CD0D835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527E" w14:textId="29C8A35E" w:rsidR="00C44822" w:rsidRPr="000E45E0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44822">
              <w:rPr>
                <w:rFonts w:cs="Arial"/>
              </w:rPr>
              <w:t xml:space="preserve"> godzin</w:t>
            </w:r>
          </w:p>
        </w:tc>
      </w:tr>
      <w:tr w:rsidR="00C44822" w:rsidRPr="000E45E0" w14:paraId="36E5F063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0CC05" w14:textId="664D4F86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FABFD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10 godzin</w:t>
            </w:r>
          </w:p>
        </w:tc>
      </w:tr>
      <w:tr w:rsidR="00C44822" w:rsidRPr="000E45E0" w14:paraId="3E51AE41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3D9E3" w14:textId="36257B4B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A9DB9" w14:textId="7CAE2819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0A119E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godzin</w:t>
            </w:r>
          </w:p>
        </w:tc>
      </w:tr>
      <w:tr w:rsidR="00C44822" w:rsidRPr="000E45E0" w14:paraId="7B8F9CE3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CAC1" w14:textId="771E7233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3178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705DD1" w14:paraId="184FF0C4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29791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D6D1E" w14:textId="77777777" w:rsidR="00C44822" w:rsidRPr="00705DD1" w:rsidRDefault="00C44822" w:rsidP="000A119E">
            <w:r>
              <w:t>100 godzin</w:t>
            </w:r>
          </w:p>
        </w:tc>
      </w:tr>
      <w:tr w:rsidR="00C44822" w:rsidRPr="00705DD1" w14:paraId="347F89A8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45303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182B0" w14:textId="77777777" w:rsidR="00C44822" w:rsidRPr="00705DD1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  <w:tr w:rsidR="00C44822" w:rsidRPr="00705DD1" w14:paraId="332A2732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D0C534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C44822" w:rsidRPr="00705DD1" w14:paraId="5D4698FD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2E71B1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CC8CE9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253E9D3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813A6" w14:textId="3EC0B6C4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6BD2B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C44822" w:rsidRPr="000E45E0" w14:paraId="49BAB51D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DF6E8" w14:textId="10889533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5DF0C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8 godzin</w:t>
            </w:r>
          </w:p>
        </w:tc>
      </w:tr>
      <w:tr w:rsidR="00C44822" w:rsidRPr="000E45E0" w14:paraId="007131D7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2E6A4" w14:textId="1CC0AACE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6D188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C44822" w:rsidRPr="000E45E0" w14:paraId="05E9624A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1BA02" w14:textId="266560E7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99B59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C44822" w:rsidRPr="000E45E0" w14:paraId="08F05142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C6E82" w14:textId="20884D52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86D93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C44822" w:rsidRPr="000E45E0" w14:paraId="7F6AAFE5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A14F1" w14:textId="4987AA00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20B5D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0E45E0" w14:paraId="5B80C3D0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ADE7A" w14:textId="13675E03" w:rsidR="00C44822" w:rsidRPr="000E45E0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B294" w14:textId="77777777" w:rsidR="00C44822" w:rsidRPr="000E45E0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C44822" w:rsidRPr="00705DD1" w14:paraId="72A2ECE6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4D98D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AF201" w14:textId="77777777" w:rsidR="00C44822" w:rsidRPr="00705DD1" w:rsidRDefault="00C44822" w:rsidP="000A119E">
            <w:r>
              <w:t>100 godzin</w:t>
            </w:r>
          </w:p>
        </w:tc>
      </w:tr>
      <w:tr w:rsidR="00C44822" w:rsidRPr="00705DD1" w14:paraId="49F175BB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719E7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9B7EA" w14:textId="77777777" w:rsidR="00C44822" w:rsidRPr="00705DD1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2AED1CBF" w14:textId="2063C6D3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0640B5A7" w14:textId="77777777" w:rsidTr="00E66BE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D093B9D" w14:textId="77777777" w:rsidR="00C44822" w:rsidRPr="00420955" w:rsidRDefault="00C44822" w:rsidP="00E50A8A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420955">
              <w:rPr>
                <w:rFonts w:cs="Arial"/>
                <w:sz w:val="22"/>
                <w:szCs w:val="22"/>
              </w:rPr>
              <w:lastRenderedPageBreak/>
              <w:t>0</w:t>
            </w:r>
            <w:r w:rsidRPr="00420955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C44822" w:rsidRPr="005C7D8B" w14:paraId="6B22A414" w14:textId="77777777" w:rsidTr="00E66BE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85834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B5E04" w14:textId="77777777" w:rsidR="00C44822" w:rsidRPr="00420955" w:rsidRDefault="00C44822" w:rsidP="00E50A8A">
            <w:pPr>
              <w:pStyle w:val="Nagwek1"/>
              <w:spacing w:line="276" w:lineRule="auto"/>
            </w:pPr>
            <w:r w:rsidRPr="0058606B">
              <w:t>Marketing usług logistycznych</w:t>
            </w:r>
          </w:p>
        </w:tc>
      </w:tr>
      <w:tr w:rsidR="00C44822" w:rsidRPr="000E45E0" w14:paraId="2D60AF02" w14:textId="77777777" w:rsidTr="00E66BEB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FD914C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BD82A" w14:textId="77777777" w:rsidR="00C44822" w:rsidRPr="000A119E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A119E">
              <w:rPr>
                <w:b w:val="0"/>
                <w:bCs/>
              </w:rPr>
              <w:t xml:space="preserve">Marketing </w:t>
            </w:r>
            <w:proofErr w:type="spellStart"/>
            <w:r w:rsidRPr="000A119E">
              <w:rPr>
                <w:b w:val="0"/>
                <w:bCs/>
              </w:rPr>
              <w:t>logistics</w:t>
            </w:r>
            <w:proofErr w:type="spellEnd"/>
            <w:r w:rsidRPr="000A119E">
              <w:rPr>
                <w:b w:val="0"/>
                <w:bCs/>
              </w:rPr>
              <w:t xml:space="preserve"> services</w:t>
            </w:r>
          </w:p>
        </w:tc>
      </w:tr>
      <w:tr w:rsidR="00C44822" w:rsidRPr="000E45E0" w14:paraId="6FA5B58C" w14:textId="77777777" w:rsidTr="00E66BE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269AD8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365E" w14:textId="0FB1F8A5" w:rsidR="00C44822" w:rsidRPr="00420955" w:rsidRDefault="000A119E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C44822" w:rsidRPr="00420955">
              <w:rPr>
                <w:rFonts w:cs="Arial"/>
                <w:color w:val="000000"/>
              </w:rPr>
              <w:t>ęzyk polski</w:t>
            </w:r>
          </w:p>
        </w:tc>
      </w:tr>
      <w:tr w:rsidR="00C44822" w:rsidRPr="000E45E0" w14:paraId="7A8C5E5C" w14:textId="77777777" w:rsidTr="00E66BE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32B05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517BD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>Logistyka</w:t>
            </w:r>
          </w:p>
        </w:tc>
      </w:tr>
      <w:tr w:rsidR="00C44822" w:rsidRPr="000E45E0" w14:paraId="20A2C1BB" w14:textId="77777777" w:rsidTr="00E66BE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0CF22B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35A79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color w:val="000000"/>
              </w:rPr>
              <w:t>Wydział Nauk Społecznych</w:t>
            </w:r>
          </w:p>
        </w:tc>
      </w:tr>
      <w:tr w:rsidR="00C44822" w:rsidRPr="000E45E0" w14:paraId="4D915685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EEDA62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CA4F6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obowiązkowy</w:t>
            </w:r>
          </w:p>
        </w:tc>
      </w:tr>
      <w:tr w:rsidR="00C44822" w:rsidRPr="000E45E0" w14:paraId="47776A41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B10E65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822FFA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drugiego stopnia</w:t>
            </w:r>
          </w:p>
        </w:tc>
      </w:tr>
      <w:tr w:rsidR="00C44822" w:rsidRPr="000E45E0" w14:paraId="33E4C7BF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3410A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70F7F2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6964217D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CFB324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8543B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78C0406F" w14:textId="77777777" w:rsidTr="00E66BE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65B23E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3DBB2" w14:textId="66D3293D" w:rsidR="00C44822" w:rsidRPr="00420955" w:rsidRDefault="000A119E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C44822" w:rsidRPr="000E45E0" w14:paraId="69DFD32D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74DD6F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FAF95" w14:textId="77777777" w:rsidR="00C44822" w:rsidRPr="0042095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420955">
              <w:rPr>
                <w:rFonts w:cs="Arial"/>
                <w:color w:val="000000"/>
              </w:rPr>
              <w:t>Pieniak</w:t>
            </w:r>
            <w:proofErr w:type="spellEnd"/>
            <w:r w:rsidRPr="00420955">
              <w:rPr>
                <w:rFonts w:cs="Arial"/>
                <w:color w:val="000000"/>
              </w:rPr>
              <w:t xml:space="preserve"> - Lendzion</w:t>
            </w:r>
          </w:p>
        </w:tc>
      </w:tr>
      <w:tr w:rsidR="00C44822" w:rsidRPr="000E45E0" w14:paraId="30D53E15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B55358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55053D" w14:textId="77777777" w:rsidR="00C44822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420955">
              <w:rPr>
                <w:rFonts w:cs="Arial"/>
                <w:color w:val="000000"/>
              </w:rPr>
              <w:t>Pieniak</w:t>
            </w:r>
            <w:proofErr w:type="spellEnd"/>
            <w:r w:rsidRPr="00420955">
              <w:rPr>
                <w:rFonts w:cs="Arial"/>
                <w:color w:val="000000"/>
              </w:rPr>
              <w:t xml:space="preserve"> </w:t>
            </w:r>
            <w:r w:rsidR="00E66BEB">
              <w:rPr>
                <w:rFonts w:cs="Arial"/>
                <w:color w:val="000000"/>
              </w:rPr>
              <w:t>–</w:t>
            </w:r>
            <w:r w:rsidRPr="00420955">
              <w:rPr>
                <w:rFonts w:cs="Arial"/>
                <w:color w:val="000000"/>
              </w:rPr>
              <w:t xml:space="preserve"> Lendzion</w:t>
            </w:r>
            <w:r w:rsidR="00E66BEB">
              <w:rPr>
                <w:rFonts w:cs="Arial"/>
                <w:color w:val="000000"/>
              </w:rPr>
              <w:br/>
            </w:r>
            <w:r w:rsidR="00047FD1" w:rsidRPr="00047FD1">
              <w:rPr>
                <w:rFonts w:cs="Arial"/>
                <w:color w:val="000000"/>
              </w:rPr>
              <w:t>dr inż. Michał Klimek</w:t>
            </w:r>
          </w:p>
          <w:p w14:paraId="4296DE26" w14:textId="6AA510DE" w:rsidR="00E06257" w:rsidRPr="00420955" w:rsidRDefault="00E06257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Renata Stefaniak</w:t>
            </w:r>
          </w:p>
        </w:tc>
      </w:tr>
      <w:tr w:rsidR="00C44822" w:rsidRPr="000E45E0" w14:paraId="26EBE31F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BB8324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30246" w14:textId="77777777" w:rsidR="00C44822" w:rsidRPr="0058606B" w:rsidRDefault="00C44822" w:rsidP="00E50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Celem kształcenia jest przekazanie studentom</w:t>
            </w:r>
            <w:r>
              <w:rPr>
                <w:rFonts w:cs="Arial"/>
                <w:color w:val="000000"/>
              </w:rPr>
              <w:t xml:space="preserve"> </w:t>
            </w:r>
            <w:r w:rsidRPr="0058606B">
              <w:rPr>
                <w:rFonts w:cs="Arial"/>
                <w:color w:val="000000"/>
              </w:rPr>
              <w:t>wiedzy z zakresu marketingu w usługach</w:t>
            </w:r>
            <w:r>
              <w:rPr>
                <w:rFonts w:cs="Arial"/>
                <w:color w:val="000000"/>
              </w:rPr>
              <w:t xml:space="preserve"> </w:t>
            </w:r>
            <w:r w:rsidRPr="0058606B">
              <w:rPr>
                <w:rFonts w:cs="Arial"/>
                <w:color w:val="000000"/>
              </w:rPr>
              <w:t>logistycznych.</w:t>
            </w:r>
          </w:p>
          <w:p w14:paraId="239B1D8F" w14:textId="77777777" w:rsidR="00C44822" w:rsidRPr="0058606B" w:rsidRDefault="00C44822" w:rsidP="00E50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Celem przedmiotu jest również nabycie przez</w:t>
            </w:r>
            <w:r>
              <w:rPr>
                <w:rFonts w:cs="Arial"/>
                <w:color w:val="000000"/>
              </w:rPr>
              <w:t xml:space="preserve"> </w:t>
            </w:r>
            <w:r w:rsidRPr="0058606B">
              <w:rPr>
                <w:rFonts w:cs="Arial"/>
                <w:color w:val="000000"/>
              </w:rPr>
              <w:t>studenta umiejętności określania znaczenia</w:t>
            </w:r>
            <w:r>
              <w:rPr>
                <w:rFonts w:cs="Arial"/>
                <w:color w:val="000000"/>
              </w:rPr>
              <w:t xml:space="preserve"> </w:t>
            </w:r>
            <w:r w:rsidRPr="0058606B">
              <w:rPr>
                <w:rFonts w:cs="Arial"/>
                <w:color w:val="000000"/>
              </w:rPr>
              <w:t>marketingu w działalności logistycznej wykorzystania narzędzi marketingowych</w:t>
            </w:r>
            <w:r>
              <w:rPr>
                <w:rFonts w:cs="Arial"/>
                <w:color w:val="000000"/>
              </w:rPr>
              <w:t xml:space="preserve"> w</w:t>
            </w:r>
            <w:r w:rsidRPr="0058606B">
              <w:rPr>
                <w:rFonts w:cs="Arial"/>
                <w:color w:val="000000"/>
              </w:rPr>
              <w:t xml:space="preserve"> projektowaniu usług logistycznych.</w:t>
            </w:r>
          </w:p>
          <w:p w14:paraId="10C9C088" w14:textId="77777777" w:rsidR="00C44822" w:rsidRPr="0058606B" w:rsidRDefault="00C44822" w:rsidP="00E50A8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  <w:r w:rsidRPr="0058606B">
              <w:rPr>
                <w:rFonts w:cs="Arial"/>
                <w:color w:val="000000"/>
              </w:rPr>
              <w:t>Student będzie posiadał umiejętność ogólnej</w:t>
            </w:r>
            <w:r>
              <w:rPr>
                <w:rFonts w:cs="Arial"/>
                <w:color w:val="000000"/>
              </w:rPr>
              <w:t xml:space="preserve"> </w:t>
            </w:r>
            <w:r w:rsidRPr="0058606B">
              <w:rPr>
                <w:rFonts w:cs="Arial"/>
                <w:color w:val="000000"/>
              </w:rPr>
              <w:t>refleksji na temat relacji partnerskich operatora</w:t>
            </w:r>
            <w:r>
              <w:rPr>
                <w:rFonts w:cs="Arial"/>
                <w:color w:val="000000"/>
              </w:rPr>
              <w:t xml:space="preserve"> </w:t>
            </w:r>
            <w:r w:rsidRPr="0058606B">
              <w:rPr>
                <w:rFonts w:cs="Arial"/>
                <w:color w:val="000000"/>
              </w:rPr>
              <w:t>logistycznego z otoczeniem.</w:t>
            </w:r>
          </w:p>
        </w:tc>
      </w:tr>
      <w:tr w:rsidR="00C44822" w:rsidRPr="000E45E0" w14:paraId="7223E150" w14:textId="77777777" w:rsidTr="00E66BE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74DB34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0A238C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027A8A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 kierunkowego</w:t>
            </w:r>
          </w:p>
        </w:tc>
      </w:tr>
      <w:tr w:rsidR="00C44822" w:rsidRPr="000E45E0" w14:paraId="597EE42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87AA74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A30FAA" w14:textId="77777777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ma pogłębioną wiedzę w zakresie terminologii, teorii i koncepcji właściwych dla działalności marketingowej przedsiębiorstwa działającego na rynku usług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CB956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1</w:t>
            </w:r>
          </w:p>
        </w:tc>
      </w:tr>
      <w:tr w:rsidR="00C44822" w:rsidRPr="000E45E0" w14:paraId="38A4CA1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03395A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BC30B3" w14:textId="77777777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zna w stopniu pogłębionym zasady projektowania marketingu mix w różnego typu podmiotach działających na rynku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A5185E" w14:textId="6D00E7B8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K_</w:t>
            </w:r>
            <w:r>
              <w:rPr>
                <w:rFonts w:cs="Arial"/>
                <w:b/>
                <w:color w:val="000000"/>
              </w:rPr>
              <w:t>W1</w:t>
            </w:r>
            <w:r w:rsidR="00EC5194">
              <w:rPr>
                <w:rFonts w:cs="Arial"/>
                <w:b/>
                <w:color w:val="000000"/>
              </w:rPr>
              <w:t>4</w:t>
            </w:r>
          </w:p>
        </w:tc>
      </w:tr>
      <w:tr w:rsidR="00C44822" w:rsidRPr="000E45E0" w14:paraId="1C570825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E94BBE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0B6FC6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CBB7CD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 kierunkowego</w:t>
            </w:r>
          </w:p>
        </w:tc>
      </w:tr>
      <w:tr w:rsidR="00C44822" w:rsidRPr="000E45E0" w14:paraId="5267508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E030A8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B7863C" w14:textId="77777777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w sposób krytyczny interpretuje podstawowe pojęcia, definicje, prawidłowości i zasady marketingowe,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A5602C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6</w:t>
            </w:r>
          </w:p>
        </w:tc>
      </w:tr>
      <w:tr w:rsidR="00C44822" w:rsidRPr="000E45E0" w14:paraId="73CBB3AF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89FF85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1C8A67" w14:textId="77777777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wykorzystuje zdobytą wiedzę teoretyczną w przeprowadzaniu analizy i konstruowaniu wariantów strategii marketingowej dla zróżnicowanych segmentów usług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F65946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9</w:t>
            </w:r>
          </w:p>
        </w:tc>
      </w:tr>
      <w:tr w:rsidR="00C44822" w:rsidRPr="000E45E0" w14:paraId="3D856974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B937EF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A3B34D" w14:textId="77777777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potrafi pracować samodzielnie i w zespole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2264E5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K_ U1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</w:tr>
      <w:tr w:rsidR="00C44822" w:rsidRPr="000E45E0" w14:paraId="407AF1F5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2B4CD3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F11A6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C4BC5C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Symbol efektu kierunkowego</w:t>
            </w:r>
          </w:p>
        </w:tc>
      </w:tr>
      <w:tr w:rsidR="00C44822" w:rsidRPr="000E45E0" w14:paraId="7B73E2AD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A12A5B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Ks_01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2C38C" w14:textId="77777777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w odpowiedni sposób określa priorytety służące realizacji określonego przez siebie lub innych zadania,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748735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20955">
              <w:rPr>
                <w:rFonts w:cs="Arial"/>
                <w:b/>
                <w:color w:val="000000"/>
              </w:rPr>
              <w:t>K_K0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 w:rsidR="00C44822" w:rsidRPr="000E45E0" w14:paraId="5F29D060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CC12BE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8606B">
              <w:rPr>
                <w:rFonts w:cs="Arial"/>
                <w:b/>
                <w:color w:val="000000"/>
              </w:rPr>
              <w:t>Ks_02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F7BB4B" w14:textId="77777777" w:rsidR="00C44822" w:rsidRPr="0058606B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przestrzega zasad etyki zawodowej w działalności marketingowej podejmowanej przez różnego typu podmioty działające na rynku usług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D915E4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8606B">
              <w:rPr>
                <w:rFonts w:cs="Arial"/>
                <w:b/>
                <w:color w:val="000000"/>
              </w:rPr>
              <w:t>K_K0</w:t>
            </w:r>
            <w:r>
              <w:rPr>
                <w:rFonts w:cs="Arial"/>
                <w:b/>
                <w:color w:val="000000"/>
              </w:rPr>
              <w:t>4</w:t>
            </w:r>
          </w:p>
        </w:tc>
      </w:tr>
      <w:tr w:rsidR="00C44822" w:rsidRPr="000E45E0" w14:paraId="6B4834D5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2BD926" w14:textId="77777777" w:rsidR="00C44822" w:rsidRPr="00420955" w:rsidRDefault="00C44822" w:rsidP="00E50A8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58606B">
              <w:rPr>
                <w:rFonts w:cs="Arial"/>
                <w:b/>
                <w:color w:val="000000"/>
              </w:rPr>
              <w:t>Ks_0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3684AF" w14:textId="6E4EB1BC" w:rsidR="00C44822" w:rsidRPr="0058606B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potrafi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8D0D69" w14:textId="77777777" w:rsidR="00C44822" w:rsidRPr="00420955" w:rsidRDefault="00C44822" w:rsidP="000A119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58606B">
              <w:rPr>
                <w:rFonts w:cs="Arial"/>
                <w:b/>
                <w:color w:val="000000"/>
              </w:rPr>
              <w:t>K_K0</w:t>
            </w:r>
            <w:r>
              <w:rPr>
                <w:rFonts w:cs="Arial"/>
                <w:b/>
                <w:color w:val="000000"/>
              </w:rPr>
              <w:t>5</w:t>
            </w:r>
          </w:p>
        </w:tc>
      </w:tr>
      <w:tr w:rsidR="00C44822" w:rsidRPr="000E45E0" w14:paraId="56F92FA0" w14:textId="77777777" w:rsidTr="00E66BE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1FB85A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40F7" w14:textId="77777777" w:rsidR="00C44822" w:rsidRPr="000A119E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A119E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C44822" w:rsidRPr="000E45E0" w14:paraId="44793E28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A4FC8B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br w:type="page"/>
              <w:t>Wymagania wstępne i dodatkowe:</w:t>
            </w:r>
          </w:p>
        </w:tc>
      </w:tr>
      <w:tr w:rsidR="00C44822" w:rsidRPr="000E45E0" w14:paraId="2734899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5F0D2" w14:textId="153BE402" w:rsidR="00C44822" w:rsidRPr="00420955" w:rsidRDefault="00C44822" w:rsidP="00E50A8A">
            <w:pPr>
              <w:rPr>
                <w:rFonts w:cs="Arial"/>
              </w:rPr>
            </w:pPr>
            <w:r w:rsidRPr="0058606B">
              <w:rPr>
                <w:rFonts w:cs="Arial"/>
              </w:rPr>
              <w:t>Podstawowa wiedza ekonomiczna, znajomość podstawowych pojęć z zakresu logistyki, zarządzania,</w:t>
            </w:r>
            <w:r w:rsidR="00E66BEB">
              <w:rPr>
                <w:rFonts w:cs="Arial"/>
              </w:rPr>
              <w:t xml:space="preserve"> </w:t>
            </w:r>
            <w:r w:rsidRPr="0058606B">
              <w:rPr>
                <w:rFonts w:cs="Arial"/>
              </w:rPr>
              <w:t>marketingu, po zajęciach z podstaw ekonomii, zarządzania, logistyki i zarządzania łańcuchem dostaw</w:t>
            </w:r>
          </w:p>
        </w:tc>
      </w:tr>
      <w:tr w:rsidR="00C44822" w:rsidRPr="000E45E0" w14:paraId="314172DA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9070BB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Treści modułu kształcenia:</w:t>
            </w:r>
          </w:p>
        </w:tc>
      </w:tr>
      <w:tr w:rsidR="00C44822" w:rsidRPr="000E45E0" w14:paraId="735BA1DB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FE286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Znaczenie i rola usług logistycznych</w:t>
            </w:r>
          </w:p>
          <w:p w14:paraId="4601F38A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Segmentacja rynku usług logistycznych</w:t>
            </w:r>
          </w:p>
          <w:p w14:paraId="53E8CC33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Wizja, misja i wartości podmiotów branży logistycznej</w:t>
            </w:r>
          </w:p>
          <w:p w14:paraId="24EE9CEA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Marketing mix na rynku usług logistycznych</w:t>
            </w:r>
          </w:p>
          <w:p w14:paraId="7106956C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Logistyczny produkt usługowy. Marka na rynku usług logistycznych</w:t>
            </w:r>
          </w:p>
          <w:p w14:paraId="249F36F7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Strategie cenowe i dystrybucyjne usług logistycznych</w:t>
            </w:r>
          </w:p>
          <w:p w14:paraId="0B0C5669" w14:textId="77777777" w:rsidR="00C44822" w:rsidRPr="001A1875" w:rsidRDefault="00C44822" w:rsidP="00E50A8A">
            <w:pPr>
              <w:pStyle w:val="Akapitzlist"/>
              <w:numPr>
                <w:ilvl w:val="0"/>
                <w:numId w:val="8"/>
              </w:numPr>
              <w:ind w:left="360"/>
              <w:rPr>
                <w:rFonts w:cs="Arial"/>
              </w:rPr>
            </w:pPr>
            <w:r w:rsidRPr="001A1875">
              <w:rPr>
                <w:rFonts w:cs="Arial"/>
              </w:rPr>
              <w:t>Promocja w usługach logistycznych</w:t>
            </w:r>
          </w:p>
        </w:tc>
      </w:tr>
      <w:tr w:rsidR="00C44822" w:rsidRPr="000E45E0" w14:paraId="1B7050F5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5D32BD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Literatura podstawowa:</w:t>
            </w:r>
          </w:p>
        </w:tc>
      </w:tr>
      <w:tr w:rsidR="00C44822" w:rsidRPr="000E45E0" w14:paraId="2158723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E87BE" w14:textId="77777777" w:rsidR="00C44822" w:rsidRPr="00E5511D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proofErr w:type="spellStart"/>
            <w:r w:rsidRPr="00E5511D">
              <w:rPr>
                <w:rFonts w:cs="Arial"/>
              </w:rPr>
              <w:t>A.Czubała</w:t>
            </w:r>
            <w:proofErr w:type="spellEnd"/>
            <w:r w:rsidRPr="00E5511D">
              <w:rPr>
                <w:rFonts w:cs="Arial"/>
              </w:rPr>
              <w:t xml:space="preserve">, A. </w:t>
            </w:r>
            <w:proofErr w:type="spellStart"/>
            <w:r w:rsidRPr="00E5511D">
              <w:rPr>
                <w:rFonts w:cs="Arial"/>
              </w:rPr>
              <w:t>Jonas</w:t>
            </w:r>
            <w:proofErr w:type="spellEnd"/>
            <w:r w:rsidRPr="00E5511D">
              <w:rPr>
                <w:rFonts w:cs="Arial"/>
              </w:rPr>
              <w:t>, T. Smole, J.W. Wiktor, Marketing usług, Wolters Kluwer Polska, Kraków 2012.</w:t>
            </w:r>
          </w:p>
          <w:p w14:paraId="7A0A5B76" w14:textId="77777777" w:rsidR="00C44822" w:rsidRPr="00E5511D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E5511D">
              <w:rPr>
                <w:rFonts w:cs="Arial"/>
              </w:rPr>
              <w:t xml:space="preserve">W. </w:t>
            </w:r>
            <w:proofErr w:type="spellStart"/>
            <w:r w:rsidRPr="00E5511D">
              <w:rPr>
                <w:rFonts w:cs="Arial"/>
              </w:rPr>
              <w:t>Rydzkowski</w:t>
            </w:r>
            <w:proofErr w:type="spellEnd"/>
            <w:r w:rsidRPr="00E5511D">
              <w:rPr>
                <w:rFonts w:cs="Arial"/>
              </w:rPr>
              <w:t xml:space="preserve"> (red.), Usługi logistyczne. Teoria i praktyka, Instytut Logistyki i </w:t>
            </w:r>
            <w:proofErr w:type="spellStart"/>
            <w:r w:rsidRPr="00E5511D">
              <w:rPr>
                <w:rFonts w:cs="Arial"/>
              </w:rPr>
              <w:t>Magazynowania,Poznań</w:t>
            </w:r>
            <w:proofErr w:type="spellEnd"/>
            <w:r w:rsidRPr="00E5511D">
              <w:rPr>
                <w:rFonts w:cs="Arial"/>
              </w:rPr>
              <w:t xml:space="preserve"> 2011.</w:t>
            </w:r>
          </w:p>
          <w:p w14:paraId="7A63BD18" w14:textId="07DD149A" w:rsidR="00C44822" w:rsidRPr="00E5511D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E5511D">
              <w:rPr>
                <w:rFonts w:cs="Arial"/>
              </w:rPr>
              <w:t xml:space="preserve">R. </w:t>
            </w:r>
            <w:proofErr w:type="spellStart"/>
            <w:r w:rsidRPr="00E5511D">
              <w:rPr>
                <w:rFonts w:cs="Arial"/>
              </w:rPr>
              <w:t>Dem</w:t>
            </w:r>
            <w:r w:rsidR="00297937">
              <w:rPr>
                <w:rFonts w:cs="Arial"/>
              </w:rPr>
              <w:t>i</w:t>
            </w:r>
            <w:r w:rsidRPr="00E5511D">
              <w:rPr>
                <w:rFonts w:cs="Arial"/>
              </w:rPr>
              <w:t>aniuk</w:t>
            </w:r>
            <w:proofErr w:type="spellEnd"/>
            <w:r w:rsidRPr="00E5511D">
              <w:rPr>
                <w:rFonts w:cs="Arial"/>
              </w:rPr>
              <w:t xml:space="preserve"> (red.), Marketing w działalności logistycznej, Wybrane przykłady, </w:t>
            </w:r>
            <w:proofErr w:type="spellStart"/>
            <w:r w:rsidRPr="00E5511D">
              <w:rPr>
                <w:rFonts w:cs="Arial"/>
              </w:rPr>
              <w:t>UPHw</w:t>
            </w:r>
            <w:proofErr w:type="spellEnd"/>
            <w:r w:rsidRPr="00E5511D">
              <w:rPr>
                <w:rFonts w:cs="Arial"/>
              </w:rPr>
              <w:t xml:space="preserve"> Siedlcach, Siedlce 2013.</w:t>
            </w:r>
          </w:p>
          <w:p w14:paraId="17B625EB" w14:textId="77777777" w:rsidR="00C44822" w:rsidRPr="009A7392" w:rsidRDefault="00C44822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E5511D">
              <w:rPr>
                <w:rFonts w:cs="Arial"/>
              </w:rPr>
              <w:t>G</w:t>
            </w:r>
            <w:r w:rsidRPr="009A7392">
              <w:rPr>
                <w:rFonts w:cs="Arial"/>
              </w:rPr>
              <w:t xml:space="preserve">. </w:t>
            </w:r>
            <w:proofErr w:type="spellStart"/>
            <w:r w:rsidRPr="009A7392">
              <w:rPr>
                <w:rFonts w:cs="Arial"/>
              </w:rPr>
              <w:t>Biesok</w:t>
            </w:r>
            <w:proofErr w:type="spellEnd"/>
            <w:r w:rsidRPr="009A7392">
              <w:rPr>
                <w:rFonts w:cs="Arial"/>
              </w:rPr>
              <w:t xml:space="preserve"> (red.), Logistyka usług, CeDeWu.pl, Warszawa 2013.</w:t>
            </w:r>
          </w:p>
          <w:p w14:paraId="5F5A2C0A" w14:textId="04F52F5A" w:rsidR="00EC5194" w:rsidRPr="00E5511D" w:rsidRDefault="00EC5194" w:rsidP="00E50A8A">
            <w:pPr>
              <w:pStyle w:val="Akapitzlist"/>
              <w:numPr>
                <w:ilvl w:val="0"/>
                <w:numId w:val="9"/>
              </w:numPr>
              <w:ind w:left="360"/>
              <w:rPr>
                <w:rFonts w:cs="Arial"/>
              </w:rPr>
            </w:pPr>
            <w:r w:rsidRPr="009A7392">
              <w:rPr>
                <w:rFonts w:cs="Arial"/>
              </w:rPr>
              <w:t xml:space="preserve">K. </w:t>
            </w:r>
            <w:proofErr w:type="spellStart"/>
            <w:r w:rsidRPr="009A7392">
              <w:rPr>
                <w:rFonts w:cs="Arial"/>
              </w:rPr>
              <w:t>Pieniak</w:t>
            </w:r>
            <w:proofErr w:type="spellEnd"/>
            <w:r w:rsidRPr="009A7392">
              <w:rPr>
                <w:rFonts w:cs="Arial"/>
              </w:rPr>
              <w:t xml:space="preserve">-Lendzion, A. </w:t>
            </w:r>
            <w:proofErr w:type="spellStart"/>
            <w:r w:rsidRPr="009A7392">
              <w:rPr>
                <w:rFonts w:cs="Arial"/>
              </w:rPr>
              <w:t>Marcysiak</w:t>
            </w:r>
            <w:proofErr w:type="spellEnd"/>
            <w:r w:rsidRPr="009A7392">
              <w:rPr>
                <w:rFonts w:cs="Arial"/>
              </w:rPr>
              <w:t xml:space="preserve">, Usługi kurierskie jako element rynku usług logistycznych, Gospodarka </w:t>
            </w:r>
            <w:proofErr w:type="spellStart"/>
            <w:r w:rsidRPr="009A7392">
              <w:rPr>
                <w:rFonts w:cs="Arial"/>
              </w:rPr>
              <w:t>Materialowa</w:t>
            </w:r>
            <w:proofErr w:type="spellEnd"/>
            <w:r w:rsidRPr="009A7392">
              <w:rPr>
                <w:rFonts w:cs="Arial"/>
              </w:rPr>
              <w:t xml:space="preserve"> &amp; Logistyka, 2016, nr 5.</w:t>
            </w:r>
          </w:p>
        </w:tc>
      </w:tr>
      <w:tr w:rsidR="00C44822" w:rsidRPr="000E45E0" w14:paraId="472FD3E4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23A2F7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Literatura dodatkowa:</w:t>
            </w:r>
          </w:p>
        </w:tc>
      </w:tr>
      <w:tr w:rsidR="00C44822" w:rsidRPr="00EC5194" w14:paraId="58204FE3" w14:textId="77777777" w:rsidTr="00E66BEB">
        <w:trPr>
          <w:trHeight w:val="1921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0BCD4" w14:textId="49287464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H. Bronakowski, E. </w:t>
            </w:r>
            <w:proofErr w:type="spellStart"/>
            <w:r w:rsidRPr="00EC5194">
              <w:rPr>
                <w:rFonts w:cs="Arial"/>
              </w:rPr>
              <w:t>Hościłowicz</w:t>
            </w:r>
            <w:proofErr w:type="spellEnd"/>
            <w:r w:rsidRPr="00EC5194">
              <w:rPr>
                <w:rFonts w:cs="Arial"/>
              </w:rPr>
              <w:t xml:space="preserve">, U. </w:t>
            </w:r>
            <w:proofErr w:type="spellStart"/>
            <w:proofErr w:type="gramStart"/>
            <w:r w:rsidRPr="00EC5194">
              <w:rPr>
                <w:rFonts w:cs="Arial"/>
              </w:rPr>
              <w:t>Widelska</w:t>
            </w:r>
            <w:proofErr w:type="spellEnd"/>
            <w:r w:rsidRPr="00EC5194">
              <w:rPr>
                <w:rFonts w:cs="Arial"/>
              </w:rPr>
              <w:t>,</w:t>
            </w:r>
            <w:proofErr w:type="gramEnd"/>
            <w:r w:rsidRPr="00EC5194">
              <w:rPr>
                <w:rFonts w:cs="Arial"/>
              </w:rPr>
              <w:t xml:space="preserve"> (red.), Zarządzanie marketingowe we </w:t>
            </w:r>
            <w:proofErr w:type="spellStart"/>
            <w:r w:rsidRPr="00EC5194">
              <w:rPr>
                <w:rFonts w:cs="Arial"/>
              </w:rPr>
              <w:t>współczesnymhandlu</w:t>
            </w:r>
            <w:proofErr w:type="spellEnd"/>
            <w:r w:rsidRPr="00EC5194">
              <w:rPr>
                <w:rFonts w:cs="Arial"/>
              </w:rPr>
              <w:t xml:space="preserve"> i usługach, Wydawnictwo Wyższej Szkoły Finansów i Zarządzania w Białymstoku, Białystok</w:t>
            </w:r>
            <w:r w:rsidR="00A24FCE" w:rsidRPr="00EC5194">
              <w:rPr>
                <w:rFonts w:cs="Arial"/>
              </w:rPr>
              <w:t xml:space="preserve"> </w:t>
            </w:r>
            <w:r w:rsidRPr="00EC5194">
              <w:rPr>
                <w:rFonts w:cs="Arial"/>
              </w:rPr>
              <w:t>2007.</w:t>
            </w:r>
          </w:p>
          <w:p w14:paraId="18B8D32E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T. Wojciechowski, Marketingowo-logistyczne zarządzanie przedsiębiorstwem, </w:t>
            </w:r>
            <w:proofErr w:type="spellStart"/>
            <w:r w:rsidRPr="00EC5194">
              <w:rPr>
                <w:rFonts w:cs="Arial"/>
              </w:rPr>
              <w:t>Difin</w:t>
            </w:r>
            <w:proofErr w:type="spellEnd"/>
            <w:r w:rsidRPr="00EC5194">
              <w:rPr>
                <w:rFonts w:cs="Arial"/>
              </w:rPr>
              <w:t>, Warszawa 2007.</w:t>
            </w:r>
          </w:p>
          <w:p w14:paraId="058A4E1A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S. Antczak, R. </w:t>
            </w:r>
            <w:proofErr w:type="spellStart"/>
            <w:r w:rsidRPr="00EC5194">
              <w:rPr>
                <w:rFonts w:cs="Arial"/>
              </w:rPr>
              <w:t>Demjaniuk</w:t>
            </w:r>
            <w:proofErr w:type="spellEnd"/>
            <w:r w:rsidRPr="00EC5194">
              <w:rPr>
                <w:rFonts w:cs="Arial"/>
              </w:rPr>
              <w:t xml:space="preserve"> (red.), Marketingowe i logistyczne aspekty zarządzania </w:t>
            </w:r>
            <w:proofErr w:type="spellStart"/>
            <w:r w:rsidRPr="00EC5194">
              <w:rPr>
                <w:rFonts w:cs="Arial"/>
              </w:rPr>
              <w:t>przedsiębiorstwem,UPH</w:t>
            </w:r>
            <w:proofErr w:type="spellEnd"/>
            <w:r w:rsidRPr="00EC5194">
              <w:rPr>
                <w:rFonts w:cs="Arial"/>
              </w:rPr>
              <w:t xml:space="preserve"> w Siedlcach, Siedlce 2011.</w:t>
            </w:r>
          </w:p>
          <w:p w14:paraId="25E2EC60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>Fechner, G. Szyszka. (red.), Logistyka w Polsce. Raport 2015, Biblioteka Logistyka, Poznań 2016.</w:t>
            </w:r>
          </w:p>
          <w:p w14:paraId="4D9B9B4C" w14:textId="77777777" w:rsidR="00C44822" w:rsidRPr="00EC5194" w:rsidRDefault="00C44822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cs="Arial"/>
              </w:rPr>
              <w:t xml:space="preserve">R. </w:t>
            </w:r>
            <w:proofErr w:type="spellStart"/>
            <w:r w:rsidRPr="00EC5194">
              <w:rPr>
                <w:rFonts w:cs="Arial"/>
              </w:rPr>
              <w:t>Matwiejczuk</w:t>
            </w:r>
            <w:proofErr w:type="spellEnd"/>
            <w:r w:rsidRPr="00EC5194">
              <w:rPr>
                <w:rFonts w:cs="Arial"/>
              </w:rPr>
              <w:t>, Zarządzanie marketingowo-logistyczne. Wartość i efektywność, C.H. Beck, 2006.</w:t>
            </w:r>
          </w:p>
          <w:p w14:paraId="0D92E9CF" w14:textId="3CB1CD60" w:rsidR="00EC5194" w:rsidRPr="00EC5194" w:rsidRDefault="00EC5194" w:rsidP="00E50A8A">
            <w:pPr>
              <w:pStyle w:val="Akapitzlist"/>
              <w:numPr>
                <w:ilvl w:val="0"/>
                <w:numId w:val="10"/>
              </w:numPr>
              <w:ind w:left="360"/>
              <w:rPr>
                <w:rFonts w:cs="Arial"/>
              </w:rPr>
            </w:pPr>
            <w:r w:rsidRPr="00EC5194">
              <w:rPr>
                <w:rFonts w:eastAsia="Times New Roman" w:cs="Arial"/>
                <w:color w:val="222222"/>
                <w:lang w:val="en-US" w:eastAsia="pl-PL"/>
              </w:rPr>
              <w:t xml:space="preserve">M. Christopher, H. Peck, Marketing </w:t>
            </w:r>
            <w:proofErr w:type="gramStart"/>
            <w:r w:rsidRPr="00EC5194">
              <w:rPr>
                <w:rFonts w:eastAsia="Times New Roman" w:cs="Arial"/>
                <w:color w:val="222222"/>
                <w:lang w:val="en-US" w:eastAsia="pl-PL"/>
              </w:rPr>
              <w:t>Logistics,</w:t>
            </w:r>
            <w:proofErr w:type="spellStart"/>
            <w:r w:rsidRPr="00EC5194">
              <w:rPr>
                <w:rFonts w:eastAsia="Times New Roman" w:cs="Arial"/>
                <w:color w:val="222222"/>
                <w:lang w:eastAsia="pl-PL"/>
              </w:rPr>
              <w:t>Butterworth</w:t>
            </w:r>
            <w:proofErr w:type="spellEnd"/>
            <w:proofErr w:type="gramEnd"/>
            <w:r w:rsidRPr="00EC5194">
              <w:rPr>
                <w:rFonts w:eastAsia="Times New Roman" w:cs="Arial"/>
                <w:color w:val="222222"/>
                <w:lang w:eastAsia="pl-PL"/>
              </w:rPr>
              <w:t xml:space="preserve"> Heinemann. 2003</w:t>
            </w:r>
          </w:p>
        </w:tc>
      </w:tr>
      <w:tr w:rsidR="00C44822" w:rsidRPr="000E45E0" w14:paraId="6EDDB6D2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A59F50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Planowane formy/działania/metody dydaktyczne:</w:t>
            </w:r>
          </w:p>
        </w:tc>
      </w:tr>
      <w:tr w:rsidR="00C44822" w:rsidRPr="000E45E0" w14:paraId="29BBF5B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FA1B9" w14:textId="67694CBB" w:rsidR="00C44822" w:rsidRPr="00420955" w:rsidRDefault="00C44822" w:rsidP="00E50A8A">
            <w:pPr>
              <w:rPr>
                <w:rFonts w:cs="Arial"/>
              </w:rPr>
            </w:pPr>
            <w:r w:rsidRPr="001A1875">
              <w:rPr>
                <w:rFonts w:cs="Arial"/>
              </w:rPr>
              <w:t>Wykłady realizowane są metodą wykładu informacyjnego i problemowego z wykorzystaniem prezentacji</w:t>
            </w:r>
            <w:r w:rsidR="00E66BEB">
              <w:rPr>
                <w:rFonts w:cs="Arial"/>
              </w:rPr>
              <w:t xml:space="preserve"> </w:t>
            </w:r>
            <w:r w:rsidRPr="001A1875">
              <w:rPr>
                <w:rFonts w:cs="Arial"/>
              </w:rPr>
              <w:t>multimedialnych.</w:t>
            </w:r>
            <w:r w:rsidR="00E66BEB">
              <w:rPr>
                <w:rFonts w:cs="Arial"/>
              </w:rPr>
              <w:t xml:space="preserve"> 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Ćwiczenia prowadzone są z wykorzystaniem analiz sytuacyjnych, umożliwiających kształtowanie</w:t>
            </w:r>
            <w:r w:rsidR="00E66BEB">
              <w:rPr>
                <w:rFonts w:cs="Arial"/>
              </w:rPr>
              <w:t xml:space="preserve"> </w:t>
            </w:r>
            <w:r w:rsidRPr="001A1875">
              <w:rPr>
                <w:rFonts w:cs="Arial"/>
              </w:rPr>
              <w:t>umiejętności praktycznego stosowania wiedzy teoretycznej.</w:t>
            </w:r>
          </w:p>
        </w:tc>
      </w:tr>
      <w:tr w:rsidR="00C44822" w:rsidRPr="000E45E0" w14:paraId="74BED2AC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ACF7B6D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Sposoby weryfikacji efektów uczenia się osiąganych przez studenta:</w:t>
            </w:r>
          </w:p>
        </w:tc>
      </w:tr>
      <w:tr w:rsidR="00C44822" w:rsidRPr="000E45E0" w14:paraId="2376CEA7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EFAC2" w14:textId="5938C0ED" w:rsidR="00C44822" w:rsidRPr="00420955" w:rsidRDefault="00C44822" w:rsidP="00E50A8A">
            <w:pPr>
              <w:rPr>
                <w:rFonts w:cs="Arial"/>
              </w:rPr>
            </w:pPr>
            <w:r w:rsidRPr="001A1875">
              <w:rPr>
                <w:rFonts w:cs="Arial"/>
              </w:rPr>
              <w:lastRenderedPageBreak/>
              <w:t xml:space="preserve">Weryfikacja efektów </w:t>
            </w:r>
            <w:r w:rsidR="000A119E">
              <w:rPr>
                <w:rFonts w:cs="Arial"/>
              </w:rPr>
              <w:t>uczenia się</w:t>
            </w:r>
            <w:r w:rsidRPr="001A1875">
              <w:rPr>
                <w:rFonts w:cs="Arial"/>
              </w:rPr>
              <w:t xml:space="preserve"> z zakresu wiedzy przeprowadzana jest w trakcie egzaminu pisemnego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sprawdzającego stopień opanowania przez studentów materiału wykładowego oraz wskazanych pozycji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literatury.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 xml:space="preserve">Weryfikacja efektów </w:t>
            </w:r>
            <w:r w:rsidR="000A119E">
              <w:rPr>
                <w:rFonts w:cs="Arial"/>
              </w:rPr>
              <w:t>uczenia się</w:t>
            </w:r>
            <w:r w:rsidRPr="001A1875">
              <w:rPr>
                <w:rFonts w:cs="Arial"/>
              </w:rPr>
              <w:t xml:space="preserve"> w zakresie umiejętności następuje poprzez kolokwium pisemne oraz</w:t>
            </w:r>
            <w:r w:rsidR="00E66BEB">
              <w:rPr>
                <w:rFonts w:cs="Arial"/>
              </w:rPr>
              <w:t xml:space="preserve"> </w:t>
            </w:r>
            <w:r w:rsidRPr="001A1875">
              <w:rPr>
                <w:rFonts w:cs="Arial"/>
              </w:rPr>
              <w:t>ocenę analiz sytuacyjnych.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Weryfikacja kompetencji społecznych odbywa się poprzez ocenę aktywności studenta, sposobów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argumentowania własnych poglądów, a także podejmowanych przez niego decyzji i wyborów w trakcie</w:t>
            </w:r>
            <w:r w:rsidR="00E66BEB">
              <w:rPr>
                <w:rFonts w:cs="Arial"/>
              </w:rPr>
              <w:br/>
            </w:r>
            <w:r w:rsidRPr="001A1875">
              <w:rPr>
                <w:rFonts w:cs="Arial"/>
              </w:rPr>
              <w:t>zadań wykonywanych indywidualnie bądź zespołowo.</w:t>
            </w:r>
          </w:p>
        </w:tc>
      </w:tr>
      <w:tr w:rsidR="00C44822" w:rsidRPr="000E45E0" w14:paraId="53F6F3A3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E29EE8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Forma i warunki zaliczenia:</w:t>
            </w:r>
          </w:p>
        </w:tc>
      </w:tr>
      <w:tr w:rsidR="00C44822" w:rsidRPr="000E45E0" w14:paraId="3DC1B3DE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CD344" w14:textId="697C330D" w:rsidR="00C44822" w:rsidRPr="00420955" w:rsidRDefault="00C44822" w:rsidP="00E50A8A">
            <w:pPr>
              <w:rPr>
                <w:rFonts w:cs="Arial"/>
              </w:rPr>
            </w:pPr>
            <w:r w:rsidRPr="00420955">
              <w:rPr>
                <w:rFonts w:cs="Arial"/>
              </w:rPr>
              <w:t xml:space="preserve">Wykład: </w:t>
            </w:r>
            <w:r w:rsidR="000A119E">
              <w:rPr>
                <w:rFonts w:cs="Arial"/>
              </w:rPr>
              <w:t>egzamin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Ćwiczenia: zaliczenie bez oceny.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Procentowy zakres ocen z</w:t>
            </w:r>
            <w:r w:rsidR="00A24FCE">
              <w:rPr>
                <w:rFonts w:cs="Arial"/>
              </w:rPr>
              <w:t xml:space="preserve"> egzaminu: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91 – 100% – bardzo dobry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81 – 90% – dobry plus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71 – 80% – dobry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61 – 70% – dostateczny plus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51 – 60% – dostateczny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50 – 0% – niedostateczny</w:t>
            </w:r>
            <w:r w:rsidR="00E66BEB">
              <w:rPr>
                <w:rFonts w:cs="Arial"/>
              </w:rPr>
              <w:br/>
            </w:r>
            <w:r w:rsidRPr="00E5511D">
              <w:rPr>
                <w:rFonts w:cs="Arial"/>
              </w:rPr>
              <w:t>Ocena z ćwiczeń uwzględnia:</w:t>
            </w:r>
            <w:r w:rsidR="00E66BEB">
              <w:rPr>
                <w:rFonts w:cs="Arial"/>
              </w:rPr>
              <w:br/>
            </w:r>
            <w:r w:rsidRPr="00E5511D">
              <w:rPr>
                <w:rFonts w:cs="Arial"/>
              </w:rPr>
              <w:t>- ocenę z kolokwium – max. 15 p</w:t>
            </w:r>
            <w:r>
              <w:rPr>
                <w:rFonts w:cs="Arial"/>
              </w:rPr>
              <w:t>unktów</w:t>
            </w:r>
            <w:r w:rsidRPr="00E5511D">
              <w:rPr>
                <w:rFonts w:cs="Arial"/>
              </w:rPr>
              <w:t>.,</w:t>
            </w:r>
            <w:r w:rsidR="00E66BEB">
              <w:rPr>
                <w:rFonts w:cs="Arial"/>
              </w:rPr>
              <w:br/>
            </w:r>
            <w:r w:rsidRPr="00E5511D">
              <w:rPr>
                <w:rFonts w:cs="Arial"/>
              </w:rPr>
              <w:t>- ocenę z analiz sytuacyjnych – max. 15 p</w:t>
            </w:r>
            <w:r>
              <w:rPr>
                <w:rFonts w:cs="Arial"/>
              </w:rPr>
              <w:t>unktów</w:t>
            </w:r>
            <w:r w:rsidR="0001341E">
              <w:rPr>
                <w:rFonts w:cs="Arial"/>
              </w:rPr>
              <w:t>.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Punktowy zakres ocen z ćwiczeń: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>27,5 – 30,0 punktów – bardzo dobry</w:t>
            </w:r>
            <w:r w:rsidRPr="00420955">
              <w:rPr>
                <w:rFonts w:cs="Arial"/>
              </w:rPr>
              <w:br/>
              <w:t>24,5 – 27,0 punktów – dobry plus</w:t>
            </w:r>
            <w:r w:rsidRPr="00420955">
              <w:rPr>
                <w:rFonts w:cs="Arial"/>
              </w:rPr>
              <w:br/>
              <w:t>24,0 – 21,5 punktów – dobry</w:t>
            </w:r>
            <w:r w:rsidRPr="00420955">
              <w:rPr>
                <w:rFonts w:cs="Arial"/>
              </w:rPr>
              <w:br/>
              <w:t>18,5 – 21,0 punktów – dostateczny plus</w:t>
            </w:r>
            <w:r w:rsidRPr="00420955">
              <w:rPr>
                <w:rFonts w:cs="Arial"/>
              </w:rPr>
              <w:br/>
              <w:t>15,5 – 18,0 punktów – dostateczny</w:t>
            </w:r>
            <w:r w:rsidR="00E66BEB">
              <w:rPr>
                <w:rFonts w:cs="Arial"/>
              </w:rPr>
              <w:br/>
            </w:r>
            <w:r w:rsidRPr="00420955">
              <w:rPr>
                <w:rFonts w:cs="Arial"/>
              </w:rPr>
              <w:t xml:space="preserve">Na ocenę końcową z przedmiotu (wpisywaną do systemu USOS Web) w 50% wpływa ocena z </w:t>
            </w:r>
            <w:r w:rsidR="000A119E">
              <w:rPr>
                <w:rFonts w:cs="Arial"/>
              </w:rPr>
              <w:t>egzaminu</w:t>
            </w:r>
            <w:r w:rsidRPr="00420955">
              <w:rPr>
                <w:rFonts w:cs="Arial"/>
              </w:rPr>
              <w:t xml:space="preserve"> oraz w 50% - ocena z ćwiczeń.</w:t>
            </w:r>
          </w:p>
        </w:tc>
      </w:tr>
      <w:tr w:rsidR="00C44822" w:rsidRPr="000E45E0" w14:paraId="5B38649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1E0F29" w14:textId="77777777" w:rsidR="00C44822" w:rsidRPr="00420955" w:rsidRDefault="00C44822" w:rsidP="00E50A8A">
            <w:pPr>
              <w:pStyle w:val="Tytukomrki"/>
              <w:spacing w:line="276" w:lineRule="auto"/>
            </w:pPr>
            <w:r w:rsidRPr="00420955">
              <w:t>Bilans punktów ECTS:</w:t>
            </w:r>
          </w:p>
        </w:tc>
      </w:tr>
      <w:tr w:rsidR="00C44822" w:rsidRPr="00705DD1" w14:paraId="463F429E" w14:textId="77777777" w:rsidTr="00E66BE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79019A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5003936C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EB80CB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B8939B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01A23EEF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B88A7" w14:textId="08E3711E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42095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63027" w14:textId="77777777" w:rsidR="00C44822" w:rsidRPr="00420955" w:rsidRDefault="00C44822" w:rsidP="000A119E">
            <w:pPr>
              <w:rPr>
                <w:rFonts w:cs="Arial"/>
              </w:rPr>
            </w:pPr>
            <w:r w:rsidRPr="00420955">
              <w:rPr>
                <w:rFonts w:cs="Arial"/>
              </w:rPr>
              <w:t>15 godzin</w:t>
            </w:r>
          </w:p>
        </w:tc>
      </w:tr>
      <w:tr w:rsidR="00C44822" w:rsidRPr="000E45E0" w14:paraId="0FE6D944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068E" w14:textId="2FA7CFFE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42095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9441E" w14:textId="77777777" w:rsidR="00C44822" w:rsidRPr="00420955" w:rsidRDefault="00C44822" w:rsidP="000A119E">
            <w:pPr>
              <w:rPr>
                <w:rFonts w:cs="Arial"/>
              </w:rPr>
            </w:pPr>
            <w:r w:rsidRPr="00420955">
              <w:rPr>
                <w:rFonts w:cs="Arial"/>
              </w:rPr>
              <w:t>15 godzin</w:t>
            </w:r>
          </w:p>
        </w:tc>
      </w:tr>
      <w:tr w:rsidR="00C44822" w:rsidRPr="000E45E0" w14:paraId="2B592424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9B92F" w14:textId="46CD4227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 w:rsidRPr="0042095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1F6E3" w14:textId="186EEA19" w:rsidR="00C44822" w:rsidRPr="00420955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C44822" w:rsidRPr="00420955">
              <w:rPr>
                <w:rFonts w:cs="Arial"/>
              </w:rPr>
              <w:t>godzin</w:t>
            </w:r>
          </w:p>
        </w:tc>
      </w:tr>
      <w:tr w:rsidR="00C44822" w:rsidRPr="000E45E0" w14:paraId="5AAF4FBB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47B8" w14:textId="160CBB91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42095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81660" w14:textId="74D6BCC1" w:rsidR="00C44822" w:rsidRPr="00420955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C44822" w:rsidRPr="00420955">
              <w:rPr>
                <w:rFonts w:cs="Arial"/>
              </w:rPr>
              <w:t>godzin</w:t>
            </w:r>
          </w:p>
        </w:tc>
      </w:tr>
      <w:tr w:rsidR="00C44822" w:rsidRPr="000E45E0" w14:paraId="2048051B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29BD8" w14:textId="4DB455D0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42095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57F5" w14:textId="0440D863" w:rsidR="00C44822" w:rsidRPr="00420955" w:rsidRDefault="000A119E" w:rsidP="000A119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44822"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73C0DDFC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8B202" w14:textId="4B5907FD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420955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197FF" w14:textId="1E517F08" w:rsidR="00C44822" w:rsidRPr="00420955" w:rsidRDefault="00AC7EB6" w:rsidP="000A119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C44822">
              <w:rPr>
                <w:rFonts w:cs="Arial"/>
              </w:rPr>
              <w:t xml:space="preserve"> </w:t>
            </w:r>
            <w:r w:rsidR="00C44822" w:rsidRPr="00420955">
              <w:rPr>
                <w:rFonts w:cs="Arial"/>
              </w:rPr>
              <w:t>godzin</w:t>
            </w:r>
          </w:p>
        </w:tc>
      </w:tr>
      <w:tr w:rsidR="00C44822" w:rsidRPr="00705DD1" w14:paraId="4CD4803A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11045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A0D7F" w14:textId="77777777" w:rsidR="00C44822" w:rsidRPr="00420955" w:rsidRDefault="00C44822" w:rsidP="000A119E">
            <w:r>
              <w:t>10</w:t>
            </w:r>
            <w:r w:rsidRPr="00420955">
              <w:t>0 godzin</w:t>
            </w:r>
          </w:p>
        </w:tc>
      </w:tr>
      <w:tr w:rsidR="00C44822" w:rsidRPr="00705DD1" w14:paraId="4A09BA18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808AA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12232" w14:textId="77777777" w:rsidR="00C44822" w:rsidRPr="00420955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  <w:tr w:rsidR="00C44822" w:rsidRPr="00705DD1" w14:paraId="794FB8D9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351411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Studia niestacjonarne</w:t>
            </w:r>
          </w:p>
        </w:tc>
      </w:tr>
      <w:tr w:rsidR="00C44822" w:rsidRPr="00705DD1" w14:paraId="3E29FF97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735399" w14:textId="66A3716A" w:rsidR="00C44822" w:rsidRPr="00420955" w:rsidRDefault="000A119E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A</w:t>
            </w:r>
            <w:r w:rsidR="00C44822" w:rsidRPr="00420955">
              <w:rPr>
                <w:b w:val="0"/>
                <w:bCs/>
              </w:rPr>
              <w:t>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5AC450" w14:textId="77777777" w:rsidR="00C44822" w:rsidRPr="00420955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420955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02569802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F1C1E" w14:textId="5CC308D4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42095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6AA0D" w14:textId="77777777" w:rsidR="00C44822" w:rsidRPr="00420955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617E14F6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22BB0" w14:textId="4B6F07C2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42095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2EA2B" w14:textId="77777777" w:rsidR="00C44822" w:rsidRPr="00420955" w:rsidRDefault="00C44822" w:rsidP="000A119E">
            <w:pPr>
              <w:rPr>
                <w:rFonts w:cs="Arial"/>
              </w:rPr>
            </w:pPr>
            <w:r w:rsidRPr="00420955">
              <w:rPr>
                <w:rFonts w:cs="Arial"/>
              </w:rPr>
              <w:t>8 godzin</w:t>
            </w:r>
          </w:p>
        </w:tc>
      </w:tr>
      <w:tr w:rsidR="00AC7EB6" w:rsidRPr="000E45E0" w14:paraId="38795ABA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01509" w14:textId="0C927E30" w:rsidR="00AC7EB6" w:rsidRDefault="00AC7EB6" w:rsidP="00E50A8A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3C92C" w14:textId="59BB01BE" w:rsidR="00AC7EB6" w:rsidRPr="00420955" w:rsidRDefault="00AC7EB6" w:rsidP="000A119E">
            <w:pPr>
              <w:rPr>
                <w:rFonts w:cs="Arial"/>
              </w:rPr>
            </w:pPr>
            <w:r>
              <w:rPr>
                <w:rFonts w:cs="Arial"/>
              </w:rPr>
              <w:t>14 godzin</w:t>
            </w:r>
          </w:p>
        </w:tc>
      </w:tr>
      <w:tr w:rsidR="00C44822" w:rsidRPr="000E45E0" w14:paraId="13A6B606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71B0D" w14:textId="1DFDECBD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="00C44822" w:rsidRPr="0042095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59AF6" w14:textId="3A6DBF7D" w:rsidR="00C44822" w:rsidRPr="00420955" w:rsidRDefault="00AC7EB6" w:rsidP="000A119E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C44822"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6FD5583D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1B1F5" w14:textId="2896FD75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42095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50388" w14:textId="77777777" w:rsidR="00C44822" w:rsidRPr="00420955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420955">
              <w:rPr>
                <w:rFonts w:cs="Arial"/>
              </w:rPr>
              <w:t xml:space="preserve"> godzin</w:t>
            </w:r>
          </w:p>
        </w:tc>
      </w:tr>
      <w:tr w:rsidR="00C44822" w:rsidRPr="000E45E0" w14:paraId="7364DECA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70236" w14:textId="61D32FAA" w:rsidR="00C44822" w:rsidRPr="00420955" w:rsidRDefault="000A119E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420955">
              <w:rPr>
                <w:rFonts w:cs="Arial"/>
              </w:rPr>
              <w:t xml:space="preserve">rzygotowanie do </w:t>
            </w:r>
            <w:r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CBABE" w14:textId="77777777" w:rsidR="00C44822" w:rsidRPr="00420955" w:rsidRDefault="00C44822" w:rsidP="000A119E">
            <w:pPr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Pr="00420955">
              <w:rPr>
                <w:rFonts w:cs="Arial"/>
              </w:rPr>
              <w:t xml:space="preserve"> godzin</w:t>
            </w:r>
          </w:p>
        </w:tc>
      </w:tr>
      <w:tr w:rsidR="00C44822" w:rsidRPr="00705DD1" w14:paraId="5CF6DB70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3EE6E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EE654" w14:textId="77777777" w:rsidR="00C44822" w:rsidRPr="00420955" w:rsidRDefault="00C44822" w:rsidP="000A119E">
            <w:r>
              <w:t>100</w:t>
            </w:r>
            <w:r w:rsidRPr="00420955">
              <w:t xml:space="preserve"> godzin</w:t>
            </w:r>
          </w:p>
        </w:tc>
      </w:tr>
      <w:tr w:rsidR="00C44822" w:rsidRPr="00705DD1" w14:paraId="05CE4CE4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D3700" w14:textId="77777777" w:rsidR="00C44822" w:rsidRPr="00420955" w:rsidRDefault="00C44822" w:rsidP="00E50A8A">
            <w:pPr>
              <w:rPr>
                <w:b/>
                <w:bCs/>
              </w:rPr>
            </w:pPr>
            <w:r w:rsidRPr="00420955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3B045" w14:textId="77777777" w:rsidR="00C44822" w:rsidRPr="00420955" w:rsidRDefault="00C44822" w:rsidP="000A119E">
            <w:pPr>
              <w:rPr>
                <w:b/>
                <w:bCs/>
              </w:rPr>
            </w:pPr>
            <w:r>
              <w:t>4</w:t>
            </w:r>
          </w:p>
        </w:tc>
      </w:tr>
    </w:tbl>
    <w:p w14:paraId="2ECF56FC" w14:textId="038A3898" w:rsidR="00C44822" w:rsidRDefault="00C44822" w:rsidP="00E50A8A">
      <w:r>
        <w:br w:type="page"/>
      </w:r>
    </w:p>
    <w:tbl>
      <w:tblPr>
        <w:tblW w:w="10667" w:type="dxa"/>
        <w:tblInd w:w="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DF552A" w14:paraId="3DAF27D7" w14:textId="77777777" w:rsidTr="00E66BE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290F25F" w14:textId="77777777" w:rsidR="00C44822" w:rsidRPr="00DF552A" w:rsidRDefault="00C44822" w:rsidP="00E50A8A">
            <w:pPr>
              <w:pStyle w:val="Nagwek1"/>
              <w:spacing w:line="276" w:lineRule="auto"/>
              <w:rPr>
                <w:rFonts w:cs="Arial"/>
              </w:rPr>
            </w:pPr>
            <w:r w:rsidRPr="00DF552A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C44822" w:rsidRPr="00DF552A" w14:paraId="6BB27BFF" w14:textId="77777777" w:rsidTr="00E66BE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982A5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9E01A8" w14:textId="77777777" w:rsidR="00C44822" w:rsidRPr="00DF552A" w:rsidRDefault="00C44822" w:rsidP="00E50A8A">
            <w:pPr>
              <w:pStyle w:val="Nagwek1"/>
              <w:spacing w:line="276" w:lineRule="auto"/>
            </w:pPr>
            <w:r w:rsidRPr="00DF552A">
              <w:t xml:space="preserve"> Outsourcing usług logistycznych</w:t>
            </w:r>
          </w:p>
        </w:tc>
      </w:tr>
      <w:tr w:rsidR="00C44822" w:rsidRPr="00DF552A" w14:paraId="27C29202" w14:textId="77777777" w:rsidTr="00E66BE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4BCA1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5AAB4" w14:textId="77777777" w:rsidR="00C44822" w:rsidRPr="00AC7EB6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DF552A">
              <w:t xml:space="preserve"> </w:t>
            </w:r>
            <w:r w:rsidRPr="00AC7EB6">
              <w:rPr>
                <w:b w:val="0"/>
                <w:bCs/>
              </w:rPr>
              <w:t>Outsourcing of</w:t>
            </w:r>
            <w:r w:rsidRPr="00AC7EB6">
              <w:rPr>
                <w:b w:val="0"/>
                <w:bCs/>
                <w:lang w:val="en-US"/>
              </w:rPr>
              <w:t xml:space="preserve"> </w:t>
            </w:r>
            <w:r w:rsidRPr="00AC7EB6">
              <w:rPr>
                <w:rStyle w:val="hps"/>
                <w:b w:val="0"/>
                <w:bCs/>
                <w:lang w:val="en"/>
              </w:rPr>
              <w:t>logistics</w:t>
            </w:r>
            <w:r w:rsidRPr="00AC7EB6">
              <w:rPr>
                <w:rStyle w:val="shorttext"/>
                <w:b w:val="0"/>
                <w:bCs/>
                <w:lang w:val="en"/>
              </w:rPr>
              <w:t xml:space="preserve"> </w:t>
            </w:r>
            <w:r w:rsidRPr="00AC7EB6">
              <w:rPr>
                <w:rStyle w:val="hps"/>
                <w:b w:val="0"/>
                <w:bCs/>
                <w:lang w:val="en"/>
              </w:rPr>
              <w:t>services</w:t>
            </w:r>
          </w:p>
        </w:tc>
      </w:tr>
      <w:tr w:rsidR="00C44822" w:rsidRPr="00DF552A" w14:paraId="575FC52F" w14:textId="77777777" w:rsidTr="00E66BE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682FAA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7DE7" w14:textId="0C8544CE" w:rsidR="00C44822" w:rsidRPr="00DF552A" w:rsidRDefault="00AC7EB6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C44822" w:rsidRPr="00DF552A">
              <w:rPr>
                <w:rFonts w:cs="Arial"/>
                <w:color w:val="000000"/>
              </w:rPr>
              <w:t>ęzyk polski</w:t>
            </w:r>
          </w:p>
        </w:tc>
      </w:tr>
      <w:tr w:rsidR="00C44822" w:rsidRPr="00DF552A" w14:paraId="0CD6E4C6" w14:textId="77777777" w:rsidTr="00E66BE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1C73B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91076E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Logistyka</w:t>
            </w:r>
          </w:p>
        </w:tc>
      </w:tr>
      <w:tr w:rsidR="00C44822" w:rsidRPr="00DF552A" w14:paraId="09C3625B" w14:textId="77777777" w:rsidTr="00E66BE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13434B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09530A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</w:t>
            </w:r>
            <w:r w:rsidRPr="00DF552A">
              <w:rPr>
                <w:rFonts w:eastAsia="Times New Roman" w:cs="Arial"/>
                <w:lang w:eastAsia="pl-PL"/>
              </w:rPr>
              <w:t>Wydział Nauk Społecznych</w:t>
            </w:r>
          </w:p>
        </w:tc>
      </w:tr>
      <w:tr w:rsidR="00C44822" w:rsidRPr="00DF552A" w14:paraId="25425474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A0E79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E278D4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C44822" w:rsidRPr="00DF552A" w14:paraId="5C9425F8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AEAE25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5BB0A2" w14:textId="66A5AEC4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</w:t>
            </w:r>
            <w:r w:rsidR="00AC7EB6">
              <w:rPr>
                <w:rFonts w:cs="Arial"/>
                <w:color w:val="000000"/>
              </w:rPr>
              <w:t>d</w:t>
            </w:r>
            <w:r w:rsidRPr="00DF552A">
              <w:rPr>
                <w:rFonts w:cs="Arial"/>
                <w:color w:val="000000"/>
              </w:rPr>
              <w:t>rugiego stopnia</w:t>
            </w:r>
          </w:p>
        </w:tc>
      </w:tr>
      <w:tr w:rsidR="00C44822" w:rsidRPr="00DF552A" w14:paraId="08A7D0A6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81833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94CDCC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pierwszy</w:t>
            </w:r>
          </w:p>
        </w:tc>
      </w:tr>
      <w:tr w:rsidR="00C44822" w:rsidRPr="00DF552A" w14:paraId="46D2A565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FC1300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719E4B" w14:textId="77777777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cs="Arial"/>
                <w:color w:val="000000"/>
              </w:rPr>
              <w:t xml:space="preserve"> pierwszy</w:t>
            </w:r>
          </w:p>
        </w:tc>
      </w:tr>
      <w:tr w:rsidR="00C44822" w:rsidRPr="00DF552A" w14:paraId="39856A1E" w14:textId="77777777" w:rsidTr="00E66BE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20011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68A53" w14:textId="7B025920" w:rsidR="00C44822" w:rsidRPr="00DF552A" w:rsidRDefault="00AC7EB6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C44822" w:rsidRPr="00DF552A" w14:paraId="4A0CF27E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44E42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F28609" w14:textId="612FE06E" w:rsidR="00C44822" w:rsidRPr="00DF552A" w:rsidRDefault="004006AA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prof. dr hab. Krystyna </w:t>
            </w:r>
            <w:proofErr w:type="spellStart"/>
            <w:r>
              <w:rPr>
                <w:rFonts w:cs="Arial"/>
                <w:color w:val="000000"/>
              </w:rPr>
              <w:t>Pieniak</w:t>
            </w:r>
            <w:proofErr w:type="spellEnd"/>
            <w:r>
              <w:rPr>
                <w:rFonts w:cs="Arial"/>
                <w:color w:val="000000"/>
              </w:rPr>
              <w:t>-Lendzion</w:t>
            </w:r>
          </w:p>
        </w:tc>
      </w:tr>
      <w:tr w:rsidR="00C44822" w:rsidRPr="00DF552A" w14:paraId="2F883044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BFA2D6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6C8D0" w14:textId="77777777" w:rsidR="00E06257" w:rsidRDefault="00547C75" w:rsidP="004006A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20955">
              <w:rPr>
                <w:rFonts w:cs="Arial"/>
                <w:color w:val="000000"/>
              </w:rPr>
              <w:t xml:space="preserve">prof. dr hab. Krystyna </w:t>
            </w:r>
            <w:proofErr w:type="spellStart"/>
            <w:r w:rsidRPr="00420955">
              <w:rPr>
                <w:rFonts w:cs="Arial"/>
                <w:color w:val="000000"/>
              </w:rPr>
              <w:t>Pieniak</w:t>
            </w:r>
            <w:proofErr w:type="spellEnd"/>
            <w:r w:rsidRPr="0042095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–</w:t>
            </w:r>
            <w:r w:rsidRPr="00420955">
              <w:rPr>
                <w:rFonts w:cs="Arial"/>
                <w:color w:val="000000"/>
              </w:rPr>
              <w:t xml:space="preserve"> Lendzion</w:t>
            </w:r>
          </w:p>
          <w:p w14:paraId="27C5AEDB" w14:textId="77777777" w:rsidR="002F61E3" w:rsidRDefault="00E06257" w:rsidP="00E062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06257">
              <w:rPr>
                <w:rFonts w:cs="Arial"/>
                <w:color w:val="000000"/>
              </w:rPr>
              <w:t>dr hab. inż. Marcin Becher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Pr="00E06257">
              <w:rPr>
                <w:rFonts w:cs="Arial"/>
                <w:color w:val="000000"/>
              </w:rPr>
              <w:t>prof. ucz.</w:t>
            </w:r>
            <w:r w:rsidR="00547C75">
              <w:rPr>
                <w:rFonts w:cs="Arial"/>
                <w:color w:val="000000"/>
              </w:rPr>
              <w:br/>
            </w:r>
            <w:r w:rsidR="00547C75" w:rsidRPr="00E06257">
              <w:rPr>
                <w:rFonts w:cs="Arial"/>
                <w:color w:val="000000"/>
              </w:rPr>
              <w:t>dr Renata Stefaniak</w:t>
            </w:r>
          </w:p>
          <w:p w14:paraId="6BD6EE7D" w14:textId="402A3CA7" w:rsidR="00E06257" w:rsidRPr="00DF552A" w:rsidRDefault="00E06257" w:rsidP="00E062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mgr Monika Olędzka</w:t>
            </w:r>
          </w:p>
        </w:tc>
      </w:tr>
      <w:tr w:rsidR="00C44822" w:rsidRPr="00DF552A" w14:paraId="00982670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B0681D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96D7FC" w14:textId="77777777" w:rsidR="00C44822" w:rsidRPr="00DF552A" w:rsidRDefault="00C44822" w:rsidP="00E50A8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 New Roman" w:cs="Arial"/>
                <w:color w:val="000000"/>
                <w:lang w:eastAsia="pl-PL"/>
              </w:rPr>
              <w:t>Zapoznanie studentów z problematyką outsourcingu logistycznego, jego celami, obszarami oraz rolą i znaczeniem dla sprawnego funkcjonowania przedsiębiorstwa</w:t>
            </w:r>
            <w:r w:rsidRPr="00DF552A">
              <w:rPr>
                <w:rFonts w:eastAsia="TimesNewRoman" w:cs="Arial"/>
                <w:lang w:eastAsia="zh-CN"/>
              </w:rPr>
              <w:t>.</w:t>
            </w:r>
          </w:p>
          <w:p w14:paraId="1DE8A1E9" w14:textId="77777777" w:rsidR="00C44822" w:rsidRPr="00DF552A" w:rsidRDefault="00C44822" w:rsidP="00E50A8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F552A">
              <w:rPr>
                <w:rFonts w:eastAsia="Times New Roman" w:cs="Arial"/>
                <w:color w:val="000000"/>
                <w:lang w:eastAsia="pl-PL"/>
              </w:rPr>
              <w:t>Omówienie uwarunkowań skutecznej i efektywnej implementacji outsourcingu w obszarze działań logistycznych przedsiębiorstwa</w:t>
            </w:r>
            <w:r w:rsidRPr="00DF552A">
              <w:rPr>
                <w:rFonts w:eastAsia="TimesNewRoman" w:cs="Arial"/>
                <w:lang w:eastAsia="zh-CN"/>
              </w:rPr>
              <w:t>.</w:t>
            </w:r>
          </w:p>
        </w:tc>
      </w:tr>
      <w:tr w:rsidR="00C44822" w:rsidRPr="00DF552A" w14:paraId="1562C0F1" w14:textId="77777777" w:rsidTr="00E66BE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07526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F130B4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E65549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 kierunkowego</w:t>
            </w:r>
          </w:p>
        </w:tc>
      </w:tr>
      <w:tr w:rsidR="00C44822" w:rsidRPr="00DF552A" w14:paraId="6DC04599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9094ED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C7EB6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AE047E" w14:textId="77777777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>wykazuje pogłębioną wiedzę na temat specyfiki outsourcingu usług logistycznych i możliwości jakie daje wykorzystanie zasobów zewnętrznych w działalności przedsiębiorstw logistycznych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9339D6" w14:textId="77777777" w:rsidR="00AC7EB6" w:rsidRDefault="00C44822" w:rsidP="00AC7EB6">
            <w:pPr>
              <w:rPr>
                <w:rFonts w:cs="Arial"/>
                <w:b/>
                <w:bCs/>
              </w:rPr>
            </w:pPr>
            <w:r w:rsidRPr="00AC7EB6">
              <w:rPr>
                <w:rFonts w:cs="Arial"/>
                <w:b/>
                <w:bCs/>
              </w:rPr>
              <w:t>K_W07</w:t>
            </w:r>
          </w:p>
          <w:p w14:paraId="7A92D347" w14:textId="5E0193E2" w:rsidR="00C44822" w:rsidRPr="00AC7EB6" w:rsidRDefault="00C44822" w:rsidP="00AC7EB6">
            <w:pPr>
              <w:rPr>
                <w:rFonts w:cs="Arial"/>
                <w:b/>
                <w:bCs/>
              </w:rPr>
            </w:pPr>
            <w:r w:rsidRPr="00AC7EB6">
              <w:rPr>
                <w:rFonts w:cs="Arial"/>
                <w:b/>
                <w:bCs/>
              </w:rPr>
              <w:t>K_W11</w:t>
            </w:r>
          </w:p>
        </w:tc>
      </w:tr>
      <w:tr w:rsidR="00C44822" w:rsidRPr="00DF552A" w14:paraId="74344968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3AF3B3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C7EB6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A3C9E8" w14:textId="77777777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>zna zasady wdrażania rozwiązań outsourcingowych w przedsiębiorstwie i reguły współpracy z kooperantami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85A5BD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C7EB6">
              <w:rPr>
                <w:rFonts w:cs="Arial"/>
                <w:b/>
                <w:bCs/>
              </w:rPr>
              <w:t>K_W02</w:t>
            </w:r>
          </w:p>
        </w:tc>
      </w:tr>
      <w:tr w:rsidR="00C44822" w:rsidRPr="00DF552A" w14:paraId="047E9C87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F0FD7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387A3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B6AFA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 kierunkowego</w:t>
            </w:r>
          </w:p>
        </w:tc>
      </w:tr>
      <w:tr w:rsidR="00C44822" w:rsidRPr="00DF552A" w14:paraId="47FFC487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79341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C7EB6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E8DE89" w14:textId="77777777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>potrafi dokonać analizy opłacalności zastosowania outsourcingu w przedsiębiorstwie oraz rynku usług logistycznych pod kątem potrzeb przedsiębiorstwa związanych ze zleceniem usług na zewnątrz,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80426F" w14:textId="77777777" w:rsidR="00486E77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AC7EB6">
              <w:rPr>
                <w:rFonts w:cs="Arial"/>
                <w:b/>
                <w:bCs/>
              </w:rPr>
              <w:t>K_U02</w:t>
            </w:r>
          </w:p>
          <w:p w14:paraId="4CADF0E8" w14:textId="3473F2D3" w:rsidR="00C44822" w:rsidRPr="00AC7EB6" w:rsidRDefault="00486E77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C7EB6">
              <w:rPr>
                <w:rFonts w:cs="Arial"/>
                <w:b/>
                <w:bCs/>
              </w:rPr>
              <w:t>K_U0</w:t>
            </w:r>
            <w:r>
              <w:rPr>
                <w:rFonts w:cs="Arial"/>
                <w:b/>
                <w:bCs/>
              </w:rPr>
              <w:t>6</w:t>
            </w:r>
          </w:p>
        </w:tc>
      </w:tr>
      <w:tr w:rsidR="00C44822" w:rsidRPr="00DF552A" w14:paraId="3F0E5FC6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235D7D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C7EB6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C65435" w14:textId="77777777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>wykorzystuje zdobytą wiedzę teoretyczną w procesie poszukiwania, wyboru i kontraktowania dostawcy usług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996040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C7EB6">
              <w:rPr>
                <w:rFonts w:cs="Arial"/>
                <w:b/>
                <w:bCs/>
              </w:rPr>
              <w:t>K_U07</w:t>
            </w:r>
          </w:p>
        </w:tc>
      </w:tr>
      <w:tr w:rsidR="00C44822" w:rsidRPr="00DF552A" w14:paraId="4729A7CC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7D17AE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024581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13130CB" w14:textId="77777777" w:rsidR="00C44822" w:rsidRPr="00AC7EB6" w:rsidRDefault="00C44822" w:rsidP="00AC7EB6">
            <w:pPr>
              <w:pStyle w:val="Tytukomrki"/>
              <w:spacing w:line="276" w:lineRule="auto"/>
              <w:rPr>
                <w:bCs/>
              </w:rPr>
            </w:pPr>
            <w:r w:rsidRPr="00AC7EB6">
              <w:rPr>
                <w:bCs/>
              </w:rPr>
              <w:t>Symbol efektu kierunkowego</w:t>
            </w:r>
          </w:p>
        </w:tc>
      </w:tr>
      <w:tr w:rsidR="00C44822" w:rsidRPr="00DF552A" w14:paraId="58C72216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1724F6" w14:textId="77777777" w:rsidR="00C44822" w:rsidRPr="00DF552A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F552A">
              <w:rPr>
                <w:rFonts w:cs="Arial"/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F1C1C4" w14:textId="77777777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>w krytyczny sposób wybiera rozwiązania adekwatne dla konkretnych problemów w działalności logistycznej kierując się w swych działaniach zasadami etyki zawodowej,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7F7CF" w14:textId="77777777" w:rsid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AC7EB6">
              <w:rPr>
                <w:rFonts w:cs="Arial"/>
                <w:b/>
                <w:bCs/>
              </w:rPr>
              <w:t>K_K01</w:t>
            </w:r>
          </w:p>
          <w:p w14:paraId="4B961C43" w14:textId="26E376F9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AC7EB6">
              <w:rPr>
                <w:rFonts w:cs="Arial"/>
                <w:b/>
                <w:bCs/>
              </w:rPr>
              <w:t>K_K04</w:t>
            </w:r>
          </w:p>
        </w:tc>
      </w:tr>
      <w:tr w:rsidR="00C44822" w:rsidRPr="00DF552A" w14:paraId="4F441784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738779" w14:textId="77777777" w:rsidR="00C44822" w:rsidRPr="00DF552A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F552A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2112DB" w14:textId="77777777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>podejmuje wyzwania oraz 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DD5CF6" w14:textId="77777777" w:rsidR="00C44822" w:rsidRPr="00AC7EB6" w:rsidRDefault="00C44822" w:rsidP="00AC7E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AC7EB6">
              <w:rPr>
                <w:rFonts w:cs="Arial"/>
                <w:b/>
                <w:bCs/>
              </w:rPr>
              <w:t>K_K05</w:t>
            </w:r>
          </w:p>
        </w:tc>
      </w:tr>
      <w:tr w:rsidR="00C44822" w:rsidRPr="00DF552A" w14:paraId="1C317402" w14:textId="77777777" w:rsidTr="00E66BE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70E1B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CB8A" w14:textId="77777777" w:rsidR="00C44822" w:rsidRPr="00AC7EB6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AC7EB6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C44822" w:rsidRPr="00DF552A" w14:paraId="11760BD6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3C397C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br w:type="page"/>
              <w:t>Wymagania wstępne i dodatkowe:</w:t>
            </w:r>
          </w:p>
        </w:tc>
      </w:tr>
      <w:tr w:rsidR="00C44822" w:rsidRPr="00DF552A" w14:paraId="33278A34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0D6A6" w14:textId="77777777" w:rsidR="00C44822" w:rsidRPr="00DF552A" w:rsidRDefault="00C44822" w:rsidP="00E50A8A">
            <w:pPr>
              <w:ind w:left="340"/>
              <w:rPr>
                <w:rFonts w:cs="Arial"/>
              </w:rPr>
            </w:pPr>
            <w:r w:rsidRPr="00DF552A">
              <w:rPr>
                <w:rFonts w:eastAsia="Times New Roman" w:cs="Arial"/>
                <w:color w:val="000000"/>
                <w:lang w:eastAsia="pl-PL"/>
              </w:rPr>
              <w:t>Znajomość podstawowych pojęć z zakresu logistyki</w:t>
            </w:r>
          </w:p>
        </w:tc>
      </w:tr>
      <w:tr w:rsidR="00C44822" w:rsidRPr="00DF552A" w14:paraId="5069E293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EDB5F3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Treści modułu kształcenia:</w:t>
            </w:r>
          </w:p>
        </w:tc>
      </w:tr>
      <w:tr w:rsidR="00C44822" w:rsidRPr="00DF552A" w14:paraId="0DC60205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25FD31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 New Roman" w:cs="Arial"/>
                <w:lang w:eastAsia="pl-PL"/>
              </w:rPr>
              <w:t>Charakterystyka, zakres i znaczenie usług logistycznych</w:t>
            </w:r>
          </w:p>
          <w:p w14:paraId="116F07D6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 xml:space="preserve">Pojęcie i rodzaje </w:t>
            </w:r>
            <w:r w:rsidRPr="00DF552A">
              <w:rPr>
                <w:rFonts w:eastAsia="TimesNewRoman" w:cs="Arial"/>
                <w:lang w:eastAsia="zh-CN"/>
              </w:rPr>
              <w:t>outsourcingu</w:t>
            </w:r>
          </w:p>
          <w:p w14:paraId="6B8C57B5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 xml:space="preserve">Obszary i cele outsourcingu usług logistycznych </w:t>
            </w:r>
          </w:p>
          <w:p w14:paraId="020DB916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 xml:space="preserve">Poziomy outsourcingu usług logistycznych </w:t>
            </w:r>
          </w:p>
          <w:p w14:paraId="63823E0F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>Korzyści i ryzyko związane z outsourcingiem logistycznym</w:t>
            </w:r>
          </w:p>
          <w:p w14:paraId="1693A0B8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>Proces wdrażania outsourcingu w działaniach logistycznych w firmie</w:t>
            </w:r>
          </w:p>
          <w:p w14:paraId="3889601A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 xml:space="preserve">Współczesne tendencje w rozwoju outsourcingu usług logistycznych </w:t>
            </w:r>
          </w:p>
          <w:p w14:paraId="09389433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eastAsia="TimesNewRoman" w:cs="Arial"/>
                <w:lang w:eastAsia="zh-CN"/>
              </w:rPr>
              <w:t xml:space="preserve">Rozwój logistyki kontraktowej </w:t>
            </w:r>
            <w:r w:rsidRPr="00DF552A">
              <w:rPr>
                <w:rFonts w:cs="Arial"/>
              </w:rPr>
              <w:t>w Polsce</w:t>
            </w:r>
          </w:p>
          <w:p w14:paraId="5A9A1855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eastAsia="TimesNewRoman" w:cs="Arial"/>
                <w:lang w:eastAsia="zh-CN"/>
              </w:rPr>
            </w:pPr>
            <w:r w:rsidRPr="00DF552A">
              <w:rPr>
                <w:rFonts w:cs="Arial"/>
              </w:rPr>
              <w:t>Oferowane przez operatorów rozwiązania w zakresie logistyki kontraktowej w Polsce</w:t>
            </w:r>
          </w:p>
          <w:p w14:paraId="64A44A5F" w14:textId="77777777" w:rsidR="00C44822" w:rsidRPr="00DF552A" w:rsidRDefault="00C44822" w:rsidP="00E50A8A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DF552A">
              <w:rPr>
                <w:rFonts w:cs="Arial"/>
              </w:rPr>
              <w:t xml:space="preserve">Wybrane przykłady zastosowania </w:t>
            </w:r>
            <w:r w:rsidRPr="00DF552A">
              <w:rPr>
                <w:rFonts w:eastAsia="TimesNewRoman" w:cs="Arial"/>
                <w:lang w:eastAsia="zh-CN"/>
              </w:rPr>
              <w:t>outsourcingu usług logistycznych w praktyce polskich przedsiębiorstw</w:t>
            </w:r>
          </w:p>
        </w:tc>
      </w:tr>
      <w:tr w:rsidR="00C44822" w:rsidRPr="00DF552A" w14:paraId="6D40596E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4835B0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Literatura podstawowa:</w:t>
            </w:r>
          </w:p>
        </w:tc>
      </w:tr>
      <w:tr w:rsidR="00C44822" w:rsidRPr="00DF552A" w14:paraId="24740F2A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3CF84" w14:textId="77777777" w:rsidR="00C44822" w:rsidRPr="00DF552A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52A">
              <w:rPr>
                <w:rFonts w:ascii="Arial" w:hAnsi="Arial" w:cs="Arial"/>
                <w:sz w:val="22"/>
                <w:szCs w:val="22"/>
              </w:rPr>
              <w:t>A. Kawa, Orientacja sieciowa przedsiębiorstw branży usług logistycznych, Wydawnictwo Uniwersytetu Ekonomicznego, Poznań 2017.</w:t>
            </w:r>
          </w:p>
          <w:p w14:paraId="052CDB3D" w14:textId="77777777" w:rsidR="00C44822" w:rsidRPr="00DF552A" w:rsidRDefault="00C44822" w:rsidP="00E50A8A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52A">
              <w:rPr>
                <w:rFonts w:ascii="Arial" w:hAnsi="Arial" w:cs="Arial"/>
                <w:sz w:val="22"/>
                <w:szCs w:val="22"/>
              </w:rPr>
              <w:t xml:space="preserve">A. Kuriata, Z. </w:t>
            </w:r>
            <w:proofErr w:type="spellStart"/>
            <w:r w:rsidRPr="00DF552A">
              <w:rPr>
                <w:rFonts w:ascii="Arial" w:hAnsi="Arial" w:cs="Arial"/>
                <w:sz w:val="22"/>
                <w:szCs w:val="22"/>
              </w:rPr>
              <w:t>Kordel</w:t>
            </w:r>
            <w:proofErr w:type="spellEnd"/>
            <w:r w:rsidRPr="00DF552A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8" w:history="1">
              <w:r w:rsidRPr="00DF552A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Logistyka i transport: teoria oraz praktyczne zastosowania, </w:t>
              </w:r>
            </w:hyperlink>
            <w:proofErr w:type="spellStart"/>
            <w:r w:rsidRPr="00DF552A">
              <w:rPr>
                <w:rFonts w:ascii="Arial" w:hAnsi="Arial" w:cs="Arial"/>
                <w:color w:val="auto"/>
                <w:sz w:val="22"/>
                <w:szCs w:val="22"/>
              </w:rPr>
              <w:t>CeDeWu</w:t>
            </w:r>
            <w:proofErr w:type="spellEnd"/>
            <w:r w:rsidRPr="00DF552A">
              <w:rPr>
                <w:rFonts w:ascii="Arial" w:hAnsi="Arial" w:cs="Arial"/>
                <w:color w:val="auto"/>
                <w:sz w:val="22"/>
                <w:szCs w:val="22"/>
              </w:rPr>
              <w:t>, Warszawa 2019.</w:t>
            </w:r>
          </w:p>
          <w:p w14:paraId="24E3764C" w14:textId="77777777" w:rsidR="00C44822" w:rsidRPr="00DF552A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 xml:space="preserve">K. Nowicka, Outsourcing w zarządzaniu zasobami przedsiębiorstwa, </w:t>
            </w:r>
            <w:proofErr w:type="spellStart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Difin</w:t>
            </w:r>
            <w:proofErr w:type="spellEnd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, Warszawa 2016.</w:t>
            </w:r>
          </w:p>
          <w:p w14:paraId="453E11DC" w14:textId="77777777" w:rsidR="00C44822" w:rsidRPr="00DF552A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 xml:space="preserve">S.M. Szukalski, M. </w:t>
            </w:r>
            <w:proofErr w:type="spellStart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Wodnicka</w:t>
            </w:r>
            <w:proofErr w:type="spellEnd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 xml:space="preserve">, Outsourcing: metodyka przygotowywania procesów i ocena efektywności, </w:t>
            </w:r>
            <w:proofErr w:type="spellStart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Difin</w:t>
            </w:r>
            <w:proofErr w:type="spellEnd"/>
            <w:r w:rsidRPr="00DF552A">
              <w:rPr>
                <w:rFonts w:ascii="Arial" w:hAnsi="Arial" w:cs="Arial"/>
                <w:color w:val="000000"/>
                <w:sz w:val="22"/>
                <w:szCs w:val="22"/>
              </w:rPr>
              <w:t>, Warszawa 2016.</w:t>
            </w:r>
          </w:p>
          <w:p w14:paraId="2A712278" w14:textId="77777777" w:rsidR="00C44822" w:rsidRPr="009A7392" w:rsidRDefault="00C44822" w:rsidP="00E50A8A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DF552A">
              <w:rPr>
                <w:rFonts w:ascii="Arial" w:hAnsi="Arial" w:cs="Arial"/>
                <w:sz w:val="22"/>
                <w:szCs w:val="22"/>
              </w:rPr>
              <w:t xml:space="preserve">W. </w:t>
            </w:r>
            <w:proofErr w:type="spellStart"/>
            <w:r w:rsidRPr="00DF552A">
              <w:rPr>
                <w:rFonts w:ascii="Arial" w:hAnsi="Arial" w:cs="Arial"/>
                <w:sz w:val="22"/>
                <w:szCs w:val="22"/>
              </w:rPr>
              <w:t>Rydzkowski</w:t>
            </w:r>
            <w:proofErr w:type="spellEnd"/>
            <w:r w:rsidRPr="00DF55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392">
              <w:rPr>
                <w:rFonts w:ascii="Arial" w:hAnsi="Arial" w:cs="Arial"/>
                <w:sz w:val="22"/>
                <w:szCs w:val="22"/>
              </w:rPr>
              <w:t>(red.), Usługi logistyczne. Teoria i praktyka, Instytut Logistyki i Magazynowania, Poznań 2011.</w:t>
            </w:r>
          </w:p>
          <w:p w14:paraId="363FC11E" w14:textId="3808E5A4" w:rsidR="00EC5194" w:rsidRPr="009A7392" w:rsidRDefault="00EC5194" w:rsidP="00EC5194">
            <w:pPr>
              <w:pStyle w:val="Akapitzlist"/>
              <w:numPr>
                <w:ilvl w:val="0"/>
                <w:numId w:val="12"/>
              </w:numPr>
              <w:rPr>
                <w:rFonts w:eastAsia="Times New Roman" w:cs="Arial"/>
                <w:lang w:eastAsia="pl-PL"/>
              </w:rPr>
            </w:pPr>
            <w:r w:rsidRPr="009A7392">
              <w:rPr>
                <w:rFonts w:eastAsia="Times New Roman" w:cs="Arial"/>
                <w:lang w:eastAsia="pl-PL"/>
              </w:rPr>
              <w:t xml:space="preserve">K.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-Lendzion, A.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Marcysiak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>, M. Michalak, Zakres wykorzystania outsourcingu logistycznego w przedsiębiorstwach, Logistyka, 2013, nr 5, s.157-159.</w:t>
            </w:r>
          </w:p>
          <w:p w14:paraId="793FED00" w14:textId="472BA2C6" w:rsidR="00E86C19" w:rsidRPr="00E86C19" w:rsidRDefault="00E86C19" w:rsidP="00E86C19">
            <w:pPr>
              <w:pStyle w:val="Akapitzlist"/>
              <w:numPr>
                <w:ilvl w:val="0"/>
                <w:numId w:val="12"/>
              </w:numPr>
              <w:rPr>
                <w:rFonts w:eastAsia="Times New Roman" w:cs="Arial"/>
                <w:color w:val="000000"/>
                <w:lang w:eastAsia="pl-PL"/>
              </w:rPr>
            </w:pPr>
            <w:r w:rsidRPr="009A7392">
              <w:rPr>
                <w:rFonts w:eastAsia="Times New Roman" w:cs="Arial"/>
                <w:lang w:eastAsia="pl-PL"/>
              </w:rPr>
              <w:t xml:space="preserve">R.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Demianiuk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,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Selected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tools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of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logistics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safety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management in the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operations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of the TFL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sector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leaders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in Poland, Brodowska-Szewczuk Jolanta (red.),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Risk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management-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an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interdisciplinary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 xml:space="preserve"> </w:t>
            </w:r>
            <w:proofErr w:type="spellStart"/>
            <w:r w:rsidRPr="009A7392">
              <w:rPr>
                <w:rFonts w:eastAsia="Times New Roman" w:cs="Arial"/>
                <w:lang w:eastAsia="pl-PL"/>
              </w:rPr>
              <w:t>approach</w:t>
            </w:r>
            <w:proofErr w:type="spellEnd"/>
            <w:r w:rsidRPr="009A7392">
              <w:rPr>
                <w:rFonts w:eastAsia="Times New Roman" w:cs="Arial"/>
                <w:lang w:eastAsia="pl-PL"/>
              </w:rPr>
              <w:t>, Uniwersytet Przyrodniczo-Humanistyczny w Siedlcach, Siedlce 2020, s. 87-99.</w:t>
            </w:r>
          </w:p>
        </w:tc>
      </w:tr>
      <w:tr w:rsidR="00C44822" w:rsidRPr="00DF552A" w14:paraId="448B2D39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7682F8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Literatura dodatkowa:</w:t>
            </w:r>
          </w:p>
        </w:tc>
      </w:tr>
      <w:tr w:rsidR="00C44822" w:rsidRPr="00DF552A" w14:paraId="69D5E237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2C856" w14:textId="77777777" w:rsidR="00C44822" w:rsidRPr="00EC5194" w:rsidRDefault="00C44822" w:rsidP="00E50A8A">
            <w:pPr>
              <w:numPr>
                <w:ilvl w:val="0"/>
                <w:numId w:val="19"/>
              </w:numPr>
              <w:suppressAutoHyphens/>
              <w:rPr>
                <w:rFonts w:cs="Arial"/>
                <w:caps/>
              </w:rPr>
            </w:pPr>
            <w:r w:rsidRPr="00EC5194">
              <w:rPr>
                <w:rFonts w:cs="Arial"/>
                <w:color w:val="000000"/>
              </w:rPr>
              <w:t xml:space="preserve">D. Ciesielska, M. Radło (red.), Outsourcing w praktyce, </w:t>
            </w:r>
            <w:proofErr w:type="spellStart"/>
            <w:r w:rsidRPr="00EC5194">
              <w:rPr>
                <w:rFonts w:cs="Arial"/>
                <w:color w:val="000000"/>
              </w:rPr>
              <w:t>Poltext</w:t>
            </w:r>
            <w:proofErr w:type="spellEnd"/>
            <w:r w:rsidRPr="00EC5194">
              <w:rPr>
                <w:rFonts w:cs="Arial"/>
                <w:color w:val="000000"/>
              </w:rPr>
              <w:t>, Warszawa 2014.</w:t>
            </w:r>
          </w:p>
          <w:p w14:paraId="44DC62E9" w14:textId="77777777" w:rsidR="00C44822" w:rsidRPr="00EC5194" w:rsidRDefault="00C44822" w:rsidP="00E50A8A">
            <w:pPr>
              <w:numPr>
                <w:ilvl w:val="0"/>
                <w:numId w:val="19"/>
              </w:numPr>
              <w:ind w:left="714" w:hanging="357"/>
              <w:rPr>
                <w:rFonts w:cs="Arial"/>
              </w:rPr>
            </w:pPr>
            <w:r w:rsidRPr="00EC5194">
              <w:rPr>
                <w:rFonts w:cs="Arial"/>
              </w:rPr>
              <w:t xml:space="preserve">G. </w:t>
            </w:r>
            <w:proofErr w:type="spellStart"/>
            <w:r w:rsidRPr="00EC5194">
              <w:rPr>
                <w:rFonts w:cs="Arial"/>
              </w:rPr>
              <w:t>Biesok</w:t>
            </w:r>
            <w:proofErr w:type="spellEnd"/>
            <w:r w:rsidRPr="00EC5194">
              <w:rPr>
                <w:rFonts w:cs="Arial"/>
              </w:rPr>
              <w:t xml:space="preserve"> (red.), Logistyka usług, CeDeWu.pl, Warszawa 2013.</w:t>
            </w:r>
          </w:p>
          <w:p w14:paraId="55CB4C0D" w14:textId="77777777" w:rsidR="00C44822" w:rsidRPr="00EC5194" w:rsidRDefault="00C44822" w:rsidP="00E50A8A">
            <w:pPr>
              <w:numPr>
                <w:ilvl w:val="0"/>
                <w:numId w:val="19"/>
              </w:numPr>
              <w:suppressAutoHyphens/>
              <w:ind w:left="714" w:hanging="357"/>
              <w:rPr>
                <w:rFonts w:cs="Arial"/>
                <w:caps/>
              </w:rPr>
            </w:pPr>
            <w:r w:rsidRPr="00EC5194">
              <w:rPr>
                <w:rFonts w:cs="Arial"/>
              </w:rPr>
              <w:t xml:space="preserve">R. </w:t>
            </w:r>
            <w:proofErr w:type="spellStart"/>
            <w:r w:rsidRPr="00EC5194">
              <w:rPr>
                <w:rFonts w:cs="Arial"/>
              </w:rPr>
              <w:t>Demianiuk</w:t>
            </w:r>
            <w:proofErr w:type="spellEnd"/>
            <w:r w:rsidRPr="00EC5194">
              <w:rPr>
                <w:rFonts w:cs="Arial"/>
              </w:rPr>
              <w:t xml:space="preserve">, N. </w:t>
            </w:r>
            <w:proofErr w:type="spellStart"/>
            <w:r w:rsidRPr="00EC5194">
              <w:rPr>
                <w:rFonts w:cs="Arial"/>
              </w:rPr>
              <w:t>Bandarenka</w:t>
            </w:r>
            <w:proofErr w:type="spellEnd"/>
            <w:r w:rsidRPr="00EC5194">
              <w:rPr>
                <w:rFonts w:cs="Arial"/>
              </w:rPr>
              <w:t xml:space="preserve">, </w:t>
            </w:r>
            <w:r w:rsidRPr="00EC5194">
              <w:rPr>
                <w:rFonts w:cs="Arial"/>
                <w:bCs/>
              </w:rPr>
              <w:t xml:space="preserve">The </w:t>
            </w:r>
            <w:proofErr w:type="spellStart"/>
            <w:r w:rsidRPr="00EC5194">
              <w:rPr>
                <w:rFonts w:cs="Arial"/>
                <w:bCs/>
              </w:rPr>
              <w:t>present-day</w:t>
            </w:r>
            <w:proofErr w:type="spellEnd"/>
            <w:r w:rsidRPr="00EC5194">
              <w:rPr>
                <w:rFonts w:cs="Arial"/>
                <w:bCs/>
              </w:rPr>
              <w:t xml:space="preserve"> </w:t>
            </w:r>
            <w:proofErr w:type="spellStart"/>
            <w:r w:rsidRPr="00EC5194">
              <w:rPr>
                <w:rFonts w:cs="Arial"/>
                <w:bCs/>
              </w:rPr>
              <w:t>situation</w:t>
            </w:r>
            <w:proofErr w:type="spellEnd"/>
            <w:r w:rsidRPr="00EC5194">
              <w:rPr>
                <w:rFonts w:cs="Arial"/>
                <w:bCs/>
              </w:rPr>
              <w:t xml:space="preserve"> of the transport and </w:t>
            </w:r>
            <w:proofErr w:type="spellStart"/>
            <w:r w:rsidRPr="00EC5194">
              <w:rPr>
                <w:rFonts w:cs="Arial"/>
                <w:bCs/>
              </w:rPr>
              <w:t>logistics</w:t>
            </w:r>
            <w:proofErr w:type="spellEnd"/>
            <w:r w:rsidRPr="00EC5194">
              <w:rPr>
                <w:rFonts w:cs="Arial"/>
                <w:bCs/>
              </w:rPr>
              <w:t xml:space="preserve"> </w:t>
            </w:r>
            <w:proofErr w:type="spellStart"/>
            <w:r w:rsidRPr="00EC5194">
              <w:rPr>
                <w:rFonts w:cs="Arial"/>
                <w:bCs/>
              </w:rPr>
              <w:t>sectors</w:t>
            </w:r>
            <w:proofErr w:type="spellEnd"/>
            <w:r w:rsidRPr="00EC5194">
              <w:rPr>
                <w:rFonts w:cs="Arial"/>
                <w:bCs/>
              </w:rPr>
              <w:t xml:space="preserve"> in Poland and </w:t>
            </w:r>
            <w:proofErr w:type="spellStart"/>
            <w:r w:rsidRPr="00EC5194">
              <w:rPr>
                <w:rFonts w:cs="Arial"/>
                <w:bCs/>
              </w:rPr>
              <w:t>Belarus</w:t>
            </w:r>
            <w:proofErr w:type="spellEnd"/>
            <w:r w:rsidRPr="00EC5194">
              <w:rPr>
                <w:rFonts w:cs="Arial"/>
                <w:bCs/>
              </w:rPr>
              <w:t xml:space="preserve"> and the </w:t>
            </w:r>
            <w:proofErr w:type="spellStart"/>
            <w:r w:rsidRPr="00EC5194">
              <w:rPr>
                <w:rFonts w:cs="Arial"/>
                <w:bCs/>
              </w:rPr>
              <w:t>challenges</w:t>
            </w:r>
            <w:proofErr w:type="spellEnd"/>
            <w:r w:rsidRPr="00EC5194">
              <w:rPr>
                <w:rFonts w:cs="Arial"/>
                <w:bCs/>
              </w:rPr>
              <w:t xml:space="preserve"> to </w:t>
            </w:r>
            <w:proofErr w:type="spellStart"/>
            <w:r w:rsidRPr="00EC5194">
              <w:rPr>
                <w:rFonts w:cs="Arial"/>
                <w:bCs/>
              </w:rPr>
              <w:t>their</w:t>
            </w:r>
            <w:proofErr w:type="spellEnd"/>
            <w:r w:rsidRPr="00EC5194">
              <w:rPr>
                <w:rFonts w:cs="Arial"/>
                <w:bCs/>
              </w:rPr>
              <w:t xml:space="preserve"> development, [w</w:t>
            </w:r>
            <w:r w:rsidRPr="00EC5194">
              <w:rPr>
                <w:rFonts w:cs="Arial"/>
                <w:b/>
              </w:rPr>
              <w:t xml:space="preserve">:] </w:t>
            </w:r>
            <w:r w:rsidRPr="00EC5194">
              <w:rPr>
                <w:rStyle w:val="Pogrubienie"/>
                <w:rFonts w:cs="Arial"/>
                <w:b w:val="0"/>
              </w:rPr>
              <w:t>Zeszyty Naukowe Uniwersytetu Przyrodniczo-Humanistycznego w Siedlcach nr 125, Seria: Administracja i Zarządzanie</w:t>
            </w:r>
            <w:r w:rsidRPr="00EC5194">
              <w:rPr>
                <w:rStyle w:val="Pogrubienie"/>
                <w:rFonts w:cs="Arial"/>
              </w:rPr>
              <w:t xml:space="preserve"> </w:t>
            </w:r>
            <w:r w:rsidRPr="00EC5194">
              <w:rPr>
                <w:rFonts w:cs="Arial"/>
                <w:color w:val="000000"/>
                <w:lang w:eastAsia="pl-PL"/>
              </w:rPr>
              <w:t xml:space="preserve">(52) 2020, </w:t>
            </w:r>
            <w:r w:rsidRPr="00EC5194">
              <w:rPr>
                <w:rFonts w:cs="Arial"/>
              </w:rPr>
              <w:t xml:space="preserve">Uniwersytet Przyrodniczo-Humanistyczny w Siedlcach, Siedlce, </w:t>
            </w:r>
            <w:r w:rsidRPr="00EC5194">
              <w:rPr>
                <w:rFonts w:cs="Arial"/>
                <w:color w:val="000000"/>
                <w:lang w:eastAsia="pl-PL"/>
              </w:rPr>
              <w:t xml:space="preserve">s. </w:t>
            </w:r>
            <w:r w:rsidRPr="00EC5194">
              <w:rPr>
                <w:rFonts w:cs="Arial"/>
              </w:rPr>
              <w:t>15-26.</w:t>
            </w:r>
          </w:p>
          <w:p w14:paraId="73316C88" w14:textId="77777777" w:rsidR="00C44822" w:rsidRPr="00EC5194" w:rsidRDefault="00C44822" w:rsidP="00E50A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 xml:space="preserve">R. Malik, Lokalizacja w </w:t>
            </w:r>
            <w:proofErr w:type="spellStart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>offshoringu</w:t>
            </w:r>
            <w:proofErr w:type="spellEnd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 xml:space="preserve"> usług, </w:t>
            </w:r>
            <w:proofErr w:type="spellStart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>CeDeWu</w:t>
            </w:r>
            <w:proofErr w:type="spellEnd"/>
            <w:r w:rsidRPr="00EC5194">
              <w:rPr>
                <w:rFonts w:ascii="Arial" w:hAnsi="Arial" w:cs="Arial"/>
                <w:color w:val="000000"/>
                <w:sz w:val="22"/>
                <w:szCs w:val="22"/>
              </w:rPr>
              <w:t>, Warszawa 2016.</w:t>
            </w:r>
          </w:p>
          <w:p w14:paraId="374DB127" w14:textId="77777777" w:rsidR="00C44822" w:rsidRPr="00EC5194" w:rsidRDefault="00C44822" w:rsidP="00E50A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5194">
              <w:rPr>
                <w:rFonts w:ascii="Arial" w:hAnsi="Arial" w:cs="Arial"/>
                <w:sz w:val="22"/>
                <w:szCs w:val="22"/>
              </w:rPr>
              <w:t xml:space="preserve">24. i 25. edycja rankingu firm TSL, Dziennik Gazeta Prawna. </w:t>
            </w:r>
          </w:p>
          <w:p w14:paraId="4A1D8721" w14:textId="5FB06F43" w:rsidR="00EC5194" w:rsidRPr="00DF552A" w:rsidRDefault="00552800" w:rsidP="00E50A8A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714" w:hanging="357"/>
              <w:rPr>
                <w:rFonts w:ascii="Arial" w:hAnsi="Arial" w:cs="Arial"/>
              </w:rPr>
            </w:pPr>
            <w:r w:rsidRPr="009A7392">
              <w:rPr>
                <w:rFonts w:ascii="Arial" w:hAnsi="Arial" w:cs="Arial"/>
                <w:sz w:val="22"/>
                <w:szCs w:val="22"/>
              </w:rPr>
              <w:t xml:space="preserve">M.J. </w:t>
            </w:r>
            <w:r w:rsidR="00EC5194" w:rsidRPr="009A7392">
              <w:rPr>
                <w:rFonts w:ascii="Arial" w:hAnsi="Arial" w:cs="Arial"/>
                <w:sz w:val="22"/>
                <w:szCs w:val="22"/>
              </w:rPr>
              <w:t>Mol</w:t>
            </w:r>
            <w:r w:rsidRPr="009A7392">
              <w:rPr>
                <w:rFonts w:ascii="Arial" w:hAnsi="Arial" w:cs="Arial"/>
                <w:sz w:val="22"/>
                <w:szCs w:val="22"/>
              </w:rPr>
              <w:t>,</w:t>
            </w:r>
            <w:r w:rsidR="00EC5194" w:rsidRPr="009A7392">
              <w:rPr>
                <w:rFonts w:ascii="Arial" w:hAnsi="Arial" w:cs="Arial"/>
                <w:sz w:val="22"/>
                <w:szCs w:val="22"/>
              </w:rPr>
              <w:t xml:space="preserve"> Outsourcing. </w:t>
            </w:r>
            <w:proofErr w:type="spellStart"/>
            <w:r w:rsidR="00EC5194" w:rsidRPr="009A7392">
              <w:rPr>
                <w:rFonts w:ascii="Arial" w:hAnsi="Arial" w:cs="Arial"/>
                <w:sz w:val="22"/>
                <w:szCs w:val="22"/>
              </w:rPr>
              <w:t>Designe</w:t>
            </w:r>
            <w:proofErr w:type="spellEnd"/>
            <w:r w:rsidR="00EC5194" w:rsidRPr="009A739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C5194" w:rsidRPr="009A7392">
              <w:rPr>
                <w:rFonts w:ascii="Arial" w:hAnsi="Arial" w:cs="Arial"/>
                <w:sz w:val="22"/>
                <w:szCs w:val="22"/>
              </w:rPr>
              <w:t>Process</w:t>
            </w:r>
            <w:proofErr w:type="spellEnd"/>
            <w:r w:rsidR="00EC5194" w:rsidRPr="009A7392">
              <w:rPr>
                <w:rFonts w:ascii="Arial" w:hAnsi="Arial" w:cs="Arial"/>
                <w:sz w:val="22"/>
                <w:szCs w:val="22"/>
              </w:rPr>
              <w:t>, and Performance, Cambridge University Press, Cambridge 2007</w:t>
            </w:r>
            <w:r w:rsidRPr="009A73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4822" w:rsidRPr="00DF552A" w14:paraId="344F9CB5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544108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Planowane formy/działania/metody dydaktyczne:</w:t>
            </w:r>
          </w:p>
        </w:tc>
      </w:tr>
      <w:tr w:rsidR="00C44822" w:rsidRPr="00DF552A" w14:paraId="36E74120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7DDDE" w14:textId="0A764EF7" w:rsidR="00C44822" w:rsidRPr="00DF552A" w:rsidRDefault="00C44822" w:rsidP="00E50A8A">
            <w:pPr>
              <w:contextualSpacing/>
              <w:rPr>
                <w:rFonts w:cs="Arial"/>
              </w:rPr>
            </w:pPr>
            <w:r w:rsidRPr="00DF552A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="00E66BEB">
              <w:rPr>
                <w:rFonts w:cs="Arial"/>
              </w:rPr>
              <w:br/>
            </w:r>
            <w:r w:rsidRPr="00DF552A">
              <w:rPr>
                <w:rFonts w:eastAsia="Times New Roman" w:cs="Arial"/>
                <w:lang w:eastAsia="pl-PL"/>
              </w:rPr>
              <w:lastRenderedPageBreak/>
              <w:t>Ćwiczenia prowadzone są z wykorzystaniem analiz sytuacyjnych przedsiębiorstw, pozwalających na kształtowanie umiejętności zastosowania wiedzy teoretycznej.</w:t>
            </w:r>
          </w:p>
        </w:tc>
      </w:tr>
      <w:tr w:rsidR="00C44822" w:rsidRPr="00DF552A" w14:paraId="635B4EF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BA3A4C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lastRenderedPageBreak/>
              <w:t>Sposoby weryfikacji efektów uczenia się osiąganych przez studenta:</w:t>
            </w:r>
          </w:p>
        </w:tc>
      </w:tr>
      <w:tr w:rsidR="00C44822" w:rsidRPr="00DF552A" w14:paraId="42F2645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6BFA1" w14:textId="1E2C2A36" w:rsidR="00C44822" w:rsidRPr="00DF552A" w:rsidRDefault="00C44822" w:rsidP="00E50A8A">
            <w:pPr>
              <w:rPr>
                <w:rFonts w:cs="Arial"/>
              </w:rPr>
            </w:pPr>
            <w:r w:rsidRPr="00DF552A">
              <w:rPr>
                <w:rFonts w:cs="Arial"/>
              </w:rPr>
              <w:t xml:space="preserve">Weryfikacja efektów </w:t>
            </w:r>
            <w:r w:rsidR="00926899">
              <w:rPr>
                <w:rFonts w:cs="Arial"/>
              </w:rPr>
              <w:t>uczenia się</w:t>
            </w:r>
            <w:r w:rsidRPr="00DF552A">
              <w:rPr>
                <w:rFonts w:cs="Arial"/>
              </w:rPr>
              <w:t xml:space="preserve"> z zakresu wiedzy przeprowadzana jest w trakcie </w:t>
            </w:r>
            <w:r w:rsidR="00926899">
              <w:rPr>
                <w:rFonts w:cs="Arial"/>
              </w:rPr>
              <w:t>zaliczenia</w:t>
            </w:r>
            <w:r w:rsidRPr="00DF552A">
              <w:rPr>
                <w:rFonts w:cs="Arial"/>
              </w:rPr>
              <w:t xml:space="preserve"> </w:t>
            </w:r>
            <w:r w:rsidR="00CE17BF">
              <w:rPr>
                <w:rFonts w:cs="Arial"/>
              </w:rPr>
              <w:t>końcowego</w:t>
            </w:r>
            <w:r w:rsidR="00991BDD">
              <w:rPr>
                <w:rFonts w:cs="Arial"/>
              </w:rPr>
              <w:t xml:space="preserve"> (test wyboru)</w:t>
            </w:r>
            <w:r w:rsidRPr="00DF552A">
              <w:rPr>
                <w:rFonts w:cs="Arial"/>
              </w:rPr>
              <w:t xml:space="preserve"> sprawdzającego stopień opanowania przez studentów materiału wykładowego oraz wskazanych pozycji literatury. 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 xml:space="preserve">Weryfikacja efektów </w:t>
            </w:r>
            <w:r w:rsidR="00926899">
              <w:rPr>
                <w:rFonts w:cs="Arial"/>
              </w:rPr>
              <w:t>uczenia się</w:t>
            </w:r>
            <w:r w:rsidRPr="00DF552A">
              <w:rPr>
                <w:rFonts w:cs="Arial"/>
              </w:rPr>
              <w:t xml:space="preserve"> w zakresie umiejętności</w:t>
            </w:r>
            <w:r w:rsidRPr="00DF552A">
              <w:rPr>
                <w:rFonts w:cs="Arial"/>
                <w:color w:val="000000"/>
              </w:rPr>
              <w:t xml:space="preserve"> następuje poprzez przygotowanie projektu w formie prezentacji multimedialnej na ćwiczenia. 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bCs/>
              </w:rPr>
              <w:t>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C44822" w:rsidRPr="00DF552A" w14:paraId="188DB98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016507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Forma i warunki zaliczenia:</w:t>
            </w:r>
          </w:p>
        </w:tc>
      </w:tr>
      <w:tr w:rsidR="00C44822" w:rsidRPr="00DF552A" w14:paraId="4CF30001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3B8BD" w14:textId="5FEBE09C" w:rsidR="00C44822" w:rsidRPr="00DF552A" w:rsidRDefault="00C44822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F552A">
              <w:rPr>
                <w:rFonts w:cs="Arial"/>
              </w:rPr>
              <w:t>Wykład: zaliczenie na ocenę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>Ćwiczenia: zaliczenie bez oceny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color w:val="000000"/>
              </w:rPr>
              <w:t xml:space="preserve">Procentowy zakres ocen </w:t>
            </w:r>
            <w:r w:rsidR="00926899">
              <w:rPr>
                <w:rFonts w:cs="Arial"/>
                <w:color w:val="000000"/>
              </w:rPr>
              <w:t xml:space="preserve">z </w:t>
            </w:r>
            <w:r w:rsidRPr="00DF552A">
              <w:rPr>
                <w:rFonts w:cs="Arial"/>
                <w:color w:val="000000"/>
              </w:rPr>
              <w:t>testu</w:t>
            </w:r>
            <w:r w:rsidR="00A24FCE">
              <w:rPr>
                <w:rFonts w:cs="Arial"/>
                <w:color w:val="000000"/>
              </w:rPr>
              <w:t xml:space="preserve"> </w:t>
            </w:r>
            <w:r w:rsidR="00991BDD">
              <w:rPr>
                <w:rFonts w:cs="Arial"/>
                <w:color w:val="000000"/>
              </w:rPr>
              <w:t xml:space="preserve">wyboru </w:t>
            </w:r>
            <w:r w:rsidRPr="00DF552A">
              <w:rPr>
                <w:rFonts w:cs="Arial"/>
                <w:color w:val="000000"/>
              </w:rPr>
              <w:t xml:space="preserve">z </w:t>
            </w:r>
            <w:r w:rsidR="007A33AC">
              <w:rPr>
                <w:rFonts w:cs="Arial"/>
                <w:color w:val="000000"/>
              </w:rPr>
              <w:t xml:space="preserve">części </w:t>
            </w:r>
            <w:r w:rsidRPr="00DF552A">
              <w:rPr>
                <w:rFonts w:cs="Arial"/>
                <w:color w:val="000000"/>
              </w:rPr>
              <w:t>wykład</w:t>
            </w:r>
            <w:r w:rsidR="007A33AC">
              <w:rPr>
                <w:rFonts w:cs="Arial"/>
                <w:color w:val="000000"/>
              </w:rPr>
              <w:t>owej</w:t>
            </w:r>
            <w:r w:rsidRPr="00DF552A">
              <w:rPr>
                <w:rFonts w:cs="Arial"/>
                <w:color w:val="000000"/>
              </w:rPr>
              <w:t xml:space="preserve">: 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color w:val="000000"/>
              </w:rPr>
              <w:t>91 – 100% –  bardzo dobry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color w:val="000000"/>
                <w:lang w:val="de-DE"/>
              </w:rPr>
              <w:t xml:space="preserve">81 – 90%   –  </w:t>
            </w:r>
            <w:r w:rsidRPr="00DF552A">
              <w:rPr>
                <w:rFonts w:cs="Arial"/>
                <w:color w:val="000000"/>
              </w:rPr>
              <w:t>dobry plus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color w:val="000000"/>
              </w:rPr>
              <w:t>71 – 80%   –  dobry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color w:val="000000"/>
              </w:rPr>
              <w:t>61 – 70%   –  dostateczny plus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  <w:color w:val="000000"/>
              </w:rPr>
              <w:t>51 – 60%   –  dostateczny</w:t>
            </w:r>
            <w:r w:rsidR="00E66BEB">
              <w:rPr>
                <w:rFonts w:cs="Arial"/>
                <w:color w:val="000000"/>
              </w:rPr>
              <w:br/>
            </w:r>
            <w:r w:rsidRPr="00DF552A">
              <w:rPr>
                <w:rFonts w:cs="Arial"/>
                <w:color w:val="000000"/>
              </w:rPr>
              <w:t>50 – 0%     –  niedostateczny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>Ocena z ćwiczeń uwzględnia: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 xml:space="preserve">- ocenę z projektu w formie prezentacji multimedialnej </w:t>
            </w:r>
            <w:r w:rsidR="00926899">
              <w:rPr>
                <w:rFonts w:cs="Arial"/>
              </w:rPr>
              <w:t xml:space="preserve">oraz aktywność </w:t>
            </w:r>
            <w:r w:rsidR="00926899" w:rsidRPr="00926899">
              <w:rPr>
                <w:rFonts w:cs="Arial"/>
              </w:rPr>
              <w:t>studenta podczas ćwiczeń</w:t>
            </w:r>
            <w:r w:rsidRPr="00DF552A">
              <w:rPr>
                <w:rFonts w:cs="Arial"/>
              </w:rPr>
              <w:t xml:space="preserve"> – max. 30 punktów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>Punktowy zakres ocen z ćwiczeń: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 xml:space="preserve">27,5 – 30,0 pkt – </w:t>
            </w:r>
            <w:r w:rsidRPr="00DF552A">
              <w:rPr>
                <w:rFonts w:cs="Arial"/>
                <w:color w:val="000000"/>
              </w:rPr>
              <w:t>bardzo dobry</w:t>
            </w:r>
            <w:r w:rsidR="00E66BEB">
              <w:rPr>
                <w:rFonts w:cs="Arial"/>
                <w:color w:val="000000"/>
              </w:rPr>
              <w:br/>
            </w:r>
            <w:r w:rsidRPr="00DF552A">
              <w:rPr>
                <w:rFonts w:cs="Arial"/>
              </w:rPr>
              <w:t xml:space="preserve">24,5 – 27,0 pkt – </w:t>
            </w:r>
            <w:r w:rsidRPr="00DF552A">
              <w:rPr>
                <w:rFonts w:cs="Arial"/>
                <w:color w:val="000000"/>
              </w:rPr>
              <w:t>dobry plus</w:t>
            </w:r>
            <w:r w:rsidR="00E66BEB">
              <w:rPr>
                <w:rFonts w:cs="Arial"/>
                <w:color w:val="000000"/>
              </w:rPr>
              <w:br/>
            </w:r>
            <w:r w:rsidRPr="00DF552A">
              <w:rPr>
                <w:rFonts w:cs="Arial"/>
              </w:rPr>
              <w:t xml:space="preserve">24,0 – 21,5 pkt – </w:t>
            </w:r>
            <w:r w:rsidRPr="00DF552A">
              <w:rPr>
                <w:rFonts w:cs="Arial"/>
                <w:color w:val="000000"/>
              </w:rPr>
              <w:t>dobry</w:t>
            </w:r>
            <w:r w:rsidR="00E66BEB">
              <w:rPr>
                <w:rFonts w:cs="Arial"/>
                <w:color w:val="000000"/>
              </w:rPr>
              <w:br/>
            </w:r>
            <w:r w:rsidRPr="00DF552A">
              <w:rPr>
                <w:rFonts w:cs="Arial"/>
              </w:rPr>
              <w:t xml:space="preserve">18,5 – 21,0 pkt – </w:t>
            </w:r>
            <w:r w:rsidRPr="00DF552A">
              <w:rPr>
                <w:rFonts w:cs="Arial"/>
                <w:color w:val="000000"/>
              </w:rPr>
              <w:t>dostateczny plus</w:t>
            </w:r>
            <w:r w:rsidR="00E66BEB">
              <w:rPr>
                <w:rFonts w:cs="Arial"/>
                <w:color w:val="000000"/>
              </w:rPr>
              <w:br/>
            </w:r>
            <w:r w:rsidRPr="00DF552A">
              <w:rPr>
                <w:rFonts w:cs="Arial"/>
              </w:rPr>
              <w:t xml:space="preserve">15,5 – 18,0 pkt – </w:t>
            </w:r>
            <w:r w:rsidRPr="00DF552A">
              <w:rPr>
                <w:rFonts w:cs="Arial"/>
                <w:color w:val="000000"/>
              </w:rPr>
              <w:t>dostateczny</w:t>
            </w:r>
            <w:r w:rsidR="00E66BEB">
              <w:rPr>
                <w:rFonts w:cs="Arial"/>
              </w:rPr>
              <w:br/>
            </w:r>
            <w:r w:rsidRPr="00DF552A">
              <w:rPr>
                <w:rFonts w:cs="Arial"/>
              </w:rPr>
              <w:t>Na ocenę końcową z przedmiotu (wpisywaną do systemu USOS Web) w 50% wpływa wynik testu z wykładów oraz w 50% - ocena z ćwiczeń.</w:t>
            </w:r>
          </w:p>
        </w:tc>
      </w:tr>
      <w:tr w:rsidR="00C44822" w:rsidRPr="00DF552A" w14:paraId="2DF4C3E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53FBEF" w14:textId="77777777" w:rsidR="00C44822" w:rsidRPr="00DF552A" w:rsidRDefault="00C44822" w:rsidP="00E50A8A">
            <w:pPr>
              <w:pStyle w:val="Tytukomrki"/>
              <w:spacing w:line="276" w:lineRule="auto"/>
            </w:pPr>
            <w:r w:rsidRPr="00DF552A">
              <w:t>Bilans punktów ECTS:</w:t>
            </w:r>
          </w:p>
        </w:tc>
      </w:tr>
      <w:tr w:rsidR="00C44822" w:rsidRPr="00DF552A" w14:paraId="7BD8010E" w14:textId="77777777" w:rsidTr="00E66BE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0D85F0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Studia stacjonarne</w:t>
            </w:r>
          </w:p>
        </w:tc>
      </w:tr>
      <w:tr w:rsidR="00C44822" w:rsidRPr="00DF552A" w14:paraId="509C4443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AD711F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D96FA1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Obciążenie studenta</w:t>
            </w:r>
          </w:p>
        </w:tc>
      </w:tr>
      <w:tr w:rsidR="00C44822" w:rsidRPr="00DF552A" w14:paraId="22CE75B5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390D7" w14:textId="6AE52A39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DF552A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83B0F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15 godzin</w:t>
            </w:r>
          </w:p>
        </w:tc>
      </w:tr>
      <w:tr w:rsidR="00C44822" w:rsidRPr="00DF552A" w14:paraId="79C002C2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670A0" w14:textId="14A903D9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DF552A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B9C17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15 godzin</w:t>
            </w:r>
          </w:p>
        </w:tc>
      </w:tr>
      <w:tr w:rsidR="00C44822" w:rsidRPr="00DF552A" w14:paraId="6B153109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6B59A" w14:textId="6F4749C8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 w:rsidRPr="00DF552A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A8CB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8 godzin</w:t>
            </w:r>
          </w:p>
        </w:tc>
      </w:tr>
      <w:tr w:rsidR="00C44822" w:rsidRPr="00DF552A" w14:paraId="24467226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1670" w14:textId="4DE51BCB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DF552A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49D61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1F9E586B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E276" w14:textId="5AD05A4F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ADB9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7 godzin</w:t>
            </w:r>
          </w:p>
        </w:tc>
      </w:tr>
      <w:tr w:rsidR="00C44822" w:rsidRPr="00DF552A" w14:paraId="7678A2B5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2BBEB" w14:textId="624DC4CC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FDEF2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35178CD2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6EDD2" w14:textId="414B5710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E52B3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5BD1C958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2E6D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BF925" w14:textId="77777777" w:rsidR="00C44822" w:rsidRPr="00DF552A" w:rsidRDefault="00C44822" w:rsidP="00926899">
            <w:r w:rsidRPr="00DF552A">
              <w:t>75</w:t>
            </w:r>
            <w:r>
              <w:t xml:space="preserve"> godzin</w:t>
            </w:r>
          </w:p>
        </w:tc>
      </w:tr>
      <w:tr w:rsidR="00C44822" w:rsidRPr="00DF552A" w14:paraId="73C7F12E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62B0F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E9C1D" w14:textId="77777777" w:rsidR="00C44822" w:rsidRPr="00DF552A" w:rsidRDefault="00C44822" w:rsidP="00926899">
            <w:pPr>
              <w:rPr>
                <w:b/>
                <w:bCs/>
              </w:rPr>
            </w:pPr>
            <w:r w:rsidRPr="00DF552A">
              <w:t>3</w:t>
            </w:r>
          </w:p>
        </w:tc>
      </w:tr>
      <w:tr w:rsidR="00C44822" w:rsidRPr="00DF552A" w14:paraId="3598D8E2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7C5A16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Studia niestacjonarne</w:t>
            </w:r>
          </w:p>
        </w:tc>
      </w:tr>
      <w:tr w:rsidR="00C44822" w:rsidRPr="00DF552A" w14:paraId="59833D99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C5163E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lastRenderedPageBreak/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F30E94" w14:textId="77777777" w:rsidR="00C44822" w:rsidRPr="00DF552A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DF552A">
              <w:rPr>
                <w:b w:val="0"/>
                <w:bCs/>
              </w:rPr>
              <w:t>Obciążenie studenta</w:t>
            </w:r>
          </w:p>
        </w:tc>
      </w:tr>
      <w:tr w:rsidR="00C44822" w:rsidRPr="00DF552A" w14:paraId="0C7581FE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EFDE9" w14:textId="7C2D4FB6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 w:rsidRPr="00DF552A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F99A0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8 godzin</w:t>
            </w:r>
          </w:p>
        </w:tc>
      </w:tr>
      <w:tr w:rsidR="00C44822" w:rsidRPr="00DF552A" w14:paraId="21E54E0B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8B249" w14:textId="57358557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 w:rsidRPr="00DF552A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C5929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8 godzin</w:t>
            </w:r>
          </w:p>
        </w:tc>
      </w:tr>
      <w:tr w:rsidR="00C44822" w:rsidRPr="00DF552A" w14:paraId="025EEEF1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FAECB" w14:textId="030EC3D9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 w:rsidRPr="00DF552A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1A7CB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7 godzin</w:t>
            </w:r>
          </w:p>
        </w:tc>
      </w:tr>
      <w:tr w:rsidR="00C44822" w:rsidRPr="00DF552A" w14:paraId="19105113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13F03" w14:textId="7A3BDD2E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 w:rsidRPr="00DF552A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B170E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20 godzin</w:t>
            </w:r>
          </w:p>
        </w:tc>
      </w:tr>
      <w:tr w:rsidR="00C44822" w:rsidRPr="00DF552A" w14:paraId="713C11BE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30957" w14:textId="73F255C0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A145D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67469ABF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19DB0" w14:textId="059F7EA3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B1F90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10 godzin</w:t>
            </w:r>
          </w:p>
        </w:tc>
      </w:tr>
      <w:tr w:rsidR="00C44822" w:rsidRPr="00DF552A" w14:paraId="11F87CBD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B7D83" w14:textId="24EC19C3" w:rsidR="00C44822" w:rsidRPr="00DF552A" w:rsidRDefault="00926899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DF552A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AC230" w14:textId="77777777" w:rsidR="00C44822" w:rsidRPr="00DF552A" w:rsidRDefault="00C44822" w:rsidP="00926899">
            <w:pPr>
              <w:rPr>
                <w:rFonts w:cs="Arial"/>
              </w:rPr>
            </w:pPr>
            <w:r w:rsidRPr="00DF552A">
              <w:rPr>
                <w:rFonts w:cs="Arial"/>
              </w:rPr>
              <w:t>12 godzin</w:t>
            </w:r>
          </w:p>
        </w:tc>
      </w:tr>
      <w:tr w:rsidR="00C44822" w:rsidRPr="00DF552A" w14:paraId="0DB096E0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61536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87516" w14:textId="77777777" w:rsidR="00C44822" w:rsidRPr="00DF552A" w:rsidRDefault="00C44822" w:rsidP="00926899">
            <w:r w:rsidRPr="00DF552A">
              <w:t>75</w:t>
            </w:r>
            <w:r>
              <w:t xml:space="preserve"> godzin</w:t>
            </w:r>
          </w:p>
        </w:tc>
      </w:tr>
      <w:tr w:rsidR="00C44822" w:rsidRPr="00DF552A" w14:paraId="5C072A92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8C699" w14:textId="77777777" w:rsidR="00C44822" w:rsidRPr="00DF552A" w:rsidRDefault="00C44822" w:rsidP="00E50A8A">
            <w:pPr>
              <w:rPr>
                <w:b/>
                <w:bCs/>
              </w:rPr>
            </w:pPr>
            <w:r w:rsidRPr="00DF552A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7B066" w14:textId="77777777" w:rsidR="00C44822" w:rsidRPr="00DF552A" w:rsidRDefault="00C44822" w:rsidP="00926899">
            <w:pPr>
              <w:rPr>
                <w:b/>
                <w:bCs/>
              </w:rPr>
            </w:pPr>
            <w:r w:rsidRPr="00DF552A">
              <w:t>3</w:t>
            </w:r>
          </w:p>
        </w:tc>
      </w:tr>
    </w:tbl>
    <w:p w14:paraId="68A9DAEF" w14:textId="4F7CF161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4DE7381E" w14:textId="77777777" w:rsidTr="00E66BE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E492FA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C44822" w:rsidRPr="005C7D8B" w14:paraId="4F649B6D" w14:textId="77777777" w:rsidTr="00E66BE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60B2B0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3D0F9" w14:textId="77777777" w:rsidR="00C44822" w:rsidRPr="005C7D8B" w:rsidRDefault="00C44822" w:rsidP="00E50A8A">
            <w:pPr>
              <w:pStyle w:val="Nagwek1"/>
              <w:spacing w:line="276" w:lineRule="auto"/>
            </w:pPr>
            <w:r>
              <w:t xml:space="preserve"> Technologie teleinformatyczne w logistyce </w:t>
            </w:r>
          </w:p>
        </w:tc>
      </w:tr>
      <w:tr w:rsidR="00C44822" w:rsidRPr="004006AA" w14:paraId="62832B8B" w14:textId="77777777" w:rsidTr="00E66BE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AB7C9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68399" w14:textId="77777777" w:rsidR="00C44822" w:rsidRPr="00926899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26899">
              <w:rPr>
                <w:b w:val="0"/>
                <w:bCs/>
                <w:lang w:val="en-US"/>
              </w:rPr>
              <w:t xml:space="preserve">Information and Communication Technologies in logistics </w:t>
            </w:r>
          </w:p>
        </w:tc>
      </w:tr>
      <w:tr w:rsidR="00C44822" w:rsidRPr="000E45E0" w14:paraId="081DBA09" w14:textId="77777777" w:rsidTr="00E66BE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2A5EB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8FE9" w14:textId="27A01609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</w:t>
            </w:r>
            <w:r w:rsidR="00926899">
              <w:rPr>
                <w:rFonts w:cs="Arial"/>
              </w:rPr>
              <w:t>j</w:t>
            </w:r>
            <w:r w:rsidRPr="00A94616">
              <w:rPr>
                <w:rFonts w:cs="Arial"/>
              </w:rPr>
              <w:t>ęzyk polski</w:t>
            </w:r>
          </w:p>
        </w:tc>
      </w:tr>
      <w:tr w:rsidR="00C44822" w:rsidRPr="000E45E0" w14:paraId="317157FE" w14:textId="77777777" w:rsidTr="00E66BE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769D5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E3985" w14:textId="77777777" w:rsidR="00C44822" w:rsidRPr="003F48C7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C44822" w:rsidRPr="000E45E0" w14:paraId="1B4888D0" w14:textId="77777777" w:rsidTr="00E66BE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49795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12F82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Wydział Nauk Społecznych</w:t>
            </w:r>
          </w:p>
        </w:tc>
      </w:tr>
      <w:tr w:rsidR="00C44822" w:rsidRPr="000E45E0" w14:paraId="232C748B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8B54D5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49170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obowiązkowy</w:t>
            </w:r>
          </w:p>
        </w:tc>
      </w:tr>
      <w:tr w:rsidR="00C44822" w:rsidRPr="000E45E0" w14:paraId="4FFA6F4B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7FBFE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F1DEBA" w14:textId="77777777" w:rsidR="00C44822" w:rsidRPr="00A94616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drugiego stopnia</w:t>
            </w:r>
          </w:p>
        </w:tc>
      </w:tr>
      <w:tr w:rsidR="00C44822" w:rsidRPr="000E45E0" w14:paraId="399EF587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8C7579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38C03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C44822" w:rsidRPr="000E45E0" w14:paraId="5BEE0D26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3E1CDA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E5A4BF" w14:textId="77777777" w:rsidR="00C44822" w:rsidRPr="00325995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ru-RU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pierwszy </w:t>
            </w:r>
          </w:p>
        </w:tc>
      </w:tr>
      <w:tr w:rsidR="00C44822" w:rsidRPr="000E45E0" w14:paraId="37AA7D88" w14:textId="77777777" w:rsidTr="00E66BE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B5BD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805785" w14:textId="6CADDAAC" w:rsidR="00C44822" w:rsidRPr="00926899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926899">
              <w:rPr>
                <w:rFonts w:cs="Arial"/>
                <w:color w:val="000000"/>
              </w:rPr>
              <w:t>pięć</w:t>
            </w:r>
          </w:p>
        </w:tc>
      </w:tr>
      <w:tr w:rsidR="00C44822" w:rsidRPr="000E45E0" w14:paraId="2CDEB2C2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9E99A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7A88CB" w14:textId="09D4BA93" w:rsidR="00C44822" w:rsidRPr="00A94616" w:rsidRDefault="00926899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C44822" w:rsidRPr="00A94616">
              <w:rPr>
                <w:rFonts w:cs="Arial"/>
              </w:rPr>
              <w:t>rof. dr hab.</w:t>
            </w:r>
            <w:r w:rsidR="00C44822">
              <w:rPr>
                <w:rFonts w:cs="Arial"/>
              </w:rPr>
              <w:t xml:space="preserve"> inż.</w:t>
            </w:r>
            <w:r w:rsidR="00C44822" w:rsidRPr="00A94616">
              <w:rPr>
                <w:rFonts w:cs="Arial"/>
              </w:rPr>
              <w:t xml:space="preserve"> </w:t>
            </w:r>
            <w:proofErr w:type="spellStart"/>
            <w:r w:rsidR="00C44822" w:rsidRPr="00A94616">
              <w:rPr>
                <w:rFonts w:cs="Arial"/>
              </w:rPr>
              <w:t>Yury</w:t>
            </w:r>
            <w:proofErr w:type="spellEnd"/>
            <w:r w:rsidR="00C44822" w:rsidRPr="00A94616">
              <w:rPr>
                <w:rFonts w:cs="Arial"/>
              </w:rPr>
              <w:t xml:space="preserve"> </w:t>
            </w:r>
            <w:proofErr w:type="spellStart"/>
            <w:r w:rsidR="00C44822" w:rsidRPr="00A94616">
              <w:rPr>
                <w:rFonts w:cs="Arial"/>
              </w:rPr>
              <w:t>Pauliuchuk</w:t>
            </w:r>
            <w:proofErr w:type="spellEnd"/>
          </w:p>
        </w:tc>
      </w:tr>
      <w:tr w:rsidR="00C44822" w:rsidRPr="000E45E0" w14:paraId="2C576DAC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7C7C3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4C3E2B" w14:textId="2D2940AB" w:rsidR="00C44822" w:rsidRDefault="00926899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 w:rsidRPr="00691FD1">
              <w:rPr>
                <w:rFonts w:cs="Arial"/>
              </w:rPr>
              <w:t>rof. dr hab.</w:t>
            </w:r>
            <w:r w:rsidR="00C44822">
              <w:rPr>
                <w:rFonts w:cs="Arial"/>
              </w:rPr>
              <w:t xml:space="preserve"> inż.</w:t>
            </w:r>
            <w:r w:rsidR="00C44822" w:rsidRPr="00691FD1">
              <w:rPr>
                <w:rFonts w:cs="Arial"/>
              </w:rPr>
              <w:t xml:space="preserve"> </w:t>
            </w:r>
            <w:proofErr w:type="spellStart"/>
            <w:r w:rsidR="00C44822" w:rsidRPr="00691FD1">
              <w:rPr>
                <w:rFonts w:cs="Arial"/>
              </w:rPr>
              <w:t>Yury</w:t>
            </w:r>
            <w:proofErr w:type="spellEnd"/>
            <w:r w:rsidR="00C44822" w:rsidRPr="00691FD1">
              <w:rPr>
                <w:rFonts w:cs="Arial"/>
              </w:rPr>
              <w:t xml:space="preserve"> </w:t>
            </w:r>
            <w:proofErr w:type="spellStart"/>
            <w:r w:rsidR="00C44822" w:rsidRPr="00691FD1">
              <w:rPr>
                <w:rFonts w:cs="Arial"/>
              </w:rPr>
              <w:t>Pauliuchuk</w:t>
            </w:r>
            <w:proofErr w:type="spellEnd"/>
            <w:r w:rsidR="00C44822" w:rsidRPr="00691FD1">
              <w:rPr>
                <w:rFonts w:cs="Arial"/>
              </w:rPr>
              <w:br/>
            </w:r>
            <w:r w:rsidR="00D40682">
              <w:rPr>
                <w:rFonts w:cs="Arial"/>
              </w:rPr>
              <w:t xml:space="preserve">mgr </w:t>
            </w:r>
            <w:r w:rsidR="004006AA">
              <w:rPr>
                <w:rFonts w:cs="Arial"/>
              </w:rPr>
              <w:t xml:space="preserve">Tomasz </w:t>
            </w:r>
            <w:proofErr w:type="spellStart"/>
            <w:r w:rsidR="004006AA">
              <w:rPr>
                <w:rFonts w:cs="Arial"/>
              </w:rPr>
              <w:t>Dzioba</w:t>
            </w:r>
            <w:proofErr w:type="spellEnd"/>
          </w:p>
          <w:p w14:paraId="20B7201B" w14:textId="7DFDA36A" w:rsidR="00D40682" w:rsidRPr="00691FD1" w:rsidRDefault="00D4068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mgr Dariusz </w:t>
            </w:r>
            <w:proofErr w:type="spellStart"/>
            <w:r>
              <w:rPr>
                <w:rFonts w:cs="Arial"/>
              </w:rPr>
              <w:t>Chalimoniuk</w:t>
            </w:r>
            <w:proofErr w:type="spellEnd"/>
          </w:p>
        </w:tc>
      </w:tr>
      <w:tr w:rsidR="00C44822" w:rsidRPr="000E45E0" w14:paraId="2D88F5A0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172C5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DAD32" w14:textId="77777777" w:rsidR="00C44822" w:rsidRPr="0075235C" w:rsidRDefault="00C44822" w:rsidP="00E50A8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75235C">
              <w:rPr>
                <w:rFonts w:cs="Arial"/>
              </w:rPr>
              <w:t xml:space="preserve">Zapoznanie studentów z rolą technologii teleinformatycznych we wspomaganiu procesów logistycznych w organizacji. </w:t>
            </w:r>
          </w:p>
          <w:p w14:paraId="64BA46F5" w14:textId="77777777" w:rsidR="00C44822" w:rsidRPr="0075235C" w:rsidRDefault="00C44822" w:rsidP="00E50A8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75235C">
              <w:rPr>
                <w:rFonts w:cs="Arial"/>
              </w:rPr>
              <w:t xml:space="preserve">Przedstawienie założeń i problemów informatyzacji procesów logistycznych. </w:t>
            </w:r>
          </w:p>
          <w:p w14:paraId="5940FF24" w14:textId="77777777" w:rsidR="00C44822" w:rsidRPr="001B5A75" w:rsidRDefault="00C44822" w:rsidP="00E50A8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75235C">
              <w:rPr>
                <w:rFonts w:cs="Arial"/>
              </w:rPr>
              <w:t>Zapoznanie studentów z możliwościami wykorzystania nowoczesnych technologii teleinformatycznych w realizacji procesów logistycznych.</w:t>
            </w:r>
          </w:p>
        </w:tc>
      </w:tr>
      <w:tr w:rsidR="00C44822" w:rsidRPr="000E45E0" w14:paraId="6A178E99" w14:textId="77777777" w:rsidTr="00E66BE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3C40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C436A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0A28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16E23620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C66BF6" w14:textId="77777777" w:rsidR="00C44822" w:rsidRPr="001B5A75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B5A75">
              <w:rPr>
                <w:rFonts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2870D1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posiada wiedzę na temat znaczenia technologii teleinformacyjnych w realizacji procesów logistycznych w organizacji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7CE177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 xml:space="preserve">K_W10 </w:t>
            </w:r>
            <w:r w:rsidRPr="0075235C">
              <w:rPr>
                <w:rFonts w:cs="Arial"/>
                <w:b/>
              </w:rPr>
              <w:br/>
              <w:t>K_W04</w:t>
            </w:r>
          </w:p>
        </w:tc>
      </w:tr>
      <w:tr w:rsidR="00C44822" w:rsidRPr="000E45E0" w14:paraId="7F8EED95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431D52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B5A75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C8DFBB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identyfikuje nowoczesne technologie teleinformatyczne stosowane w logistyce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3BD609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>K_W10</w:t>
            </w:r>
          </w:p>
        </w:tc>
      </w:tr>
      <w:tr w:rsidR="00C44822" w:rsidRPr="000E45E0" w14:paraId="4F484A1B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D76EC" w14:textId="77777777" w:rsidR="00C44822" w:rsidRPr="00691FD1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91FD1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081713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zna możliwości funkcjonalne współczesnych systemów informatycznych w logistyce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69F77C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>K_W10</w:t>
            </w:r>
          </w:p>
        </w:tc>
      </w:tr>
      <w:tr w:rsidR="00C44822" w:rsidRPr="000E45E0" w14:paraId="7E6EE6E4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4FC39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0FC3F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DD861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601297EF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9CA94B" w14:textId="77777777" w:rsidR="00C44822" w:rsidRPr="00AF3D84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F3D84">
              <w:rPr>
                <w:rFonts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1794D0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potrafi posługiwać się narzędziami teleinformatycznymi usprawniającymi realizację procesów logistycznych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B4BF0F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>K_U08</w:t>
            </w:r>
          </w:p>
        </w:tc>
      </w:tr>
      <w:tr w:rsidR="00C44822" w:rsidRPr="000E45E0" w14:paraId="2B83FC46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5BA4D5" w14:textId="77777777" w:rsidR="00C44822" w:rsidRPr="00AF3D84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F3D84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CF66A2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umie określać wymagania </w:t>
            </w:r>
            <w:proofErr w:type="gramStart"/>
            <w:r w:rsidRPr="0075235C">
              <w:rPr>
                <w:rFonts w:cs="Arial"/>
              </w:rPr>
              <w:t>odnośnie</w:t>
            </w:r>
            <w:proofErr w:type="gramEnd"/>
            <w:r w:rsidRPr="0075235C">
              <w:rPr>
                <w:rFonts w:cs="Arial"/>
              </w:rPr>
              <w:t xml:space="preserve"> systemów teleinformatycznych, porównywać oferty oprogramowania oraz wybierać optymalne rozwiązanie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A113DE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 xml:space="preserve">K_U08 </w:t>
            </w:r>
            <w:r w:rsidRPr="0075235C">
              <w:rPr>
                <w:rFonts w:cs="Arial"/>
                <w:b/>
              </w:rPr>
              <w:br/>
              <w:t>K_U07</w:t>
            </w:r>
          </w:p>
        </w:tc>
      </w:tr>
      <w:tr w:rsidR="00C44822" w:rsidRPr="000E45E0" w14:paraId="3C2AA5DC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71CDFE" w14:textId="77777777" w:rsidR="00C44822" w:rsidRPr="00AF3D84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F3D84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F84478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potrafi przy pomocy narzędzi informatycznych dokonać analizy danych niezbędnych do podejmowania decyzji w obszarze logistyki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67761B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>K_U08</w:t>
            </w:r>
          </w:p>
        </w:tc>
      </w:tr>
      <w:tr w:rsidR="00C44822" w:rsidRPr="000E45E0" w14:paraId="4F12427E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29BE6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795C1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CFAC5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A6CB08D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8DB5EA" w14:textId="77777777" w:rsidR="00C44822" w:rsidRPr="00FE32E2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E32E2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s</w:t>
            </w:r>
            <w:r w:rsidRPr="00FE32E2">
              <w:rPr>
                <w:rFonts w:cs="Arial"/>
                <w:b/>
              </w:rPr>
              <w:t xml:space="preserve">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889930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potrafi samodzielnie ustalać priorytety podczas realizacji projektów dotyczących usprawniania procesów logistycznych z wykorzystaniem narzędzi teleinformatycznych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69B5B6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5235C">
              <w:rPr>
                <w:rFonts w:cs="Arial"/>
                <w:b/>
              </w:rPr>
              <w:t>K_K02</w:t>
            </w:r>
          </w:p>
        </w:tc>
      </w:tr>
      <w:tr w:rsidR="00C44822" w:rsidRPr="000E45E0" w14:paraId="18FB1159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BDFC39" w14:textId="77777777" w:rsidR="00C44822" w:rsidRPr="00C86438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86438">
              <w:rPr>
                <w:rFonts w:cs="Arial"/>
                <w:b/>
              </w:rPr>
              <w:t>Ks_02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81D8DF" w14:textId="77777777" w:rsidR="00C44822" w:rsidRPr="0075235C" w:rsidRDefault="00C44822" w:rsidP="00E50A8A">
            <w:pPr>
              <w:rPr>
                <w:rFonts w:cs="Arial"/>
              </w:rPr>
            </w:pPr>
            <w:r w:rsidRPr="0075235C">
              <w:rPr>
                <w:rFonts w:cs="Arial"/>
              </w:rPr>
              <w:t xml:space="preserve">potrafi krytycznie oceniać wiedzę teoretyczną odnoszącą się do dziedziny nowoczesnych technologii teleinformatycznych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69A566" w14:textId="77777777" w:rsidR="00C44822" w:rsidRPr="0075235C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5235C">
              <w:rPr>
                <w:rFonts w:cs="Arial"/>
                <w:b/>
              </w:rPr>
              <w:t>K_K01</w:t>
            </w:r>
          </w:p>
        </w:tc>
      </w:tr>
      <w:tr w:rsidR="00C44822" w:rsidRPr="000E45E0" w14:paraId="2C3BE041" w14:textId="77777777" w:rsidTr="00E66BE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54E4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2C64" w14:textId="77777777" w:rsidR="00C44822" w:rsidRPr="00926899" w:rsidRDefault="00C44822" w:rsidP="00E50A8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926899">
              <w:rPr>
                <w:rFonts w:cs="Arial"/>
                <w:bCs/>
              </w:rPr>
              <w:t>Wykład, ćwiczenia laboratoryjne</w:t>
            </w:r>
            <w:r w:rsidRPr="00926899">
              <w:rPr>
                <w:bCs/>
              </w:rPr>
              <w:t xml:space="preserve"> </w:t>
            </w:r>
          </w:p>
        </w:tc>
      </w:tr>
      <w:tr w:rsidR="00C44822" w:rsidRPr="000E45E0" w14:paraId="5BC3F2F3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16F50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C44822" w:rsidRPr="000E45E0" w14:paraId="1304AA61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4C3E74" w14:textId="77777777" w:rsidR="00C44822" w:rsidRPr="0075235C" w:rsidRDefault="00C44822" w:rsidP="00E50A8A">
            <w:pPr>
              <w:ind w:left="420"/>
              <w:rPr>
                <w:rFonts w:cs="Arial"/>
              </w:rPr>
            </w:pPr>
            <w:r w:rsidRPr="0075235C">
              <w:rPr>
                <w:rFonts w:cs="Arial"/>
              </w:rPr>
              <w:t>Znajomość podstaw technologii informacyjnych oraz systemów klasy ERP</w:t>
            </w:r>
          </w:p>
        </w:tc>
      </w:tr>
      <w:tr w:rsidR="00C44822" w:rsidRPr="000E45E0" w14:paraId="3867DE64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09149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7896AD6C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B6DA3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Rola technologii teleinformatycznych w logistyce </w:t>
            </w:r>
          </w:p>
          <w:p w14:paraId="2E39A862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Przegląd współczesnych technologii teleinformatycznych </w:t>
            </w:r>
          </w:p>
          <w:p w14:paraId="74FD8AD8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Technologii internetowe w logistyce </w:t>
            </w:r>
          </w:p>
          <w:p w14:paraId="3DC4791B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Zastosowanie technologii mobilnych w logistyce </w:t>
            </w:r>
          </w:p>
          <w:p w14:paraId="3566C55E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Zastosowanie technologii mobilnych w logistyce i zarządzaniu łańcuchem dostaw </w:t>
            </w:r>
          </w:p>
          <w:p w14:paraId="42AE88B5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Nowoczesne technologii teleinformatyczne w magazynowaniu </w:t>
            </w:r>
          </w:p>
          <w:p w14:paraId="3CBF4E43" w14:textId="77777777" w:rsidR="00C44822" w:rsidRPr="00D855A6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 xml:space="preserve">Inteligentne systemy transportowe </w:t>
            </w:r>
          </w:p>
          <w:p w14:paraId="122A3743" w14:textId="77777777" w:rsidR="00C44822" w:rsidRPr="003979F7" w:rsidRDefault="00C44822" w:rsidP="00E50A8A">
            <w:pPr>
              <w:pStyle w:val="Akapitzlist"/>
              <w:numPr>
                <w:ilvl w:val="1"/>
                <w:numId w:val="14"/>
              </w:numPr>
              <w:ind w:left="845" w:hanging="425"/>
              <w:contextualSpacing w:val="0"/>
              <w:rPr>
                <w:rFonts w:cs="Arial"/>
              </w:rPr>
            </w:pPr>
            <w:r w:rsidRPr="00D855A6">
              <w:rPr>
                <w:rFonts w:cs="Arial"/>
              </w:rPr>
              <w:t>Technologii mobilne i m-</w:t>
            </w:r>
            <w:proofErr w:type="spellStart"/>
            <w:r w:rsidRPr="00D855A6">
              <w:rPr>
                <w:rFonts w:cs="Arial"/>
              </w:rPr>
              <w:t>commerce</w:t>
            </w:r>
            <w:proofErr w:type="spellEnd"/>
          </w:p>
        </w:tc>
      </w:tr>
      <w:tr w:rsidR="00C44822" w:rsidRPr="000E45E0" w14:paraId="49BE16BE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880F4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72397BEA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7B409B" w14:textId="77777777" w:rsidR="00C44822" w:rsidRPr="00D855A6" w:rsidRDefault="00C44822" w:rsidP="00E50A8A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D855A6">
              <w:rPr>
                <w:rFonts w:cs="Arial"/>
              </w:rPr>
              <w:t xml:space="preserve">A. Szymonik, Informatyka dla potrzeb logistyka(i), </w:t>
            </w:r>
            <w:proofErr w:type="spellStart"/>
            <w:r w:rsidRPr="00D855A6">
              <w:rPr>
                <w:rFonts w:cs="Arial"/>
              </w:rPr>
              <w:t>Difin</w:t>
            </w:r>
            <w:proofErr w:type="spellEnd"/>
            <w:r w:rsidRPr="00D855A6">
              <w:rPr>
                <w:rFonts w:cs="Arial"/>
              </w:rPr>
              <w:t xml:space="preserve">, Warszawa 2015. </w:t>
            </w:r>
          </w:p>
          <w:p w14:paraId="3F6A3C05" w14:textId="63B96A6A" w:rsidR="00C44822" w:rsidRPr="00D855A6" w:rsidRDefault="00C44822" w:rsidP="00E50A8A">
            <w:pPr>
              <w:numPr>
                <w:ilvl w:val="0"/>
                <w:numId w:val="20"/>
              </w:numPr>
              <w:ind w:left="845" w:hanging="425"/>
              <w:rPr>
                <w:rFonts w:cs="Arial"/>
              </w:rPr>
            </w:pPr>
            <w:r w:rsidRPr="00D855A6">
              <w:rPr>
                <w:rFonts w:cs="Arial"/>
              </w:rPr>
              <w:t xml:space="preserve">Technologie mobilne w logistyce i zarządzaniu łańcuchem dostaw, red. naukowa Barbara </w:t>
            </w:r>
            <w:proofErr w:type="spellStart"/>
            <w:r w:rsidRPr="00D855A6">
              <w:rPr>
                <w:rFonts w:cs="Arial"/>
              </w:rPr>
              <w:t>Ocicka</w:t>
            </w:r>
            <w:proofErr w:type="spellEnd"/>
            <w:r w:rsidRPr="00D855A6">
              <w:rPr>
                <w:rFonts w:cs="Arial"/>
              </w:rPr>
              <w:t>. Warszawa</w:t>
            </w:r>
            <w:r w:rsidR="00926899">
              <w:rPr>
                <w:rFonts w:cs="Arial"/>
              </w:rPr>
              <w:t xml:space="preserve">: </w:t>
            </w:r>
            <w:r w:rsidRPr="00D855A6">
              <w:rPr>
                <w:rFonts w:cs="Arial"/>
              </w:rPr>
              <w:t xml:space="preserve">Wydawnictwo Naukowe PWN, 2017. </w:t>
            </w:r>
          </w:p>
          <w:p w14:paraId="698D711E" w14:textId="77777777" w:rsidR="00C44822" w:rsidRPr="00D17598" w:rsidRDefault="00C44822" w:rsidP="00E50A8A">
            <w:pPr>
              <w:numPr>
                <w:ilvl w:val="0"/>
                <w:numId w:val="20"/>
              </w:numPr>
              <w:ind w:left="845" w:hanging="425"/>
              <w:rPr>
                <w:rFonts w:cs="Arial"/>
              </w:rPr>
            </w:pPr>
            <w:r w:rsidRPr="00D855A6">
              <w:rPr>
                <w:rFonts w:cs="Arial"/>
              </w:rPr>
              <w:t xml:space="preserve">M. </w:t>
            </w:r>
            <w:proofErr w:type="spellStart"/>
            <w:r w:rsidRPr="00D855A6">
              <w:rPr>
                <w:rFonts w:cs="Arial"/>
              </w:rPr>
              <w:t>Chaberek</w:t>
            </w:r>
            <w:proofErr w:type="spellEnd"/>
            <w:r w:rsidRPr="00D855A6">
              <w:rPr>
                <w:rFonts w:cs="Arial"/>
              </w:rPr>
              <w:t>, A. Jezierski (red.), Informatyczne narzędzia procesów logistycznych, Wydawnictwo CeDeWu.pl, Warszawa 2010.</w:t>
            </w:r>
          </w:p>
        </w:tc>
      </w:tr>
      <w:tr w:rsidR="00C44822" w:rsidRPr="000E45E0" w14:paraId="7F6F670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53AF0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0E45E0" w14:paraId="2387AD82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15C0D" w14:textId="77777777" w:rsidR="00C44822" w:rsidRPr="00D855A6" w:rsidRDefault="00C44822" w:rsidP="00E50A8A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D855A6">
              <w:rPr>
                <w:rFonts w:cs="Arial"/>
              </w:rPr>
              <w:t xml:space="preserve">A. Szymonik, Technologie informatyczne w logistyce, Placet, Warszawa 2010. </w:t>
            </w:r>
          </w:p>
          <w:p w14:paraId="112E4398" w14:textId="77777777" w:rsidR="00C44822" w:rsidRPr="009A7392" w:rsidRDefault="00C44822" w:rsidP="00E50A8A">
            <w:pPr>
              <w:numPr>
                <w:ilvl w:val="0"/>
                <w:numId w:val="21"/>
              </w:numPr>
              <w:ind w:left="846" w:hanging="425"/>
              <w:rPr>
                <w:rFonts w:cs="Arial"/>
              </w:rPr>
            </w:pPr>
            <w:r w:rsidRPr="009A7392">
              <w:rPr>
                <w:rFonts w:cs="Arial"/>
              </w:rPr>
              <w:t>J. Kisielnicki, MIS Systemy informatyczne zarządzania, Placet, Warszawa 2008</w:t>
            </w:r>
            <w:r w:rsidRPr="009A7392">
              <w:t xml:space="preserve"> </w:t>
            </w:r>
          </w:p>
          <w:p w14:paraId="4DC54227" w14:textId="1340CD19" w:rsidR="00EC5194" w:rsidRPr="000E45E0" w:rsidRDefault="00EC5194" w:rsidP="00E50A8A">
            <w:pPr>
              <w:numPr>
                <w:ilvl w:val="0"/>
                <w:numId w:val="21"/>
              </w:numPr>
              <w:ind w:left="846" w:hanging="425"/>
              <w:rPr>
                <w:rFonts w:cs="Arial"/>
              </w:rPr>
            </w:pPr>
            <w:r w:rsidRPr="009A7392">
              <w:rPr>
                <w:rFonts w:cs="Arial"/>
              </w:rPr>
              <w:t xml:space="preserve">World </w:t>
            </w:r>
            <w:proofErr w:type="spellStart"/>
            <w:r w:rsidRPr="009A7392">
              <w:rPr>
                <w:rFonts w:cs="Arial"/>
              </w:rPr>
              <w:t>Economic</w:t>
            </w:r>
            <w:proofErr w:type="spellEnd"/>
            <w:r w:rsidRPr="009A7392">
              <w:rPr>
                <w:rFonts w:cs="Arial"/>
              </w:rPr>
              <w:t xml:space="preserve"> Forum, World </w:t>
            </w:r>
            <w:proofErr w:type="spellStart"/>
            <w:r w:rsidRPr="009A7392">
              <w:rPr>
                <w:rFonts w:cs="Arial"/>
              </w:rPr>
              <w:t>Economic</w:t>
            </w:r>
            <w:proofErr w:type="spellEnd"/>
            <w:r w:rsidRPr="009A7392">
              <w:rPr>
                <w:rFonts w:cs="Arial"/>
              </w:rPr>
              <w:t xml:space="preserve"> Forum White Paper Digital </w:t>
            </w:r>
            <w:proofErr w:type="spellStart"/>
            <w:r w:rsidRPr="009A7392">
              <w:rPr>
                <w:rFonts w:cs="Arial"/>
              </w:rPr>
              <w:t>Transformation</w:t>
            </w:r>
            <w:proofErr w:type="spellEnd"/>
            <w:r w:rsidRPr="009A7392">
              <w:rPr>
                <w:rFonts w:cs="Arial"/>
              </w:rPr>
              <w:t xml:space="preserve"> of </w:t>
            </w:r>
            <w:proofErr w:type="spellStart"/>
            <w:r w:rsidRPr="009A7392">
              <w:rPr>
                <w:rFonts w:cs="Arial"/>
              </w:rPr>
              <w:t>Industries</w:t>
            </w:r>
            <w:proofErr w:type="spellEnd"/>
            <w:r w:rsidRPr="009A7392">
              <w:rPr>
                <w:rFonts w:cs="Arial"/>
              </w:rPr>
              <w:t xml:space="preserve">: Logistics </w:t>
            </w:r>
            <w:proofErr w:type="spellStart"/>
            <w:r w:rsidRPr="009A7392">
              <w:rPr>
                <w:rFonts w:cs="Arial"/>
              </w:rPr>
              <w:t>Industry</w:t>
            </w:r>
            <w:proofErr w:type="spellEnd"/>
            <w:r w:rsidRPr="009A7392">
              <w:rPr>
                <w:rFonts w:cs="Arial"/>
              </w:rPr>
              <w:t>, 2016</w:t>
            </w:r>
            <w:r w:rsidR="00552800" w:rsidRPr="009A7392">
              <w:rPr>
                <w:rFonts w:cs="Arial"/>
              </w:rPr>
              <w:t>.</w:t>
            </w:r>
          </w:p>
        </w:tc>
      </w:tr>
      <w:tr w:rsidR="00C44822" w:rsidRPr="000E45E0" w14:paraId="62565A41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1817D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6E1D5DB5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DFD92" w14:textId="77777777" w:rsidR="00AF5042" w:rsidRPr="009A7392" w:rsidRDefault="00C44822" w:rsidP="00AF5042">
            <w:r w:rsidRPr="00D855A6">
              <w:rPr>
                <w:rFonts w:cs="Arial"/>
              </w:rPr>
              <w:t xml:space="preserve">Wykład informacyjny i problemowy. </w:t>
            </w:r>
            <w:r w:rsidRPr="00D855A6">
              <w:rPr>
                <w:rFonts w:cs="Arial"/>
                <w:lang w:val="ru-RU"/>
              </w:rPr>
              <w:br/>
            </w:r>
            <w:r w:rsidRPr="00D855A6">
              <w:rPr>
                <w:rFonts w:cs="Arial"/>
              </w:rPr>
              <w:t xml:space="preserve">Ćwiczenia laboratoryjne: dyskusja dydaktyczna, analiza przypadków, realizacja przykładowych zadań w systemie </w:t>
            </w:r>
            <w:r w:rsidRPr="009A7392">
              <w:rPr>
                <w:rFonts w:cs="Arial"/>
              </w:rPr>
              <w:t>informatycznym.</w:t>
            </w:r>
            <w:r w:rsidR="00AF5042" w:rsidRPr="009A7392">
              <w:rPr>
                <w:rFonts w:cs="Arial"/>
              </w:rPr>
              <w:t xml:space="preserve"> Ćwiczenia prowadzone są z wykorzystaniem następujących programów: </w:t>
            </w:r>
            <w:proofErr w:type="gramStart"/>
            <w:r w:rsidR="00AF5042" w:rsidRPr="009A7392">
              <w:t>Asana</w:t>
            </w:r>
            <w:proofErr w:type="gramEnd"/>
            <w:r w:rsidR="00AF5042" w:rsidRPr="009A7392">
              <w:t xml:space="preserve">, </w:t>
            </w:r>
          </w:p>
          <w:p w14:paraId="25D16BB2" w14:textId="29D94CA9" w:rsidR="00C44822" w:rsidRPr="00AF5042" w:rsidRDefault="00AF5042" w:rsidP="00AF5042">
            <w:r w:rsidRPr="009A7392">
              <w:t xml:space="preserve">Pyton, </w:t>
            </w:r>
            <w:proofErr w:type="spellStart"/>
            <w:r w:rsidRPr="009A7392">
              <w:t>Comarch</w:t>
            </w:r>
            <w:proofErr w:type="spellEnd"/>
            <w:r w:rsidRPr="009A7392">
              <w:t xml:space="preserve"> ERP Optima</w:t>
            </w:r>
            <w:r w:rsidR="00552800" w:rsidRPr="009A7392">
              <w:t>.</w:t>
            </w:r>
          </w:p>
        </w:tc>
      </w:tr>
      <w:tr w:rsidR="00C44822" w:rsidRPr="000E45E0" w14:paraId="727D77A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A0E4FB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44822" w:rsidRPr="000E45E0" w14:paraId="0E03495E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529D9" w14:textId="4E4862DD" w:rsidR="00C44822" w:rsidRPr="00D855A6" w:rsidRDefault="00C44822" w:rsidP="00E50A8A">
            <w:pPr>
              <w:ind w:left="340"/>
              <w:rPr>
                <w:rFonts w:cs="Arial"/>
              </w:rPr>
            </w:pPr>
            <w:r w:rsidRPr="00D855A6">
              <w:rPr>
                <w:rFonts w:cs="Arial"/>
              </w:rPr>
              <w:t xml:space="preserve">Weryfikacja efektów </w:t>
            </w:r>
            <w:r w:rsidR="00926899">
              <w:rPr>
                <w:rFonts w:cs="Arial"/>
              </w:rPr>
              <w:t>uczenia się</w:t>
            </w:r>
            <w:r w:rsidRPr="00D855A6">
              <w:rPr>
                <w:rFonts w:cs="Arial"/>
              </w:rPr>
              <w:t xml:space="preserve"> w zakresie wiedzy następuje poprzez egzamin pisemny</w:t>
            </w:r>
            <w:r w:rsidR="00991BDD">
              <w:rPr>
                <w:rFonts w:cs="Arial"/>
              </w:rPr>
              <w:t xml:space="preserve"> (test wyboru)</w:t>
            </w:r>
            <w:r w:rsidR="006C1505">
              <w:rPr>
                <w:rFonts w:cs="Arial"/>
              </w:rPr>
              <w:t>.</w:t>
            </w:r>
            <w:r w:rsidRPr="00D855A6">
              <w:rPr>
                <w:rFonts w:cs="Arial"/>
              </w:rPr>
              <w:t xml:space="preserve"> </w:t>
            </w:r>
            <w:r w:rsidRPr="00D855A6">
              <w:rPr>
                <w:rFonts w:cs="Arial"/>
                <w:lang w:val="ru-RU"/>
              </w:rPr>
              <w:br/>
            </w:r>
            <w:r w:rsidRPr="00D855A6">
              <w:rPr>
                <w:rFonts w:cs="Arial"/>
              </w:rPr>
              <w:t xml:space="preserve">Weryfikacja efektów </w:t>
            </w:r>
            <w:r w:rsidR="00926899">
              <w:rPr>
                <w:rFonts w:cs="Arial"/>
              </w:rPr>
              <w:t>uczenia się</w:t>
            </w:r>
            <w:r w:rsidRPr="00D855A6">
              <w:rPr>
                <w:rFonts w:cs="Arial"/>
              </w:rPr>
              <w:t xml:space="preserve"> w zakresie umiejętności następuje w trakcie rozwiązywania studiów przypadków oraz poprzez ocenę realizowanych podczas zajęć zadań. </w:t>
            </w:r>
            <w:r w:rsidRPr="00D855A6">
              <w:rPr>
                <w:rFonts w:cs="Arial"/>
                <w:lang w:val="ru-RU"/>
              </w:rPr>
              <w:br/>
            </w:r>
            <w:r w:rsidRPr="00D855A6">
              <w:rPr>
                <w:rFonts w:cs="Arial"/>
              </w:rPr>
              <w:t>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C44822" w:rsidRPr="000E45E0" w14:paraId="55961A9C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22655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44822" w:rsidRPr="000E45E0" w14:paraId="4478B22A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3F14A" w14:textId="7714AFB6" w:rsidR="00926899" w:rsidRDefault="00C44822" w:rsidP="00E50A8A">
            <w:pPr>
              <w:ind w:left="340"/>
              <w:rPr>
                <w:rFonts w:cs="Arial"/>
              </w:rPr>
            </w:pPr>
            <w:r w:rsidRPr="005054CF">
              <w:rPr>
                <w:rFonts w:cs="Arial"/>
              </w:rPr>
              <w:t xml:space="preserve">Wykład: </w:t>
            </w:r>
            <w:r w:rsidRPr="00D17598">
              <w:rPr>
                <w:rFonts w:cs="Arial"/>
              </w:rPr>
              <w:t>egzamin</w:t>
            </w:r>
            <w:r w:rsidRPr="005054CF">
              <w:rPr>
                <w:rFonts w:cs="Arial"/>
              </w:rPr>
              <w:br/>
              <w:t>Ćwiczenia: zaliczenie bez oceny</w:t>
            </w:r>
            <w:r>
              <w:rPr>
                <w:rFonts w:cs="Arial"/>
              </w:rPr>
              <w:br/>
            </w:r>
            <w:r w:rsidRPr="00BA1168">
              <w:rPr>
                <w:rFonts w:cs="Arial"/>
              </w:rPr>
              <w:lastRenderedPageBreak/>
              <w:t>Procentowy zakres ocen z</w:t>
            </w:r>
            <w:r w:rsidR="00CE17BF">
              <w:rPr>
                <w:rFonts w:cs="Arial"/>
              </w:rPr>
              <w:t xml:space="preserve"> egzaminu (</w:t>
            </w:r>
            <w:r w:rsidRPr="00BA1168">
              <w:rPr>
                <w:rFonts w:cs="Arial"/>
              </w:rPr>
              <w:t xml:space="preserve">test </w:t>
            </w:r>
            <w:r w:rsidR="00991BDD">
              <w:rPr>
                <w:rFonts w:cs="Arial"/>
              </w:rPr>
              <w:t>wyboru</w:t>
            </w:r>
            <w:r w:rsidR="00CE17BF">
              <w:rPr>
                <w:rFonts w:cs="Arial"/>
              </w:rPr>
              <w:t>)</w:t>
            </w:r>
            <w:r w:rsidRPr="00BA1168">
              <w:rPr>
                <w:rFonts w:cs="Arial"/>
              </w:rPr>
              <w:t>:</w:t>
            </w:r>
            <w:r w:rsidRPr="00BA1168">
              <w:rPr>
                <w:rFonts w:cs="Arial"/>
              </w:rPr>
              <w:br/>
              <w:t xml:space="preserve">91 – 100% </w:t>
            </w:r>
            <w:r w:rsidRPr="00AA569B">
              <w:rPr>
                <w:rFonts w:cs="Arial"/>
                <w:color w:val="000000" w:themeColor="text1"/>
              </w:rPr>
              <w:t>– bardzo dobry</w:t>
            </w:r>
            <w:r w:rsidRPr="00AA569B">
              <w:rPr>
                <w:rFonts w:cs="Arial"/>
                <w:color w:val="000000" w:themeColor="text1"/>
              </w:rPr>
              <w:br/>
              <w:t>81 – 90% – dobry plus</w:t>
            </w:r>
            <w:r w:rsidRPr="00AA569B">
              <w:rPr>
                <w:rFonts w:cs="Arial"/>
                <w:color w:val="000000" w:themeColor="text1"/>
              </w:rPr>
              <w:br/>
              <w:t>71 – 80% – dobry</w:t>
            </w:r>
            <w:r w:rsidRPr="00AA569B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AA569B">
              <w:rPr>
                <w:rFonts w:cs="Arial"/>
                <w:color w:val="000000" w:themeColor="text1"/>
              </w:rPr>
              <w:br/>
              <w:t>51 – 60% – dostateczny</w:t>
            </w:r>
            <w:r w:rsidRPr="00AA569B">
              <w:rPr>
                <w:rFonts w:cs="Arial"/>
                <w:color w:val="000000" w:themeColor="text1"/>
              </w:rPr>
              <w:br/>
              <w:t>50 – 0% – niedostateczny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>Ocena z ćwiczeń uwzględnia:</w:t>
            </w:r>
            <w:r w:rsidRPr="00BA1168">
              <w:rPr>
                <w:rFonts w:cs="Arial"/>
              </w:rPr>
              <w:br/>
            </w:r>
            <w:r w:rsidRPr="00836E31">
              <w:rPr>
                <w:rFonts w:cs="Arial"/>
              </w:rPr>
              <w:t xml:space="preserve">- </w:t>
            </w:r>
            <w:r w:rsidR="00926899" w:rsidRPr="00836E31">
              <w:rPr>
                <w:rFonts w:cs="Arial"/>
              </w:rPr>
              <w:t xml:space="preserve">ocenę z analiz sytuacyjnych – max. 15 </w:t>
            </w:r>
            <w:r w:rsidR="00926899" w:rsidRPr="00836E31">
              <w:rPr>
                <w:rFonts w:cs="Arial"/>
                <w:color w:val="000000" w:themeColor="text1"/>
              </w:rPr>
              <w:t>punktów</w:t>
            </w:r>
            <w:r w:rsidR="00926899">
              <w:rPr>
                <w:rFonts w:cs="Arial"/>
              </w:rPr>
              <w:t xml:space="preserve">, </w:t>
            </w:r>
          </w:p>
          <w:p w14:paraId="7A87BD5E" w14:textId="7E5C6332" w:rsidR="00C44822" w:rsidRPr="005160E6" w:rsidRDefault="00C44822" w:rsidP="00E50A8A">
            <w:pPr>
              <w:ind w:left="340"/>
              <w:rPr>
                <w:rFonts w:cs="Arial"/>
              </w:rPr>
            </w:pPr>
            <w:r w:rsidRPr="00836E31">
              <w:rPr>
                <w:rFonts w:cs="Arial"/>
              </w:rPr>
              <w:t xml:space="preserve">- </w:t>
            </w:r>
            <w:r w:rsidR="00926899" w:rsidRPr="00836E31">
              <w:rPr>
                <w:rFonts w:cs="Arial"/>
              </w:rPr>
              <w:t xml:space="preserve">ocenę </w:t>
            </w:r>
            <w:r w:rsidR="00926899">
              <w:rPr>
                <w:rFonts w:cs="Arial"/>
              </w:rPr>
              <w:t xml:space="preserve">z rozwiązywanych zadań oraz aktywność </w:t>
            </w:r>
            <w:r w:rsidR="00926899" w:rsidRPr="00926899">
              <w:rPr>
                <w:rFonts w:cs="Arial"/>
              </w:rPr>
              <w:t xml:space="preserve">studenta podczas ćwiczeń </w:t>
            </w:r>
            <w:r w:rsidR="00926899" w:rsidRPr="00836E31">
              <w:rPr>
                <w:rFonts w:cs="Arial"/>
              </w:rPr>
              <w:t xml:space="preserve">– max. 15 </w:t>
            </w:r>
            <w:r w:rsidR="00926899" w:rsidRPr="00836E31">
              <w:rPr>
                <w:rFonts w:cs="Arial"/>
                <w:color w:val="000000" w:themeColor="text1"/>
              </w:rPr>
              <w:t>punktów</w:t>
            </w:r>
            <w:r w:rsidR="00926899">
              <w:rPr>
                <w:rFonts w:cs="Arial"/>
              </w:rPr>
              <w:t>.</w:t>
            </w:r>
            <w:r w:rsidRPr="00836E31">
              <w:rPr>
                <w:rFonts w:cs="Arial"/>
              </w:rPr>
              <w:br/>
            </w:r>
            <w:r w:rsidRPr="00BA1168">
              <w:rPr>
                <w:rFonts w:cs="Arial"/>
              </w:rPr>
              <w:t>Punktowy zakres ocen z ćwiczeń:</w:t>
            </w:r>
            <w:r w:rsidRPr="00BA1168">
              <w:rPr>
                <w:rFonts w:cs="Arial"/>
              </w:rPr>
              <w:br/>
              <w:t xml:space="preserve">27,5 – 30,0 </w:t>
            </w:r>
            <w:r>
              <w:rPr>
                <w:rFonts w:cs="Arial"/>
              </w:rPr>
              <w:t xml:space="preserve">punktów </w:t>
            </w:r>
            <w:r w:rsidRPr="0086157A">
              <w:rPr>
                <w:rFonts w:cs="Arial"/>
                <w:color w:val="000000" w:themeColor="text1"/>
              </w:rPr>
              <w:t>– bardzo dobry</w:t>
            </w:r>
            <w:r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 xml:space="preserve">Na ocenę końcową z przedmiotu (wpisywaną do systemu USOS Web) w 50% wpływa </w:t>
            </w:r>
            <w:r w:rsidRPr="00B95E2F">
              <w:rPr>
                <w:rFonts w:cs="Arial"/>
              </w:rPr>
              <w:t xml:space="preserve">ocena z </w:t>
            </w:r>
            <w:r w:rsidR="000C459F">
              <w:rPr>
                <w:rFonts w:cs="Arial"/>
              </w:rPr>
              <w:t xml:space="preserve">egzaminu </w:t>
            </w:r>
            <w:r w:rsidRPr="00BA1168">
              <w:rPr>
                <w:rFonts w:cs="Arial"/>
              </w:rPr>
              <w:t xml:space="preserve">oraz w 50% – </w:t>
            </w:r>
            <w:r w:rsidR="006C1505">
              <w:rPr>
                <w:rFonts w:cs="Arial"/>
              </w:rPr>
              <w:t>ocena</w:t>
            </w:r>
            <w:r>
              <w:rPr>
                <w:rFonts w:cs="Arial"/>
              </w:rPr>
              <w:t xml:space="preserve"> z</w:t>
            </w:r>
            <w:r w:rsidRPr="00BA1168">
              <w:rPr>
                <w:rFonts w:cs="Arial"/>
              </w:rPr>
              <w:t xml:space="preserve"> ćwiczeń.</w:t>
            </w:r>
          </w:p>
        </w:tc>
      </w:tr>
      <w:tr w:rsidR="00C44822" w:rsidRPr="000E45E0" w14:paraId="73A84FA6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7C834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C44822" w:rsidRPr="00705DD1" w14:paraId="18DDFC83" w14:textId="77777777" w:rsidTr="00E66BE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B048E90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357ED3AE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2CEB09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4169A6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EDF904D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B93E6" w14:textId="21409904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5C8A7" w14:textId="77777777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 w:rsidRPr="00370CC0">
              <w:rPr>
                <w:rFonts w:cs="Arial"/>
                <w:color w:val="000000" w:themeColor="text1"/>
              </w:rPr>
              <w:t>15 godzin</w:t>
            </w:r>
          </w:p>
        </w:tc>
      </w:tr>
      <w:tr w:rsidR="00C44822" w:rsidRPr="000E45E0" w14:paraId="55570B3A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FA773" w14:textId="5FA34EF9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B992" w14:textId="628BA7E2" w:rsidR="00C44822" w:rsidRPr="00370CC0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62890D01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68D36" w14:textId="482DB75A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73FBA1" w14:textId="7FF0AA71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1</w:t>
            </w:r>
            <w:r w:rsidR="000C459F">
              <w:rPr>
                <w:rFonts w:cs="Arial"/>
                <w:color w:val="000000" w:themeColor="text1"/>
              </w:rPr>
              <w:t>8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0CB23D99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4BE13" w14:textId="4FC719D7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CA929" w14:textId="5A9502A4" w:rsidR="00C44822" w:rsidRPr="00370CC0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C44822">
              <w:rPr>
                <w:rFonts w:cs="Arial"/>
                <w:color w:val="000000" w:themeColor="text1"/>
              </w:rPr>
              <w:t>0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68CC9710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D6CC" w14:textId="73735CDC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A1D22" w14:textId="252B27BE" w:rsidR="00C44822" w:rsidRPr="00370CC0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C44822">
              <w:rPr>
                <w:rFonts w:cs="Arial"/>
                <w:color w:val="000000" w:themeColor="text1"/>
              </w:rPr>
              <w:t>0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42B176FD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285E" w14:textId="3EA458F2" w:rsidR="00C44822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552AD" w14:textId="2A7995A8" w:rsidR="00C44822" w:rsidRPr="00370CC0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</w:t>
            </w:r>
            <w:r w:rsidR="000C459F">
              <w:rPr>
                <w:rFonts w:cs="Arial"/>
                <w:color w:val="000000" w:themeColor="text1"/>
              </w:rPr>
              <w:t>2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727F197C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E8DF8" w14:textId="77777777" w:rsidR="00C44822" w:rsidRPr="00705DD1" w:rsidRDefault="00C44822" w:rsidP="00E50A8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93690" w14:textId="77777777" w:rsidR="00C44822" w:rsidRPr="00370CC0" w:rsidRDefault="00C44822" w:rsidP="00E50A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</w:rPr>
              <w:t>5</w:t>
            </w:r>
            <w:r w:rsidRPr="00370CC0">
              <w:rPr>
                <w:color w:val="000000" w:themeColor="text1"/>
              </w:rPr>
              <w:t xml:space="preserve"> godzin</w:t>
            </w:r>
          </w:p>
        </w:tc>
      </w:tr>
      <w:tr w:rsidR="00C44822" w:rsidRPr="00705DD1" w14:paraId="65A4FE37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1AEE6" w14:textId="77777777" w:rsidR="00C44822" w:rsidRPr="00705DD1" w:rsidRDefault="00C44822" w:rsidP="00E50A8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F62FB" w14:textId="77777777" w:rsidR="00C44822" w:rsidRPr="00D855A6" w:rsidRDefault="00C44822" w:rsidP="00E50A8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44822" w:rsidRPr="00705DD1" w14:paraId="34708608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B96551" w14:textId="77777777" w:rsidR="00C44822" w:rsidRPr="0086157A" w:rsidRDefault="00C44822" w:rsidP="00E50A8A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C44822" w:rsidRPr="00705DD1" w14:paraId="4B7D860B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D29DD2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FD74FB" w14:textId="77777777" w:rsidR="00C44822" w:rsidRPr="00705DD1" w:rsidRDefault="00C44822" w:rsidP="00E50A8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633839F1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C2B11" w14:textId="728CBC11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C44822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CE134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4E2FACDF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3B946" w14:textId="584B04C7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C44822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7BF39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2345F927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7C593" w14:textId="00592580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C44822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354B8" w14:textId="60A4D25C" w:rsidR="00C44822" w:rsidRPr="00AE1E55" w:rsidRDefault="000C459F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</w:t>
            </w:r>
            <w:r w:rsidR="00C44822" w:rsidRPr="00370CC0">
              <w:rPr>
                <w:rFonts w:cs="Arial"/>
                <w:color w:val="000000" w:themeColor="text1"/>
              </w:rPr>
              <w:t xml:space="preserve"> godzin</w:t>
            </w:r>
            <w:r w:rsidR="00C44822">
              <w:rPr>
                <w:rFonts w:cs="Arial"/>
                <w:color w:val="000000" w:themeColor="text1"/>
                <w:lang w:val="ru-RU"/>
              </w:rPr>
              <w:t>y</w:t>
            </w:r>
          </w:p>
        </w:tc>
      </w:tr>
      <w:tr w:rsidR="00C44822" w:rsidRPr="000E45E0" w14:paraId="33800DEF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40CA2" w14:textId="63CC635C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44822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576EC" w14:textId="28ECD80B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3</w:t>
            </w:r>
            <w:r w:rsidR="000C459F">
              <w:rPr>
                <w:rFonts w:cs="Arial"/>
                <w:color w:val="000000" w:themeColor="text1"/>
              </w:rPr>
              <w:t>2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44498ACA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34744" w14:textId="0A1B9940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1D371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0E45E0" w14:paraId="13F703D9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E4112" w14:textId="38C969A3" w:rsidR="00C44822" w:rsidRPr="000E45E0" w:rsidRDefault="000C459F" w:rsidP="00E50A8A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C44822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339A3" w14:textId="77777777" w:rsidR="00C44822" w:rsidRPr="002D2FF9" w:rsidRDefault="00C44822" w:rsidP="00E50A8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C44822" w:rsidRPr="00705DD1" w14:paraId="6D75ACF5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B6950" w14:textId="77777777" w:rsidR="00C44822" w:rsidRPr="00705DD1" w:rsidRDefault="00C44822" w:rsidP="00E50A8A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CE7E" w14:textId="77777777" w:rsidR="00C44822" w:rsidRPr="002D2FF9" w:rsidRDefault="00C44822" w:rsidP="00E50A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2</w:t>
            </w:r>
            <w:r>
              <w:rPr>
                <w:color w:val="000000" w:themeColor="text1"/>
              </w:rPr>
              <w:t>5</w:t>
            </w:r>
            <w:r w:rsidRPr="002D2FF9">
              <w:rPr>
                <w:color w:val="000000" w:themeColor="text1"/>
              </w:rPr>
              <w:t xml:space="preserve"> godzin</w:t>
            </w:r>
          </w:p>
        </w:tc>
      </w:tr>
      <w:tr w:rsidR="00C44822" w:rsidRPr="00705DD1" w14:paraId="6773F58B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93681" w14:textId="77777777" w:rsidR="00C44822" w:rsidRPr="00705DD1" w:rsidRDefault="00C44822" w:rsidP="00E50A8A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CC450" w14:textId="77777777" w:rsidR="00C44822" w:rsidRPr="00AE1E55" w:rsidRDefault="00C44822" w:rsidP="00E50A8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14:paraId="0744FA1F" w14:textId="1CF2DB69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40682" w:rsidRPr="000E45E0" w14:paraId="40D52EDB" w14:textId="77777777" w:rsidTr="00A2557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E45A4EF" w14:textId="77777777" w:rsidR="00D40682" w:rsidRPr="000E45E0" w:rsidRDefault="00D40682" w:rsidP="00A25574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D40682" w:rsidRPr="005C7D8B" w14:paraId="19842A24" w14:textId="77777777" w:rsidTr="00A2557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34CB8" w14:textId="77777777" w:rsidR="00D40682" w:rsidRPr="005C7D8B" w:rsidRDefault="00D40682" w:rsidP="00A25574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2FB6B" w14:textId="77777777" w:rsidR="00D40682" w:rsidRPr="005C7D8B" w:rsidRDefault="00D40682" w:rsidP="00A25574">
            <w:pPr>
              <w:pStyle w:val="Nagwek1"/>
              <w:spacing w:line="276" w:lineRule="auto"/>
            </w:pPr>
            <w:r>
              <w:t xml:space="preserve"> Zarządzanie procesami logistycznymi </w:t>
            </w:r>
          </w:p>
        </w:tc>
      </w:tr>
      <w:tr w:rsidR="00D40682" w:rsidRPr="00100ACF" w14:paraId="57C7E655" w14:textId="77777777" w:rsidTr="00A2557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515AA0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EAB22" w14:textId="77777777" w:rsidR="00D40682" w:rsidRPr="000C459F" w:rsidRDefault="00D40682" w:rsidP="00A25574">
            <w:pPr>
              <w:pStyle w:val="Tytukomrki"/>
              <w:spacing w:before="0" w:after="0" w:line="276" w:lineRule="auto"/>
              <w:rPr>
                <w:b w:val="0"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C459F">
              <w:rPr>
                <w:b w:val="0"/>
                <w:bCs/>
                <w:lang w:val="en-US"/>
              </w:rPr>
              <w:t xml:space="preserve">Management of logistics processes </w:t>
            </w:r>
          </w:p>
        </w:tc>
      </w:tr>
      <w:tr w:rsidR="00D40682" w:rsidRPr="000E45E0" w14:paraId="7363A592" w14:textId="77777777" w:rsidTr="00A2557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DC2073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9FE3" w14:textId="77777777" w:rsidR="00D40682" w:rsidRPr="00A94616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 j</w:t>
            </w:r>
            <w:r w:rsidRPr="00A94616">
              <w:rPr>
                <w:rFonts w:cs="Arial"/>
              </w:rPr>
              <w:t>ęzyk polski</w:t>
            </w:r>
          </w:p>
        </w:tc>
      </w:tr>
      <w:tr w:rsidR="00D40682" w:rsidRPr="000E45E0" w14:paraId="446F0D8D" w14:textId="77777777" w:rsidTr="00A2557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D3D7A3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045CF5" w14:textId="77777777" w:rsidR="00D40682" w:rsidRPr="003F48C7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F48C7">
              <w:rPr>
                <w:rFonts w:cs="Arial"/>
                <w:color w:val="000000"/>
              </w:rPr>
              <w:t xml:space="preserve"> </w:t>
            </w:r>
            <w:r w:rsidRPr="003F48C7">
              <w:rPr>
                <w:rFonts w:cs="Arial"/>
              </w:rPr>
              <w:t xml:space="preserve">Logistyka </w:t>
            </w:r>
          </w:p>
        </w:tc>
      </w:tr>
      <w:tr w:rsidR="00D40682" w:rsidRPr="000E45E0" w14:paraId="4762C909" w14:textId="77777777" w:rsidTr="00A2557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7BF4C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2C815" w14:textId="77777777" w:rsidR="00D40682" w:rsidRPr="00A94616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Wydział Nauk Społecznych</w:t>
            </w:r>
          </w:p>
        </w:tc>
      </w:tr>
      <w:tr w:rsidR="00D40682" w:rsidRPr="000E45E0" w14:paraId="29AB05AD" w14:textId="77777777" w:rsidTr="00A2557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C73E67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B1D0FA" w14:textId="77777777" w:rsidR="00D40682" w:rsidRPr="00A94616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obowiązkowy</w:t>
            </w:r>
          </w:p>
        </w:tc>
      </w:tr>
      <w:tr w:rsidR="00D40682" w:rsidRPr="000E45E0" w14:paraId="08DBD4F6" w14:textId="77777777" w:rsidTr="00A2557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058542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D5EC6C" w14:textId="77777777" w:rsidR="00D40682" w:rsidRPr="00A94616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A94616">
              <w:rPr>
                <w:rFonts w:cs="Arial"/>
              </w:rPr>
              <w:t>drugiego stopnia</w:t>
            </w:r>
          </w:p>
        </w:tc>
      </w:tr>
      <w:tr w:rsidR="00D40682" w:rsidRPr="000E45E0" w14:paraId="3090C200" w14:textId="77777777" w:rsidTr="00A2557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85A03B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60E07C" w14:textId="77777777" w:rsidR="00D40682" w:rsidRPr="000E45E0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pierwszy</w:t>
            </w:r>
          </w:p>
        </w:tc>
      </w:tr>
      <w:tr w:rsidR="00D40682" w:rsidRPr="000E45E0" w14:paraId="5C75BB28" w14:textId="77777777" w:rsidTr="00A2557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6F4262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526EEA" w14:textId="77777777" w:rsidR="00D40682" w:rsidRPr="00325995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ru-RU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pierwszy </w:t>
            </w:r>
          </w:p>
        </w:tc>
      </w:tr>
      <w:tr w:rsidR="00D40682" w:rsidRPr="000E45E0" w14:paraId="400D91D9" w14:textId="77777777" w:rsidTr="00A2557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99D78E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F3D40" w14:textId="77777777" w:rsidR="00D40682" w:rsidRPr="00325995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</w:rPr>
              <w:t xml:space="preserve"> sześć</w:t>
            </w:r>
          </w:p>
        </w:tc>
      </w:tr>
      <w:tr w:rsidR="00D40682" w:rsidRPr="000E45E0" w14:paraId="60FDBFBE" w14:textId="77777777" w:rsidTr="00A255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A10440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2D03F6" w14:textId="77777777" w:rsidR="00D40682" w:rsidRPr="00A94616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Pr="00A94616">
              <w:rPr>
                <w:rFonts w:cs="Arial"/>
              </w:rPr>
              <w:t>rof. dr hab.</w:t>
            </w:r>
            <w:r>
              <w:rPr>
                <w:rFonts w:cs="Arial"/>
              </w:rPr>
              <w:t xml:space="preserve"> inż.</w:t>
            </w:r>
            <w:r w:rsidRPr="00A94616">
              <w:rPr>
                <w:rFonts w:cs="Arial"/>
              </w:rPr>
              <w:t xml:space="preserve"> </w:t>
            </w:r>
            <w:proofErr w:type="spellStart"/>
            <w:r w:rsidRPr="00A94616">
              <w:rPr>
                <w:rFonts w:cs="Arial"/>
              </w:rPr>
              <w:t>Yury</w:t>
            </w:r>
            <w:proofErr w:type="spellEnd"/>
            <w:r w:rsidRPr="00A94616">
              <w:rPr>
                <w:rFonts w:cs="Arial"/>
              </w:rPr>
              <w:t xml:space="preserve"> </w:t>
            </w:r>
            <w:proofErr w:type="spellStart"/>
            <w:r w:rsidRPr="00A94616">
              <w:rPr>
                <w:rFonts w:cs="Arial"/>
              </w:rPr>
              <w:t>Pauliuchuk</w:t>
            </w:r>
            <w:proofErr w:type="spellEnd"/>
          </w:p>
        </w:tc>
      </w:tr>
      <w:tr w:rsidR="00D40682" w:rsidRPr="000E45E0" w14:paraId="79623380" w14:textId="77777777" w:rsidTr="00A255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B1D1E4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CDC097" w14:textId="5BE85B6E" w:rsidR="00D40682" w:rsidRPr="00691FD1" w:rsidRDefault="00D40682" w:rsidP="00A2557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Pr="00691FD1">
              <w:rPr>
                <w:rFonts w:cs="Arial"/>
              </w:rPr>
              <w:t>rof. dr hab.</w:t>
            </w:r>
            <w:r>
              <w:rPr>
                <w:rFonts w:cs="Arial"/>
              </w:rPr>
              <w:t xml:space="preserve"> inż.</w:t>
            </w:r>
            <w:r w:rsidRPr="00691FD1">
              <w:rPr>
                <w:rFonts w:cs="Arial"/>
              </w:rPr>
              <w:t xml:space="preserve"> </w:t>
            </w:r>
            <w:proofErr w:type="spellStart"/>
            <w:r w:rsidRPr="00691FD1">
              <w:rPr>
                <w:rFonts w:cs="Arial"/>
              </w:rPr>
              <w:t>Yury</w:t>
            </w:r>
            <w:proofErr w:type="spellEnd"/>
            <w:r w:rsidRPr="00691FD1">
              <w:rPr>
                <w:rFonts w:cs="Arial"/>
              </w:rPr>
              <w:t xml:space="preserve"> </w:t>
            </w:r>
            <w:proofErr w:type="spellStart"/>
            <w:r w:rsidRPr="00691FD1">
              <w:rPr>
                <w:rFonts w:cs="Arial"/>
              </w:rPr>
              <w:t>Pauliuchuk</w:t>
            </w:r>
            <w:proofErr w:type="spellEnd"/>
            <w:r w:rsidRPr="00691FD1">
              <w:rPr>
                <w:rFonts w:cs="Arial"/>
              </w:rPr>
              <w:br/>
            </w:r>
            <w:r>
              <w:rPr>
                <w:rFonts w:cs="Arial"/>
              </w:rPr>
              <w:t>d</w:t>
            </w:r>
            <w:r w:rsidRPr="00100ACF">
              <w:rPr>
                <w:rFonts w:cs="Arial"/>
              </w:rPr>
              <w:t xml:space="preserve">r </w:t>
            </w:r>
            <w:r>
              <w:rPr>
                <w:rFonts w:cs="Arial"/>
              </w:rPr>
              <w:t xml:space="preserve">Monika </w:t>
            </w:r>
            <w:proofErr w:type="spellStart"/>
            <w:r>
              <w:rPr>
                <w:rFonts w:cs="Arial"/>
              </w:rPr>
              <w:t>Ojdana-Kościuszko</w:t>
            </w:r>
            <w:proofErr w:type="spellEnd"/>
          </w:p>
        </w:tc>
      </w:tr>
      <w:tr w:rsidR="00D40682" w:rsidRPr="000E45E0" w14:paraId="47388342" w14:textId="77777777" w:rsidTr="00A255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5EB3C1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22CF81" w14:textId="77777777" w:rsidR="00D40682" w:rsidRPr="00100ACF" w:rsidRDefault="00D40682" w:rsidP="00D406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8" w:hanging="284"/>
              <w:contextualSpacing w:val="0"/>
              <w:rPr>
                <w:rFonts w:cs="Arial"/>
                <w:color w:val="000000"/>
              </w:rPr>
            </w:pPr>
            <w:r w:rsidRPr="00100ACF">
              <w:rPr>
                <w:rFonts w:cs="Arial"/>
              </w:rPr>
              <w:t xml:space="preserve">Celem kształcenia jest zrozumienie istoty procesów logistycznych i ich struktury w przedsiębiorstwie oraz znajomość typowych procesów logistycznych realizowanych w przedsiębiorstwie i w gospodarce. </w:t>
            </w:r>
          </w:p>
          <w:p w14:paraId="2D7F39EB" w14:textId="77777777" w:rsidR="00D40682" w:rsidRPr="00100ACF" w:rsidRDefault="00D40682" w:rsidP="00D406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100ACF">
              <w:rPr>
                <w:rFonts w:cs="Arial"/>
              </w:rPr>
              <w:t xml:space="preserve">Celem przedmiotu jest nabycie przez studenta umiejętności rozwiązywania problemów z zakresu zarządzania procesami logistycznymi. </w:t>
            </w:r>
          </w:p>
          <w:p w14:paraId="04DDACBD" w14:textId="77777777" w:rsidR="00D40682" w:rsidRPr="001B5A75" w:rsidRDefault="00D40682" w:rsidP="00D406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7" w:hanging="284"/>
              <w:contextualSpacing w:val="0"/>
              <w:rPr>
                <w:rFonts w:cs="Arial"/>
                <w:color w:val="000000"/>
              </w:rPr>
            </w:pPr>
            <w:r w:rsidRPr="00100ACF">
              <w:rPr>
                <w:rFonts w:cs="Arial"/>
              </w:rPr>
              <w:t>Student uzyska umiejętność zrozumienia funkcjonowania procesów logistycznych, którymi zarządza się w gospodarce.</w:t>
            </w:r>
          </w:p>
        </w:tc>
      </w:tr>
      <w:tr w:rsidR="00D40682" w:rsidRPr="000E45E0" w14:paraId="031F40D0" w14:textId="77777777" w:rsidTr="00A2557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106872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83C5B7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44D152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40682" w:rsidRPr="000E45E0" w14:paraId="5909B41B" w14:textId="77777777" w:rsidTr="00A2557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060F27" w14:textId="77777777" w:rsidR="00D40682" w:rsidRPr="001B5A7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B5A75">
              <w:rPr>
                <w:rFonts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802FB9" w14:textId="77777777" w:rsidR="00D40682" w:rsidRPr="00100ACF" w:rsidRDefault="00D40682" w:rsidP="00A25574">
            <w:pPr>
              <w:rPr>
                <w:rFonts w:cs="Arial"/>
              </w:rPr>
            </w:pPr>
            <w:r w:rsidRPr="00100ACF">
              <w:rPr>
                <w:rFonts w:cs="Arial"/>
              </w:rPr>
              <w:t xml:space="preserve">ma wiedzę z zakresu zarządzania procesami logistycznymi realizowanymi w obsłudze przedsiębiorstwa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B3B3E9" w14:textId="77777777" w:rsidR="00D40682" w:rsidRPr="00100ACF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00ACF">
              <w:rPr>
                <w:rFonts w:cs="Arial"/>
                <w:b/>
              </w:rPr>
              <w:t xml:space="preserve">K_W8 </w:t>
            </w:r>
            <w:r w:rsidRPr="00100ACF">
              <w:rPr>
                <w:rFonts w:cs="Arial"/>
                <w:b/>
              </w:rPr>
              <w:br/>
              <w:t>K_W9</w:t>
            </w:r>
          </w:p>
        </w:tc>
      </w:tr>
      <w:tr w:rsidR="00D40682" w:rsidRPr="000E45E0" w14:paraId="7BABD7CD" w14:textId="77777777" w:rsidTr="00A2557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4F4E11" w14:textId="77777777" w:rsidR="00D40682" w:rsidRPr="000E45E0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B5A75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72CF58" w14:textId="77777777" w:rsidR="00D40682" w:rsidRPr="00100ACF" w:rsidRDefault="00D40682" w:rsidP="00A25574">
            <w:pPr>
              <w:rPr>
                <w:rFonts w:cs="Arial"/>
              </w:rPr>
            </w:pPr>
            <w:r w:rsidRPr="00100ACF">
              <w:rPr>
                <w:rFonts w:cs="Arial"/>
              </w:rPr>
              <w:t xml:space="preserve">ma pogłębioną wiedzę z zakresu procesów logistycznych w zaopatrzeniu, produkcji i dystrybucji oraz procesów utylizacyjnych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8955C2" w14:textId="77777777" w:rsidR="00D40682" w:rsidRPr="00100ACF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00ACF">
              <w:rPr>
                <w:rFonts w:cs="Arial"/>
                <w:b/>
              </w:rPr>
              <w:t xml:space="preserve">K_W5 </w:t>
            </w:r>
            <w:r w:rsidRPr="00100ACF">
              <w:rPr>
                <w:rFonts w:cs="Arial"/>
                <w:b/>
              </w:rPr>
              <w:br/>
              <w:t xml:space="preserve">K_W8 </w:t>
            </w:r>
            <w:r w:rsidRPr="00100ACF">
              <w:rPr>
                <w:rFonts w:cs="Arial"/>
                <w:b/>
              </w:rPr>
              <w:br/>
              <w:t>K_W9</w:t>
            </w:r>
          </w:p>
        </w:tc>
      </w:tr>
      <w:tr w:rsidR="00D40682" w:rsidRPr="000E45E0" w14:paraId="1E552045" w14:textId="77777777" w:rsidTr="00A2557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82DBFF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3E7750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74224F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40682" w:rsidRPr="000E45E0" w14:paraId="2373685F" w14:textId="77777777" w:rsidTr="00A255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C3BC4D" w14:textId="77777777" w:rsidR="00D40682" w:rsidRPr="00AF3D84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F3D84">
              <w:rPr>
                <w:rFonts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1BA984" w14:textId="77777777" w:rsidR="00D40682" w:rsidRPr="007E6E95" w:rsidRDefault="00D40682" w:rsidP="00A25574">
            <w:pPr>
              <w:rPr>
                <w:rFonts w:cs="Arial"/>
              </w:rPr>
            </w:pPr>
            <w:r w:rsidRPr="007E6E95">
              <w:rPr>
                <w:rFonts w:cs="Arial"/>
              </w:rPr>
              <w:t xml:space="preserve">potrafi planować, organizować, realizować i kontrolować procesy logistyki zaopatrzenia, produkcji, dystrybucji i utylizacji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431B19" w14:textId="77777777" w:rsidR="00D40682" w:rsidRPr="007E6E9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E6E95">
              <w:rPr>
                <w:rFonts w:cs="Arial"/>
                <w:b/>
              </w:rPr>
              <w:t xml:space="preserve">K_U04 </w:t>
            </w:r>
            <w:r w:rsidRPr="007E6E95">
              <w:rPr>
                <w:rFonts w:cs="Arial"/>
                <w:b/>
              </w:rPr>
              <w:br/>
              <w:t xml:space="preserve">K_U06 </w:t>
            </w:r>
            <w:r w:rsidRPr="007E6E95">
              <w:rPr>
                <w:rFonts w:cs="Arial"/>
                <w:b/>
              </w:rPr>
              <w:br/>
              <w:t>K_U07</w:t>
            </w:r>
          </w:p>
        </w:tc>
      </w:tr>
      <w:tr w:rsidR="00D40682" w:rsidRPr="000E45E0" w14:paraId="3BA12696" w14:textId="77777777" w:rsidTr="00A255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7D9A2" w14:textId="77777777" w:rsidR="00D40682" w:rsidRPr="00AF3D84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F3D84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E4DC84" w14:textId="77777777" w:rsidR="00D40682" w:rsidRPr="007E6E95" w:rsidRDefault="00D40682" w:rsidP="00A25574">
            <w:pPr>
              <w:rPr>
                <w:rFonts w:cs="Arial"/>
              </w:rPr>
            </w:pPr>
            <w:r w:rsidRPr="007E6E95">
              <w:rPr>
                <w:rFonts w:cs="Arial"/>
              </w:rPr>
              <w:t xml:space="preserve">potrafi zarządzać procesami logistycznymi realizowanymi zarówno w przedsiębiorstwie jak i w gospodarce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C846C" w14:textId="77777777" w:rsidR="00D40682" w:rsidRPr="007E6E9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E6E95">
              <w:rPr>
                <w:rFonts w:cs="Arial"/>
                <w:b/>
              </w:rPr>
              <w:t xml:space="preserve">K_U04 </w:t>
            </w:r>
            <w:r w:rsidRPr="007E6E95">
              <w:rPr>
                <w:rFonts w:cs="Arial"/>
                <w:b/>
              </w:rPr>
              <w:br/>
              <w:t xml:space="preserve">K_U06 </w:t>
            </w:r>
            <w:r w:rsidRPr="007E6E95">
              <w:rPr>
                <w:rFonts w:cs="Arial"/>
                <w:b/>
              </w:rPr>
              <w:br/>
              <w:t>K_U07</w:t>
            </w:r>
          </w:p>
        </w:tc>
      </w:tr>
      <w:tr w:rsidR="00D40682" w:rsidRPr="000E45E0" w14:paraId="63D3F2D6" w14:textId="77777777" w:rsidTr="00A255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520C01" w14:textId="77777777" w:rsidR="00D40682" w:rsidRPr="00AF3D84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AF3D84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A34F17" w14:textId="77777777" w:rsidR="00D40682" w:rsidRPr="007E6E95" w:rsidRDefault="00D40682" w:rsidP="00A25574">
            <w:pPr>
              <w:rPr>
                <w:rFonts w:cs="Arial"/>
              </w:rPr>
            </w:pPr>
            <w:r w:rsidRPr="007E6E95">
              <w:rPr>
                <w:rFonts w:cs="Arial"/>
              </w:rPr>
              <w:t>ma świadomość poziomu swojej wiedzy i umiejętności w zakresie zarządzania procesami logistycznymi oraz rozumie potrzebę ciągłego aktualizowania swojej wiedzy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1DFF32" w14:textId="77777777" w:rsidR="00D40682" w:rsidRPr="007E6E9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E6E95">
              <w:rPr>
                <w:rFonts w:cs="Arial"/>
                <w:b/>
              </w:rPr>
              <w:t>K_U12</w:t>
            </w:r>
          </w:p>
        </w:tc>
      </w:tr>
      <w:tr w:rsidR="00D40682" w:rsidRPr="000E45E0" w14:paraId="1085EE4C" w14:textId="77777777" w:rsidTr="00A255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7D521" w14:textId="77777777" w:rsidR="00D40682" w:rsidRPr="00AF3D84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F3D84">
              <w:rPr>
                <w:rFonts w:cs="Arial"/>
                <w:b/>
              </w:rPr>
              <w:t>U_0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584794" w14:textId="77777777" w:rsidR="00D40682" w:rsidRPr="007E6E95" w:rsidRDefault="00D40682" w:rsidP="00A25574">
            <w:pPr>
              <w:rPr>
                <w:rFonts w:cs="Arial"/>
              </w:rPr>
            </w:pPr>
            <w:r w:rsidRPr="007E6E95">
              <w:rPr>
                <w:rFonts w:cs="Arial"/>
              </w:rPr>
              <w:t xml:space="preserve">pracuje w zespole zarządzającym procesami logistycznymi i potrafi odgrywać w nim różne role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EC484" w14:textId="77777777" w:rsidR="00D40682" w:rsidRPr="007E6E9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6E95">
              <w:rPr>
                <w:rFonts w:cs="Arial"/>
                <w:b/>
              </w:rPr>
              <w:t>K_U13</w:t>
            </w:r>
          </w:p>
        </w:tc>
      </w:tr>
      <w:tr w:rsidR="00D40682" w:rsidRPr="000E45E0" w14:paraId="1B8E0050" w14:textId="77777777" w:rsidTr="00A2557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139446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2C4A3F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2946CE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D40682" w:rsidRPr="000E45E0" w14:paraId="7362C002" w14:textId="77777777" w:rsidTr="00A255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AECEBC" w14:textId="77777777" w:rsidR="00D40682" w:rsidRPr="00FE32E2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E32E2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s</w:t>
            </w:r>
            <w:r w:rsidRPr="00FE32E2">
              <w:rPr>
                <w:rFonts w:cs="Arial"/>
                <w:b/>
              </w:rPr>
              <w:t xml:space="preserve">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3DDBB0" w14:textId="77777777" w:rsidR="00D40682" w:rsidRPr="007E6E95" w:rsidRDefault="00D40682" w:rsidP="00A25574">
            <w:pPr>
              <w:rPr>
                <w:rFonts w:cs="Arial"/>
              </w:rPr>
            </w:pPr>
            <w:r w:rsidRPr="007E6E95">
              <w:rPr>
                <w:rFonts w:cs="Arial"/>
              </w:rPr>
              <w:t xml:space="preserve">krytycznie ocenia wiedzę teoretyczną odnoszącą się do zarządzania procesami, wybierając treści adekwatne do konkretnych problemów występujących w działalności logistycznej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21BD29" w14:textId="77777777" w:rsidR="00D40682" w:rsidRPr="007E6E9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E6E95">
              <w:rPr>
                <w:rFonts w:cs="Arial"/>
                <w:b/>
              </w:rPr>
              <w:t xml:space="preserve">K_K01 </w:t>
            </w:r>
            <w:r w:rsidRPr="007E6E95">
              <w:rPr>
                <w:rFonts w:cs="Arial"/>
                <w:b/>
              </w:rPr>
              <w:br/>
              <w:t>K_K02</w:t>
            </w:r>
          </w:p>
        </w:tc>
      </w:tr>
      <w:tr w:rsidR="00D40682" w:rsidRPr="000E45E0" w14:paraId="3AF94A85" w14:textId="77777777" w:rsidTr="00A2557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6CFF12" w14:textId="77777777" w:rsidR="00D40682" w:rsidRPr="00C86438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86438">
              <w:rPr>
                <w:rFonts w:cs="Arial"/>
                <w:b/>
              </w:rPr>
              <w:t>Ks_02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821036" w14:textId="77777777" w:rsidR="00D40682" w:rsidRPr="007E6E95" w:rsidRDefault="00D40682" w:rsidP="00A25574">
            <w:pPr>
              <w:rPr>
                <w:rFonts w:cs="Arial"/>
              </w:rPr>
            </w:pPr>
            <w:r w:rsidRPr="007E6E95">
              <w:rPr>
                <w:rFonts w:cs="Arial"/>
              </w:rPr>
              <w:t xml:space="preserve">potrafi myśleć i działać w sposób kreatywny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B4A3B5" w14:textId="77777777" w:rsidR="00D40682" w:rsidRPr="007E6E95" w:rsidRDefault="00D40682" w:rsidP="00A2557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E6E95">
              <w:rPr>
                <w:rFonts w:cs="Arial"/>
                <w:b/>
              </w:rPr>
              <w:t>K_K05</w:t>
            </w:r>
          </w:p>
        </w:tc>
      </w:tr>
      <w:tr w:rsidR="00D40682" w:rsidRPr="000E45E0" w14:paraId="4D6E54BA" w14:textId="77777777" w:rsidTr="00A2557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AC9C26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0A63" w14:textId="77777777" w:rsidR="00D40682" w:rsidRPr="000C459F" w:rsidRDefault="00D40682" w:rsidP="00A25574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0C459F">
              <w:rPr>
                <w:rFonts w:cs="Arial"/>
                <w:bCs/>
              </w:rPr>
              <w:t xml:space="preserve">Wykład, ćwiczenia audytoryjne </w:t>
            </w:r>
          </w:p>
        </w:tc>
      </w:tr>
      <w:tr w:rsidR="00D40682" w:rsidRPr="000E45E0" w14:paraId="6F43FF59" w14:textId="77777777" w:rsidTr="00A2557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B53877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D40682" w:rsidRPr="000E45E0" w14:paraId="2D8FC958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7FC89" w14:textId="77777777" w:rsidR="00D40682" w:rsidRPr="007E6E95" w:rsidRDefault="00D40682" w:rsidP="00A25574">
            <w:pPr>
              <w:ind w:left="420"/>
              <w:rPr>
                <w:rFonts w:cs="Arial"/>
              </w:rPr>
            </w:pPr>
            <w:r w:rsidRPr="007E6E95">
              <w:rPr>
                <w:rFonts w:cs="Arial"/>
              </w:rPr>
              <w:t>Podstawy zarządzania przedsiębiorstwem, podstawy logistyki</w:t>
            </w:r>
          </w:p>
        </w:tc>
      </w:tr>
      <w:tr w:rsidR="00D40682" w:rsidRPr="000E45E0" w14:paraId="34861547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2C09F1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D40682" w:rsidRPr="000E45E0" w14:paraId="24A9963B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B1D83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Procesy logistyczne realizowane w przedsiębiorstwach </w:t>
            </w:r>
          </w:p>
          <w:p w14:paraId="54D7EED9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Podejście procesowe w zarządzaniu </w:t>
            </w:r>
          </w:p>
          <w:p w14:paraId="7AF2E6E0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zaopatrzenia </w:t>
            </w:r>
          </w:p>
          <w:p w14:paraId="53901CBB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dystrybucji </w:t>
            </w:r>
          </w:p>
          <w:p w14:paraId="5AAB076D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magazynowania </w:t>
            </w:r>
          </w:p>
          <w:p w14:paraId="6E48C41A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Zarządzenie obsługą logistyczną produkcji </w:t>
            </w:r>
          </w:p>
          <w:p w14:paraId="7897FBAC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 xml:space="preserve">Zarządzanie procesem transportu </w:t>
            </w:r>
          </w:p>
          <w:p w14:paraId="799EFAC7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E50A8A">
              <w:rPr>
                <w:rFonts w:cs="Arial"/>
              </w:rPr>
              <w:t>Zarządzanie łańcuch</w:t>
            </w:r>
            <w:r>
              <w:rPr>
                <w:rFonts w:cs="Arial"/>
              </w:rPr>
              <w:t>e</w:t>
            </w:r>
            <w:r w:rsidRPr="00E50A8A">
              <w:rPr>
                <w:rFonts w:cs="Arial"/>
              </w:rPr>
              <w:t>m logistycznym</w:t>
            </w:r>
          </w:p>
          <w:p w14:paraId="6307A9E3" w14:textId="77777777" w:rsidR="00D40682" w:rsidRPr="00957BEB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 w:rsidRPr="00957BEB">
              <w:rPr>
                <w:rFonts w:cs="Arial"/>
              </w:rPr>
              <w:t xml:space="preserve">Wykorzystanie badań operacyjnych w zarządzaniu procesami logistycznymi </w:t>
            </w:r>
          </w:p>
          <w:p w14:paraId="380D6493" w14:textId="77777777" w:rsidR="00D40682" w:rsidRDefault="00D40682" w:rsidP="00D40682">
            <w:pPr>
              <w:pStyle w:val="Akapitzlist"/>
              <w:numPr>
                <w:ilvl w:val="0"/>
                <w:numId w:val="24"/>
              </w:numPr>
              <w:rPr>
                <w:rFonts w:cs="Arial"/>
              </w:rPr>
            </w:pPr>
            <w:r>
              <w:t>Operacyjne i strategiczne zarządzanie procesami logistycznymi</w:t>
            </w:r>
          </w:p>
          <w:p w14:paraId="74D81F96" w14:textId="77777777" w:rsidR="00D40682" w:rsidRPr="004C127B" w:rsidRDefault="00D40682" w:rsidP="00D40682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eastAsia="TimesNewRoman,Bold" w:cs="Arial"/>
              </w:rPr>
            </w:pPr>
            <w:r w:rsidRPr="004C127B">
              <w:rPr>
                <w:rFonts w:eastAsia="TimesNewRoman,Bold" w:cs="Arial"/>
              </w:rPr>
              <w:t>Koncepcja BPM</w:t>
            </w:r>
            <w:r>
              <w:rPr>
                <w:rFonts w:eastAsia="TimesNewRoman,Bold" w:cs="Arial"/>
              </w:rPr>
              <w:t xml:space="preserve"> (</w:t>
            </w:r>
            <w:r w:rsidRPr="00AF2C25">
              <w:rPr>
                <w:rFonts w:eastAsia="TimesNewRoman,Bold" w:cs="Arial"/>
              </w:rPr>
              <w:t>Zarządzanie Procesami Biznesowymi</w:t>
            </w:r>
            <w:r>
              <w:rPr>
                <w:rFonts w:eastAsia="TimesNewRoman,Bold" w:cs="Arial"/>
              </w:rPr>
              <w:t>)</w:t>
            </w:r>
          </w:p>
          <w:p w14:paraId="2240A293" w14:textId="77777777" w:rsidR="00D40682" w:rsidRPr="00E50A8A" w:rsidRDefault="00D40682" w:rsidP="00D40682">
            <w:pPr>
              <w:numPr>
                <w:ilvl w:val="0"/>
                <w:numId w:val="24"/>
              </w:numPr>
              <w:spacing w:line="240" w:lineRule="auto"/>
              <w:jc w:val="both"/>
              <w:rPr>
                <w:rFonts w:cs="Arial"/>
              </w:rPr>
            </w:pPr>
            <w:r w:rsidRPr="004C127B">
              <w:rPr>
                <w:rFonts w:eastAsia="TimesNewRoman,Bold" w:cs="Arial"/>
              </w:rPr>
              <w:t>Dynamiczne zarządzanie procesami biznesowymi (DBPM)</w:t>
            </w:r>
          </w:p>
        </w:tc>
      </w:tr>
      <w:tr w:rsidR="00D40682" w:rsidRPr="000E45E0" w14:paraId="0BB70092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F50B16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D40682" w:rsidRPr="000E45E0" w14:paraId="40CEB99F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D8FA6" w14:textId="77777777" w:rsidR="00D40682" w:rsidRPr="007E6E95" w:rsidRDefault="00D40682" w:rsidP="00D40682">
            <w:pPr>
              <w:numPr>
                <w:ilvl w:val="0"/>
                <w:numId w:val="25"/>
              </w:numPr>
              <w:rPr>
                <w:rFonts w:cs="Arial"/>
              </w:rPr>
            </w:pPr>
            <w:r w:rsidRPr="007E6E95">
              <w:rPr>
                <w:rFonts w:cs="Arial"/>
              </w:rPr>
              <w:t xml:space="preserve">S. E. </w:t>
            </w:r>
            <w:proofErr w:type="spellStart"/>
            <w:r w:rsidRPr="007E6E95">
              <w:rPr>
                <w:rFonts w:cs="Arial"/>
              </w:rPr>
              <w:t>Dworecki</w:t>
            </w:r>
            <w:proofErr w:type="spellEnd"/>
            <w:r w:rsidRPr="007E6E95">
              <w:rPr>
                <w:rFonts w:cs="Arial"/>
              </w:rPr>
              <w:t xml:space="preserve">, J. </w:t>
            </w:r>
            <w:proofErr w:type="spellStart"/>
            <w:r w:rsidRPr="007E6E95">
              <w:rPr>
                <w:rFonts w:cs="Arial"/>
              </w:rPr>
              <w:t>Berny</w:t>
            </w:r>
            <w:proofErr w:type="spellEnd"/>
            <w:r w:rsidRPr="007E6E95">
              <w:rPr>
                <w:rFonts w:cs="Arial"/>
              </w:rPr>
              <w:t xml:space="preserve">, Zarządzanie procesami logistycznymi, </w:t>
            </w:r>
            <w:proofErr w:type="spellStart"/>
            <w:r w:rsidRPr="007E6E95">
              <w:rPr>
                <w:rFonts w:cs="Arial"/>
              </w:rPr>
              <w:t>Reprograf</w:t>
            </w:r>
            <w:proofErr w:type="spellEnd"/>
            <w:r w:rsidRPr="007E6E95">
              <w:rPr>
                <w:rFonts w:cs="Arial"/>
              </w:rPr>
              <w:t xml:space="preserve">, Radom 2005. </w:t>
            </w:r>
          </w:p>
          <w:p w14:paraId="659C8607" w14:textId="77777777" w:rsidR="00D40682" w:rsidRPr="00D17598" w:rsidRDefault="00D40682" w:rsidP="00D40682">
            <w:pPr>
              <w:numPr>
                <w:ilvl w:val="0"/>
                <w:numId w:val="25"/>
              </w:numPr>
              <w:ind w:left="845" w:hanging="425"/>
              <w:rPr>
                <w:rFonts w:cs="Arial"/>
              </w:rPr>
            </w:pPr>
            <w:r w:rsidRPr="007E6E95">
              <w:rPr>
                <w:rFonts w:cs="Arial"/>
              </w:rPr>
              <w:t xml:space="preserve">E. Skrzypek, M. Hofman, Zarządzanie procesami w przedsiębiorstwie - Identyfikowanie, pomiar, usprawnianie, Oficyna a Wolters </w:t>
            </w:r>
            <w:proofErr w:type="spellStart"/>
            <w:r w:rsidRPr="007E6E95">
              <w:rPr>
                <w:rFonts w:cs="Arial"/>
              </w:rPr>
              <w:t>Kluwers</w:t>
            </w:r>
            <w:proofErr w:type="spellEnd"/>
            <w:r w:rsidRPr="007E6E95">
              <w:rPr>
                <w:rFonts w:cs="Arial"/>
              </w:rPr>
              <w:t xml:space="preserve"> business, Warszawa 2010.</w:t>
            </w:r>
          </w:p>
        </w:tc>
      </w:tr>
      <w:tr w:rsidR="00D40682" w:rsidRPr="000E45E0" w14:paraId="7164FB7A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B3E4FF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D40682" w:rsidRPr="00AF2C25" w14:paraId="0A679E6F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0664A" w14:textId="77777777" w:rsidR="00D40682" w:rsidRPr="007E6E95" w:rsidRDefault="00D40682" w:rsidP="00D40682">
            <w:pPr>
              <w:numPr>
                <w:ilvl w:val="0"/>
                <w:numId w:val="26"/>
              </w:numPr>
              <w:rPr>
                <w:rFonts w:cs="Arial"/>
              </w:rPr>
            </w:pPr>
            <w:r w:rsidRPr="007E6E95">
              <w:rPr>
                <w:rFonts w:cs="Arial"/>
              </w:rPr>
              <w:t xml:space="preserve">A. </w:t>
            </w:r>
            <w:proofErr w:type="spellStart"/>
            <w:r w:rsidRPr="007E6E95">
              <w:rPr>
                <w:rFonts w:cs="Arial"/>
              </w:rPr>
              <w:t>Bitkowska</w:t>
            </w:r>
            <w:proofErr w:type="spellEnd"/>
            <w:r w:rsidRPr="007E6E95">
              <w:rPr>
                <w:rFonts w:cs="Arial"/>
              </w:rPr>
              <w:t xml:space="preserve">, Zarządzanie procesami biznesowymi w przedsiębiorstwie, Wyższa Szkoła Finansów Zarządzania w Warszawie, Warszawa 2009. </w:t>
            </w:r>
          </w:p>
          <w:p w14:paraId="7230FF2B" w14:textId="77777777" w:rsidR="00D40682" w:rsidRPr="009A7392" w:rsidRDefault="00D40682" w:rsidP="00D40682">
            <w:pPr>
              <w:numPr>
                <w:ilvl w:val="0"/>
                <w:numId w:val="26"/>
              </w:numPr>
              <w:ind w:left="846" w:hanging="425"/>
              <w:rPr>
                <w:rFonts w:cs="Arial"/>
                <w:lang w:val="en-US"/>
              </w:rPr>
            </w:pPr>
            <w:r w:rsidRPr="007E6E95">
              <w:rPr>
                <w:rFonts w:cs="Arial"/>
                <w:lang w:val="en-US"/>
              </w:rPr>
              <w:t>J</w:t>
            </w:r>
            <w:r w:rsidRPr="009A7392">
              <w:rPr>
                <w:rFonts w:cs="Arial"/>
                <w:lang w:val="en-US"/>
              </w:rPr>
              <w:t xml:space="preserve">. Jeston, J. Nelis, Business Process Management, Elsevier, Oxford 2006. </w:t>
            </w:r>
          </w:p>
          <w:p w14:paraId="5CBA101A" w14:textId="77777777" w:rsidR="00D40682" w:rsidRPr="009A7392" w:rsidRDefault="00D40682" w:rsidP="00D40682">
            <w:pPr>
              <w:numPr>
                <w:ilvl w:val="0"/>
                <w:numId w:val="26"/>
              </w:numPr>
              <w:ind w:left="846" w:hanging="425"/>
              <w:rPr>
                <w:rFonts w:cs="Arial"/>
              </w:rPr>
            </w:pPr>
            <w:r w:rsidRPr="009A7392">
              <w:rPr>
                <w:rFonts w:cs="Arial"/>
              </w:rPr>
              <w:t>S. Krawczyk, Zarządzanie procesami logistycznymi, PWE, Warszawa 2001.</w:t>
            </w:r>
            <w:r w:rsidRPr="009A7392">
              <w:t xml:space="preserve"> </w:t>
            </w:r>
          </w:p>
          <w:p w14:paraId="69089C78" w14:textId="77777777" w:rsidR="00D40682" w:rsidRPr="00AF2C25" w:rsidRDefault="00D40682" w:rsidP="00D40682">
            <w:pPr>
              <w:pStyle w:val="Akapitzlist"/>
              <w:numPr>
                <w:ilvl w:val="0"/>
                <w:numId w:val="26"/>
              </w:numPr>
              <w:rPr>
                <w:rFonts w:cs="Arial"/>
                <w:lang w:val="en-US"/>
              </w:rPr>
            </w:pPr>
            <w:r w:rsidRPr="00AF2C25">
              <w:rPr>
                <w:rFonts w:cs="Arial"/>
                <w:lang w:val="en-US"/>
              </w:rPr>
              <w:t>P. Mayerson, Lean Supply Chain and Logistics Management. New York: MC Graw Hill 2012.</w:t>
            </w:r>
          </w:p>
        </w:tc>
      </w:tr>
      <w:tr w:rsidR="00D40682" w:rsidRPr="000E45E0" w14:paraId="5CEB33B6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35BEF2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D40682" w:rsidRPr="000E45E0" w14:paraId="166E3720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2BB93D" w14:textId="77777777" w:rsidR="00D40682" w:rsidRPr="00AB3FCF" w:rsidRDefault="00D40682" w:rsidP="00A25574">
            <w:pPr>
              <w:ind w:left="421"/>
              <w:rPr>
                <w:rFonts w:cs="Arial"/>
              </w:rPr>
            </w:pPr>
            <w:r w:rsidRPr="00AB3FCF">
              <w:rPr>
                <w:rFonts w:cs="Arial"/>
              </w:rPr>
              <w:t xml:space="preserve">Wykład problemowy z prezentacją multimedialną. </w:t>
            </w:r>
            <w:r w:rsidRPr="00AB3FCF">
              <w:rPr>
                <w:rFonts w:cs="Arial"/>
              </w:rPr>
              <w:br/>
              <w:t>Ćwiczenia prowadzone metodą projektu praktycznego.</w:t>
            </w:r>
          </w:p>
        </w:tc>
      </w:tr>
      <w:tr w:rsidR="00D40682" w:rsidRPr="000E45E0" w14:paraId="0C2257DD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457190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D40682" w:rsidRPr="000E45E0" w14:paraId="135F36FF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175C1" w14:textId="77777777" w:rsidR="00D40682" w:rsidRPr="00AB3FCF" w:rsidRDefault="00D40682" w:rsidP="00A25574">
            <w:pPr>
              <w:ind w:left="340"/>
              <w:rPr>
                <w:rFonts w:cs="Arial"/>
              </w:rPr>
            </w:pPr>
            <w:r w:rsidRPr="00AB3FCF">
              <w:rPr>
                <w:rFonts w:cs="Arial"/>
              </w:rPr>
              <w:t xml:space="preserve">Weryfikacja efektów </w:t>
            </w:r>
            <w:r>
              <w:rPr>
                <w:rFonts w:cs="Arial"/>
              </w:rPr>
              <w:t>uczenia się</w:t>
            </w:r>
            <w:r w:rsidRPr="00AB3FCF">
              <w:rPr>
                <w:rFonts w:cs="Arial"/>
              </w:rPr>
              <w:t xml:space="preserve"> z zakresu wiedzy przeprowadzana jest w trakcie egzaminu pisemnego</w:t>
            </w:r>
            <w:r>
              <w:rPr>
                <w:rFonts w:cs="Arial"/>
              </w:rPr>
              <w:t xml:space="preserve"> (test wyboru) </w:t>
            </w:r>
            <w:r w:rsidRPr="00AB3FCF">
              <w:rPr>
                <w:rFonts w:cs="Arial"/>
              </w:rPr>
              <w:t xml:space="preserve">sprawdzającego stopień opanowania przez studentów materiału wykładowego oraz wskazanych pozycji literatury. </w:t>
            </w:r>
            <w:r w:rsidRPr="00AB3FCF">
              <w:rPr>
                <w:rFonts w:cs="Arial"/>
              </w:rPr>
              <w:br/>
              <w:t xml:space="preserve">Weryfikacja efektów </w:t>
            </w:r>
            <w:r>
              <w:rPr>
                <w:rFonts w:cs="Arial"/>
              </w:rPr>
              <w:t>uczenia się</w:t>
            </w:r>
            <w:r w:rsidRPr="00AB3FCF">
              <w:rPr>
                <w:rFonts w:cs="Arial"/>
              </w:rPr>
              <w:t xml:space="preserve"> w zakresie umiejętności następuje podczas prezentacji przygotowanego projektu, dotyczącego procesów logistycznych w przedsiębiorstwie. </w:t>
            </w:r>
            <w:r w:rsidRPr="00AB3FCF">
              <w:rPr>
                <w:rFonts w:cs="Arial"/>
              </w:rPr>
              <w:br/>
            </w:r>
            <w:r w:rsidRPr="00AB3FCF">
              <w:rPr>
                <w:rFonts w:cs="Arial"/>
              </w:rPr>
              <w:lastRenderedPageBreak/>
              <w:t>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D40682" w:rsidRPr="000E45E0" w14:paraId="567B4BBD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CD8BDC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D40682" w:rsidRPr="000E45E0" w14:paraId="7B56364D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5832D" w14:textId="77777777" w:rsidR="00D40682" w:rsidRPr="005160E6" w:rsidRDefault="00D40682" w:rsidP="00A25574">
            <w:pPr>
              <w:ind w:left="340"/>
              <w:rPr>
                <w:rFonts w:cs="Arial"/>
              </w:rPr>
            </w:pPr>
            <w:r w:rsidRPr="005054CF">
              <w:rPr>
                <w:rFonts w:cs="Arial"/>
              </w:rPr>
              <w:t xml:space="preserve">Wykład: </w:t>
            </w:r>
            <w:r w:rsidRPr="00D17598">
              <w:rPr>
                <w:rFonts w:cs="Arial"/>
              </w:rPr>
              <w:t>egzamin</w:t>
            </w:r>
            <w:r w:rsidRPr="005054CF">
              <w:rPr>
                <w:rFonts w:cs="Arial"/>
              </w:rPr>
              <w:br/>
              <w:t>Ćwiczenia: zaliczenie bez oceny</w:t>
            </w:r>
            <w:r>
              <w:rPr>
                <w:rFonts w:cs="Arial"/>
              </w:rPr>
              <w:br/>
            </w:r>
            <w:r w:rsidRPr="00BA1168">
              <w:rPr>
                <w:rFonts w:cs="Arial"/>
              </w:rPr>
              <w:t xml:space="preserve">Procentowy zakres ocen z </w:t>
            </w:r>
            <w:r>
              <w:rPr>
                <w:rFonts w:cs="Arial"/>
              </w:rPr>
              <w:t>egzaminu (</w:t>
            </w:r>
            <w:r w:rsidRPr="00BA1168">
              <w:rPr>
                <w:rFonts w:cs="Arial"/>
              </w:rPr>
              <w:t xml:space="preserve">test </w:t>
            </w:r>
            <w:r>
              <w:rPr>
                <w:rFonts w:cs="Arial"/>
              </w:rPr>
              <w:t>wyboru)</w:t>
            </w:r>
            <w:r w:rsidRPr="00BA1168">
              <w:rPr>
                <w:rFonts w:cs="Arial"/>
              </w:rPr>
              <w:t>:</w:t>
            </w:r>
            <w:r w:rsidRPr="00BA1168">
              <w:rPr>
                <w:rFonts w:cs="Arial"/>
              </w:rPr>
              <w:br/>
              <w:t xml:space="preserve">91 – 100% </w:t>
            </w:r>
            <w:r w:rsidRPr="00AA569B">
              <w:rPr>
                <w:rFonts w:cs="Arial"/>
                <w:color w:val="000000" w:themeColor="text1"/>
              </w:rPr>
              <w:t>– bardzo dobry</w:t>
            </w:r>
            <w:r w:rsidRPr="00AA569B">
              <w:rPr>
                <w:rFonts w:cs="Arial"/>
                <w:color w:val="000000" w:themeColor="text1"/>
              </w:rPr>
              <w:br/>
              <w:t>81 – 90% – dobry plus</w:t>
            </w:r>
            <w:r w:rsidRPr="00AA569B">
              <w:rPr>
                <w:rFonts w:cs="Arial"/>
                <w:color w:val="000000" w:themeColor="text1"/>
              </w:rPr>
              <w:br/>
              <w:t>71 – 80% – dobry</w:t>
            </w:r>
            <w:r w:rsidRPr="00AA569B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AA569B">
              <w:rPr>
                <w:rFonts w:cs="Arial"/>
                <w:color w:val="000000" w:themeColor="text1"/>
              </w:rPr>
              <w:br/>
              <w:t>51 – 60% – dostateczny</w:t>
            </w:r>
            <w:r w:rsidRPr="00AA569B">
              <w:rPr>
                <w:rFonts w:cs="Arial"/>
                <w:color w:val="000000" w:themeColor="text1"/>
              </w:rPr>
              <w:br/>
              <w:t>50 – 0% – niedostateczny</w:t>
            </w:r>
            <w:r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>Ocena z ćwiczeń uwzględnia:</w:t>
            </w:r>
            <w:r w:rsidRPr="00BA1168">
              <w:rPr>
                <w:rFonts w:cs="Arial"/>
              </w:rPr>
              <w:br/>
            </w:r>
            <w:r w:rsidRPr="00836E31">
              <w:rPr>
                <w:rFonts w:cs="Arial"/>
              </w:rPr>
              <w:t xml:space="preserve">- </w:t>
            </w:r>
            <w:r>
              <w:t xml:space="preserve">ocenę z projektu – </w:t>
            </w:r>
            <w:r w:rsidRPr="00836E31">
              <w:rPr>
                <w:rFonts w:cs="Arial"/>
              </w:rPr>
              <w:t xml:space="preserve">max. </w:t>
            </w:r>
            <w:r>
              <w:rPr>
                <w:rFonts w:cs="Arial"/>
              </w:rPr>
              <w:t>20</w:t>
            </w:r>
            <w:r w:rsidRPr="00836E31">
              <w:rPr>
                <w:rFonts w:cs="Arial"/>
              </w:rPr>
              <w:t xml:space="preserve"> </w:t>
            </w:r>
            <w:r w:rsidRPr="00836E31">
              <w:rPr>
                <w:rFonts w:cs="Arial"/>
                <w:color w:val="000000" w:themeColor="text1"/>
              </w:rPr>
              <w:t>punktów</w:t>
            </w:r>
            <w:r>
              <w:t xml:space="preserve"> </w:t>
            </w:r>
            <w:r>
              <w:br/>
              <w:t xml:space="preserve">- aktywność studenta w dyskusji oraz rozwiązywaniu zadań problemowych – </w:t>
            </w:r>
            <w:r w:rsidRPr="00836E31">
              <w:rPr>
                <w:rFonts w:cs="Arial"/>
              </w:rPr>
              <w:t>max. 1</w:t>
            </w:r>
            <w:r>
              <w:rPr>
                <w:rFonts w:cs="Arial"/>
              </w:rPr>
              <w:t>0</w:t>
            </w:r>
            <w:r w:rsidRPr="00836E31">
              <w:rPr>
                <w:rFonts w:cs="Arial"/>
              </w:rPr>
              <w:t xml:space="preserve"> </w:t>
            </w:r>
            <w:r w:rsidRPr="00836E31">
              <w:rPr>
                <w:rFonts w:cs="Arial"/>
                <w:color w:val="000000" w:themeColor="text1"/>
              </w:rPr>
              <w:t>punktów</w:t>
            </w:r>
            <w:r>
              <w:t xml:space="preserve"> </w:t>
            </w:r>
            <w:r>
              <w:br/>
            </w:r>
            <w:r w:rsidRPr="00BA1168">
              <w:rPr>
                <w:rFonts w:cs="Arial"/>
              </w:rPr>
              <w:t>Punktowy zakres ocen z ćwiczeń:</w:t>
            </w:r>
            <w:r w:rsidRPr="00BA1168">
              <w:rPr>
                <w:rFonts w:cs="Arial"/>
              </w:rPr>
              <w:br/>
              <w:t xml:space="preserve">27,5 – 30,0 </w:t>
            </w:r>
            <w:r>
              <w:rPr>
                <w:rFonts w:cs="Arial"/>
              </w:rPr>
              <w:t xml:space="preserve">punktów </w:t>
            </w:r>
            <w:r w:rsidRPr="0086157A">
              <w:rPr>
                <w:rFonts w:cs="Arial"/>
                <w:color w:val="000000" w:themeColor="text1"/>
              </w:rPr>
              <w:t>– bardzo dobry</w:t>
            </w:r>
            <w:r w:rsidRPr="0086157A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86157A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86157A">
              <w:rPr>
                <w:rFonts w:cs="Arial"/>
                <w:color w:val="000000" w:themeColor="text1"/>
              </w:rPr>
              <w:br/>
              <w:t>18,5 – 21,0 punktów – dostateczny plus</w:t>
            </w:r>
            <w:r>
              <w:rPr>
                <w:rFonts w:cs="Arial"/>
                <w:color w:val="000000" w:themeColor="text1"/>
              </w:rPr>
              <w:br/>
            </w:r>
            <w:r w:rsidRPr="00BA1168">
              <w:rPr>
                <w:rFonts w:cs="Arial"/>
              </w:rPr>
              <w:t xml:space="preserve">Na ocenę końcową z przedmiotu (wpisywaną do systemu USOS Web) w 50% wpływa </w:t>
            </w:r>
            <w:r w:rsidRPr="00B95E2F">
              <w:rPr>
                <w:rFonts w:cs="Arial"/>
              </w:rPr>
              <w:t xml:space="preserve">ocena z </w:t>
            </w:r>
            <w:r>
              <w:rPr>
                <w:rFonts w:cs="Arial"/>
              </w:rPr>
              <w:t>egzaminu</w:t>
            </w:r>
            <w:r w:rsidRPr="00B95E2F">
              <w:rPr>
                <w:rFonts w:cs="Arial"/>
              </w:rPr>
              <w:t xml:space="preserve"> </w:t>
            </w:r>
            <w:r w:rsidRPr="00BA1168">
              <w:rPr>
                <w:rFonts w:cs="Arial"/>
              </w:rPr>
              <w:t xml:space="preserve">oraz w 50% – </w:t>
            </w:r>
            <w:r>
              <w:rPr>
                <w:rFonts w:cs="Arial"/>
              </w:rPr>
              <w:t>ocena z</w:t>
            </w:r>
            <w:r w:rsidRPr="00BA1168">
              <w:rPr>
                <w:rFonts w:cs="Arial"/>
              </w:rPr>
              <w:t xml:space="preserve"> ćwiczeń.</w:t>
            </w:r>
          </w:p>
        </w:tc>
      </w:tr>
      <w:tr w:rsidR="00D40682" w:rsidRPr="000E45E0" w14:paraId="5E47553F" w14:textId="77777777" w:rsidTr="00A2557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6E29D3" w14:textId="77777777" w:rsidR="00D40682" w:rsidRPr="000E45E0" w:rsidRDefault="00D40682" w:rsidP="00A25574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D40682" w:rsidRPr="00705DD1" w14:paraId="60A37AD4" w14:textId="77777777" w:rsidTr="00A2557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9E4AAB" w14:textId="77777777" w:rsidR="00D40682" w:rsidRPr="00705DD1" w:rsidRDefault="00D40682" w:rsidP="00A2557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D40682" w:rsidRPr="00705DD1" w14:paraId="6A0FB4FC" w14:textId="77777777" w:rsidTr="00A255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AC08D4" w14:textId="77777777" w:rsidR="00D40682" w:rsidRPr="00705DD1" w:rsidRDefault="00D40682" w:rsidP="00A2557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BA9D9" w14:textId="77777777" w:rsidR="00D40682" w:rsidRPr="00705DD1" w:rsidRDefault="00D40682" w:rsidP="00A25574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D40682" w:rsidRPr="000E45E0" w14:paraId="09B1064C" w14:textId="77777777" w:rsidTr="00A255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F0880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185A" w14:textId="77777777" w:rsidR="00D40682" w:rsidRPr="00370CC0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561E15F8" w14:textId="77777777" w:rsidTr="00A255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B3DAA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99B78" w14:textId="77777777" w:rsidR="00D40682" w:rsidRPr="00370CC0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502F32A2" w14:textId="77777777" w:rsidTr="00A255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DC0F4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04620" w14:textId="77777777" w:rsidR="00D40682" w:rsidRPr="00370CC0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1</w:t>
            </w:r>
            <w:r>
              <w:rPr>
                <w:rFonts w:cs="Arial"/>
                <w:color w:val="000000" w:themeColor="text1"/>
              </w:rPr>
              <w:t>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17AB532B" w14:textId="77777777" w:rsidTr="00A255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6582E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1A2B2" w14:textId="77777777" w:rsidR="00D40682" w:rsidRPr="00370CC0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7B2E2206" w14:textId="77777777" w:rsidTr="00A255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25D8F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BEE9F" w14:textId="77777777" w:rsidR="00D40682" w:rsidRPr="00370CC0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14928939" w14:textId="77777777" w:rsidTr="00A2557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C3F56" w14:textId="77777777" w:rsidR="00D40682" w:rsidRPr="00AB3FCF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B3FCF">
              <w:rPr>
                <w:rFonts w:cs="Arial"/>
              </w:rPr>
              <w:t xml:space="preserve">rzygotowanie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68329" w14:textId="77777777" w:rsidR="00D40682" w:rsidRDefault="00D40682" w:rsidP="00A25574">
            <w:pPr>
              <w:rPr>
                <w:rFonts w:cs="Arial"/>
                <w:color w:val="000000" w:themeColor="text1"/>
              </w:rPr>
            </w:pPr>
            <w:r w:rsidRPr="00AB3FCF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D40682" w:rsidRPr="00705DD1" w14:paraId="5530B669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71491" w14:textId="77777777" w:rsidR="00D40682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CD5BF" w14:textId="77777777" w:rsidR="00D40682" w:rsidRPr="00370CC0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705DD1" w14:paraId="17EF0DD0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2B28F" w14:textId="77777777" w:rsidR="00D40682" w:rsidRPr="00705DD1" w:rsidRDefault="00D40682" w:rsidP="00A2557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8FEAD" w14:textId="77777777" w:rsidR="00D40682" w:rsidRPr="00370CC0" w:rsidRDefault="00D40682" w:rsidP="00A25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Pr="00370CC0">
              <w:rPr>
                <w:color w:val="000000" w:themeColor="text1"/>
              </w:rPr>
              <w:t xml:space="preserve"> godzin</w:t>
            </w:r>
          </w:p>
        </w:tc>
      </w:tr>
      <w:tr w:rsidR="00D40682" w:rsidRPr="00705DD1" w14:paraId="764AAE13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1ABAB" w14:textId="77777777" w:rsidR="00D40682" w:rsidRPr="00705DD1" w:rsidRDefault="00D40682" w:rsidP="00A2557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3A76B" w14:textId="77777777" w:rsidR="00D40682" w:rsidRPr="0023422F" w:rsidRDefault="00D40682" w:rsidP="00A25574">
            <w:r>
              <w:t>6</w:t>
            </w:r>
          </w:p>
        </w:tc>
      </w:tr>
      <w:tr w:rsidR="00D40682" w:rsidRPr="00705DD1" w14:paraId="209CBF7D" w14:textId="77777777" w:rsidTr="00A2557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0518FF" w14:textId="77777777" w:rsidR="00D40682" w:rsidRPr="0086157A" w:rsidRDefault="00D40682" w:rsidP="00A2557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6157A">
              <w:rPr>
                <w:rFonts w:ascii="Arial" w:hAnsi="Arial" w:cs="Arial"/>
                <w:b w:val="0"/>
                <w:sz w:val="22"/>
                <w:szCs w:val="22"/>
              </w:rPr>
              <w:t>Studia niestacjonarne</w:t>
            </w:r>
          </w:p>
        </w:tc>
      </w:tr>
      <w:tr w:rsidR="00D40682" w:rsidRPr="00705DD1" w14:paraId="5EA4DDA6" w14:textId="77777777" w:rsidTr="00A2557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6AD183" w14:textId="77777777" w:rsidR="00D40682" w:rsidRPr="00705DD1" w:rsidRDefault="00D40682" w:rsidP="00A2557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F463C8" w14:textId="77777777" w:rsidR="00D40682" w:rsidRPr="00705DD1" w:rsidRDefault="00D40682" w:rsidP="00A2557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D40682" w:rsidRPr="000E45E0" w14:paraId="6BADA9C6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81C04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7C92C" w14:textId="77777777" w:rsidR="00D40682" w:rsidRPr="002D2FF9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7A4CB95D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F676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9C524" w14:textId="77777777" w:rsidR="00D40682" w:rsidRPr="002D2FF9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72E5E11C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0115B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B18B" w14:textId="77777777" w:rsidR="00D40682" w:rsidRPr="00AE1E55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  <w:r w:rsidRPr="00370CC0">
              <w:rPr>
                <w:rFonts w:cs="Arial"/>
                <w:color w:val="000000" w:themeColor="text1"/>
              </w:rPr>
              <w:t xml:space="preserve"> godzin</w:t>
            </w:r>
            <w:r>
              <w:rPr>
                <w:rFonts w:cs="Arial"/>
                <w:color w:val="000000" w:themeColor="text1"/>
                <w:lang w:val="ru-RU"/>
              </w:rPr>
              <w:t>y</w:t>
            </w:r>
          </w:p>
        </w:tc>
      </w:tr>
      <w:tr w:rsidR="00D40682" w:rsidRPr="000E45E0" w14:paraId="6E92AD62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9D12D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A9BAA" w14:textId="77777777" w:rsidR="00D40682" w:rsidRPr="002D2FF9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3</w:t>
            </w:r>
            <w:r>
              <w:rPr>
                <w:rFonts w:cs="Arial"/>
                <w:color w:val="000000" w:themeColor="text1"/>
              </w:rPr>
              <w:t>0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191FCD88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86A2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3BC69" w14:textId="77777777" w:rsidR="00D40682" w:rsidRPr="002D2FF9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0E45E0" w14:paraId="4AABFE2B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C9586" w14:textId="77777777" w:rsidR="00D40682" w:rsidRPr="00AB3FCF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AB3FCF">
              <w:rPr>
                <w:rFonts w:cs="Arial"/>
              </w:rPr>
              <w:t xml:space="preserve">rzygotowanie projektu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1B96" w14:textId="77777777" w:rsidR="00D40682" w:rsidRDefault="00D40682" w:rsidP="00A25574">
            <w:pPr>
              <w:rPr>
                <w:rFonts w:cs="Arial"/>
                <w:color w:val="000000" w:themeColor="text1"/>
              </w:rPr>
            </w:pPr>
            <w:r w:rsidRPr="00AB3FCF">
              <w:rPr>
                <w:rFonts w:cs="Arial"/>
              </w:rPr>
              <w:t>2</w:t>
            </w:r>
            <w:r>
              <w:rPr>
                <w:rFonts w:cs="Arial"/>
              </w:rPr>
              <w:t xml:space="preserve">5 </w:t>
            </w:r>
            <w:r w:rsidRPr="00370CC0">
              <w:rPr>
                <w:rFonts w:cs="Arial"/>
                <w:color w:val="000000" w:themeColor="text1"/>
              </w:rPr>
              <w:t>godzin</w:t>
            </w:r>
          </w:p>
        </w:tc>
      </w:tr>
      <w:tr w:rsidR="00D40682" w:rsidRPr="000E45E0" w14:paraId="7E57EFAF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285B2" w14:textId="77777777" w:rsidR="00D40682" w:rsidRPr="000E45E0" w:rsidRDefault="00D40682" w:rsidP="00A25574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FE1D7" w14:textId="77777777" w:rsidR="00D40682" w:rsidRPr="002D2FF9" w:rsidRDefault="00D40682" w:rsidP="00A2557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lang w:val="ru-RU"/>
              </w:rPr>
              <w:t>25</w:t>
            </w:r>
            <w:r w:rsidRPr="002D2FF9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40682" w:rsidRPr="00705DD1" w14:paraId="724F1ECE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31313" w14:textId="77777777" w:rsidR="00D40682" w:rsidRPr="00705DD1" w:rsidRDefault="00D40682" w:rsidP="00A25574">
            <w:r w:rsidRPr="00705DD1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F752D" w14:textId="77777777" w:rsidR="00D40682" w:rsidRPr="002D2FF9" w:rsidRDefault="00D40682" w:rsidP="00A25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150</w:t>
            </w:r>
            <w:r w:rsidRPr="002D2FF9">
              <w:rPr>
                <w:color w:val="000000" w:themeColor="text1"/>
              </w:rPr>
              <w:t xml:space="preserve"> godzin</w:t>
            </w:r>
          </w:p>
        </w:tc>
      </w:tr>
      <w:tr w:rsidR="00D40682" w:rsidRPr="00705DD1" w14:paraId="5754989D" w14:textId="77777777" w:rsidTr="00A2557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DAE69" w14:textId="77777777" w:rsidR="00D40682" w:rsidRPr="00705DD1" w:rsidRDefault="00D40682" w:rsidP="00A2557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8C971" w14:textId="77777777" w:rsidR="00D40682" w:rsidRPr="0023422F" w:rsidRDefault="00D40682" w:rsidP="00A25574">
            <w:r>
              <w:t>6</w:t>
            </w:r>
          </w:p>
        </w:tc>
      </w:tr>
    </w:tbl>
    <w:p w14:paraId="0AF27211" w14:textId="77777777" w:rsidR="00C44822" w:rsidRPr="000E45E0" w:rsidRDefault="00C44822" w:rsidP="00E50A8A"/>
    <w:p w14:paraId="2BD8189F" w14:textId="120EA89B" w:rsidR="00C44822" w:rsidRDefault="00C44822" w:rsidP="00E50A8A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44822" w:rsidRPr="000E45E0" w14:paraId="72AE6A37" w14:textId="77777777" w:rsidTr="00E66BEB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AA2629F" w14:textId="77777777" w:rsidR="00C44822" w:rsidRPr="000E45E0" w:rsidRDefault="00C44822" w:rsidP="00E50A8A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C44822" w:rsidRPr="005C7D8B" w14:paraId="6B2BAF49" w14:textId="77777777" w:rsidTr="00E66BEB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2DB4DF" w14:textId="77777777" w:rsidR="00C44822" w:rsidRPr="005C7D8B" w:rsidRDefault="00C44822" w:rsidP="00E50A8A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09045" w14:textId="77777777" w:rsidR="00C44822" w:rsidRPr="005C7D8B" w:rsidRDefault="00C44822" w:rsidP="00E50A8A">
            <w:pPr>
              <w:pStyle w:val="Nagwek1"/>
              <w:spacing w:line="276" w:lineRule="auto"/>
            </w:pPr>
            <w:r w:rsidRPr="005C7D8B">
              <w:t xml:space="preserve"> </w:t>
            </w:r>
            <w:r>
              <w:t>Zarządzanie projektem logistycznym</w:t>
            </w:r>
          </w:p>
        </w:tc>
      </w:tr>
      <w:tr w:rsidR="00C44822" w:rsidRPr="000E45E0" w14:paraId="6009A14B" w14:textId="77777777" w:rsidTr="00E66BEB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0660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7D52A" w14:textId="77777777" w:rsidR="00C44822" w:rsidRPr="00EB1DCB" w:rsidRDefault="00C44822" w:rsidP="00E50A8A">
            <w:pPr>
              <w:pStyle w:val="Tytukomrki"/>
              <w:spacing w:line="276" w:lineRule="auto"/>
              <w:rPr>
                <w:b w:val="0"/>
                <w:bCs/>
                <w:lang w:val="en-US"/>
              </w:rPr>
            </w:pPr>
            <w:r w:rsidRPr="000E45E0">
              <w:t xml:space="preserve"> </w:t>
            </w:r>
            <w:r w:rsidRPr="00EB1DCB">
              <w:rPr>
                <w:b w:val="0"/>
                <w:bCs/>
              </w:rPr>
              <w:t xml:space="preserve">Logistics </w:t>
            </w:r>
            <w:proofErr w:type="spellStart"/>
            <w:r w:rsidRPr="00EB1DCB">
              <w:rPr>
                <w:b w:val="0"/>
                <w:bCs/>
              </w:rPr>
              <w:t>project</w:t>
            </w:r>
            <w:proofErr w:type="spellEnd"/>
            <w:r w:rsidRPr="00EB1DCB">
              <w:rPr>
                <w:b w:val="0"/>
                <w:bCs/>
              </w:rPr>
              <w:t xml:space="preserve"> management</w:t>
            </w:r>
          </w:p>
        </w:tc>
      </w:tr>
      <w:tr w:rsidR="00C44822" w:rsidRPr="000E45E0" w14:paraId="637DEF9F" w14:textId="77777777" w:rsidTr="00E66BEB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7DAFF5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318E" w14:textId="49179BDD" w:rsidR="00C44822" w:rsidRPr="000E45E0" w:rsidRDefault="00EB1DCB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t>j</w:t>
            </w:r>
            <w:r w:rsidR="00C44822">
              <w:t>ęzyk polski</w:t>
            </w:r>
          </w:p>
        </w:tc>
      </w:tr>
      <w:tr w:rsidR="00C44822" w:rsidRPr="000E45E0" w14:paraId="7E840F0B" w14:textId="77777777" w:rsidTr="00E66BEB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5E9B33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4D7B5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Logistyka</w:t>
            </w:r>
          </w:p>
        </w:tc>
      </w:tr>
      <w:tr w:rsidR="00C44822" w:rsidRPr="000E45E0" w14:paraId="24113391" w14:textId="77777777" w:rsidTr="00E66BEB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42267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A5450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Wydział Nauk Społecznych</w:t>
            </w:r>
          </w:p>
        </w:tc>
      </w:tr>
      <w:tr w:rsidR="00C44822" w:rsidRPr="000E45E0" w14:paraId="166CFFAA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F4057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834EA6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obowiązkowy</w:t>
            </w:r>
          </w:p>
        </w:tc>
      </w:tr>
      <w:tr w:rsidR="00C44822" w:rsidRPr="000E45E0" w14:paraId="2FD587CA" w14:textId="77777777" w:rsidTr="00E66BEB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98C99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798AFA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t>drugiego stopnia</w:t>
            </w:r>
          </w:p>
        </w:tc>
      </w:tr>
      <w:tr w:rsidR="00C44822" w:rsidRPr="000E45E0" w14:paraId="048E43FA" w14:textId="77777777" w:rsidTr="00E66BEB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C72AA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CDD9A" w14:textId="41088544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EB1DCB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C44822" w:rsidRPr="000E45E0" w14:paraId="5FE37936" w14:textId="77777777" w:rsidTr="00E66BEB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D277E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FC273" w14:textId="732871CD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EB1DCB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ierwszy</w:t>
            </w:r>
          </w:p>
        </w:tc>
      </w:tr>
      <w:tr w:rsidR="00C44822" w:rsidRPr="000E45E0" w14:paraId="6AEACD0E" w14:textId="77777777" w:rsidTr="00E66BEB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ADF8BD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2C48A0" w14:textId="775AEFBB" w:rsidR="00C44822" w:rsidRPr="000E45E0" w:rsidRDefault="00EB1DCB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C44822" w:rsidRPr="000E45E0" w14:paraId="3196007E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C9955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3CD40" w14:textId="712C8AF5" w:rsidR="00C44822" w:rsidRPr="000E45E0" w:rsidRDefault="00F5190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5190F">
              <w:rPr>
                <w:rFonts w:cs="Arial"/>
              </w:rPr>
              <w:t>prof. dr hab. Tomasz Jałowiec</w:t>
            </w:r>
          </w:p>
        </w:tc>
      </w:tr>
      <w:tr w:rsidR="00C44822" w:rsidRPr="000E45E0" w14:paraId="28A04676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9DBF8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862CF" w14:textId="77777777" w:rsidR="00C44822" w:rsidRDefault="00F5190F" w:rsidP="00E50A8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5190F">
              <w:rPr>
                <w:rFonts w:cs="Arial"/>
              </w:rPr>
              <w:t>prof. dr hab. Tomasz Jałowiec</w:t>
            </w:r>
          </w:p>
          <w:p w14:paraId="58C8C0FB" w14:textId="15E1AFBE" w:rsidR="00C8162F" w:rsidRPr="000E45E0" w:rsidRDefault="00C8162F" w:rsidP="00E50A8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dr Radosław </w:t>
            </w:r>
            <w:proofErr w:type="spellStart"/>
            <w:r>
              <w:rPr>
                <w:rFonts w:cs="Arial"/>
              </w:rPr>
              <w:t>Korneć</w:t>
            </w:r>
            <w:proofErr w:type="spellEnd"/>
          </w:p>
        </w:tc>
      </w:tr>
      <w:tr w:rsidR="00C44822" w:rsidRPr="000E45E0" w14:paraId="0A71F2C3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BBD83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62640F" w14:textId="77777777" w:rsidR="00C44822" w:rsidRPr="006D6734" w:rsidRDefault="00C44822" w:rsidP="00E50A8A">
            <w:pPr>
              <w:numPr>
                <w:ilvl w:val="0"/>
                <w:numId w:val="27"/>
              </w:numPr>
              <w:tabs>
                <w:tab w:val="clear" w:pos="720"/>
                <w:tab w:val="num" w:pos="409"/>
              </w:tabs>
              <w:ind w:left="409" w:hanging="409"/>
              <w:rPr>
                <w:rFonts w:cs="Arial"/>
              </w:rPr>
            </w:pPr>
            <w:r>
              <w:t>Przekazanie studentom podstawowej wiedzy z zakresu zarządzania projektem logistycznym.</w:t>
            </w:r>
          </w:p>
          <w:p w14:paraId="15A5887D" w14:textId="77777777" w:rsidR="00C44822" w:rsidRPr="006D6734" w:rsidRDefault="00C44822" w:rsidP="00E50A8A">
            <w:pPr>
              <w:numPr>
                <w:ilvl w:val="0"/>
                <w:numId w:val="27"/>
              </w:numPr>
              <w:ind w:left="414"/>
              <w:rPr>
                <w:rFonts w:cs="Arial"/>
              </w:rPr>
            </w:pPr>
            <w:r>
              <w:t>Wypracowanie wśród studentów umiejętności planowania i realizacji projektu logistycznego oraz jego kontroli z wykorzystaniem nowoczesnych metod i narzędzi zarządzania projektami.</w:t>
            </w:r>
          </w:p>
        </w:tc>
      </w:tr>
      <w:tr w:rsidR="00C44822" w:rsidRPr="000E45E0" w14:paraId="2C53084A" w14:textId="77777777" w:rsidTr="00E66BEB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7AE40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8ABB6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45517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25DB5DFB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71D25B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9FADE0" w14:textId="77777777" w:rsidR="00C44822" w:rsidRPr="000E45E0" w:rsidRDefault="00C44822" w:rsidP="00E50A8A">
            <w:pPr>
              <w:rPr>
                <w:rFonts w:cs="Arial"/>
              </w:rPr>
            </w:pPr>
            <w:r>
              <w:t>posiada pogłębioną wiedzę na temat procesów logistycznych w przedsiębiorstwie oraz infrastruktury tych procesów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DE226C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K_W05</w:t>
            </w:r>
          </w:p>
        </w:tc>
      </w:tr>
      <w:tr w:rsidR="00C44822" w:rsidRPr="000E45E0" w14:paraId="3E7680FD" w14:textId="77777777" w:rsidTr="00E66BEB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12A5E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33D3B" w14:textId="77777777" w:rsidR="00C44822" w:rsidRPr="000E45E0" w:rsidRDefault="00C44822" w:rsidP="00E50A8A">
            <w:pPr>
              <w:rPr>
                <w:rFonts w:cs="Arial"/>
              </w:rPr>
            </w:pPr>
            <w:r>
              <w:t>zna zasady projektowania i realizacji projektów logistycznych oraz podstawy zarządzania ryzykiem w projektach.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40B543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K_W09</w:t>
            </w:r>
          </w:p>
        </w:tc>
      </w:tr>
      <w:tr w:rsidR="00C44822" w:rsidRPr="000E45E0" w14:paraId="66F05407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3F45D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676AC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79139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9BFE614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D46CC8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DFF22" w14:textId="77777777" w:rsidR="00C44822" w:rsidRPr="000E45E0" w:rsidRDefault="00C44822" w:rsidP="00E50A8A">
            <w:pPr>
              <w:rPr>
                <w:rFonts w:cs="Arial"/>
              </w:rPr>
            </w:pPr>
            <w:r>
              <w:t>potrafi wykorzystać wiedzę teoretyczną oraz poznane narzędzia i metody projektowania procesów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11AA51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K_U06</w:t>
            </w:r>
          </w:p>
        </w:tc>
      </w:tr>
      <w:tr w:rsidR="00C44822" w:rsidRPr="000E45E0" w14:paraId="6313EA8E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EA6276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D01081" w14:textId="7B7208A2" w:rsidR="00C44822" w:rsidRPr="000E45E0" w:rsidRDefault="00C44822" w:rsidP="00E50A8A">
            <w:pPr>
              <w:rPr>
                <w:rFonts w:cs="Arial"/>
              </w:rPr>
            </w:pPr>
            <w:r>
              <w:t>dokonuje analizy i oceny projektów logistycznych wykorzystując w tym celu poznane metodyki, metody i narzędzia</w:t>
            </w:r>
            <w:r w:rsidR="009A7392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15CADA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K_U09</w:t>
            </w:r>
          </w:p>
        </w:tc>
      </w:tr>
      <w:tr w:rsidR="00C44822" w:rsidRPr="000E45E0" w14:paraId="7AB01663" w14:textId="77777777" w:rsidTr="00E66BEB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1A2FD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AB08C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7D804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C44822" w:rsidRPr="000E45E0" w14:paraId="58F44379" w14:textId="77777777" w:rsidTr="00EB1DCB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57BCF0" w14:textId="34335DF8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F82F75" w14:textId="7FE47BE5" w:rsidR="00C44822" w:rsidRPr="000E45E0" w:rsidRDefault="00C44822" w:rsidP="00E50A8A">
            <w:pPr>
              <w:rPr>
                <w:rFonts w:cs="Arial"/>
              </w:rPr>
            </w:pPr>
            <w:r>
              <w:t>wykazuje się odpowiedzialnością za powierzone zadania, potrafi określać priorytety i planować działania</w:t>
            </w:r>
            <w:r w:rsidR="009A739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18766" w14:textId="77777777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C44822" w:rsidRPr="000E45E0" w14:paraId="1A3733EE" w14:textId="77777777" w:rsidTr="00E66BEB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CD569E" w14:textId="31A8B45C" w:rsidR="00C44822" w:rsidRPr="000E45E0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80C730" w14:textId="60C22636" w:rsidR="00C44822" w:rsidRPr="000E45E0" w:rsidRDefault="00C44822" w:rsidP="00E50A8A">
            <w:pPr>
              <w:rPr>
                <w:rFonts w:cs="Arial"/>
              </w:rPr>
            </w:pPr>
            <w:r>
              <w:t>podejmuje wyzwania</w:t>
            </w:r>
            <w:r w:rsidR="009A7392">
              <w:t xml:space="preserve">, </w:t>
            </w:r>
            <w:r w:rsidR="009A7392" w:rsidRPr="00552800">
              <w:t>inicj</w:t>
            </w:r>
            <w:r w:rsidR="009A7392">
              <w:t>uje</w:t>
            </w:r>
            <w:r w:rsidR="009A7392" w:rsidRPr="00552800">
              <w:t xml:space="preserve"> i organiz</w:t>
            </w:r>
            <w:r w:rsidR="009A7392">
              <w:t>uje</w:t>
            </w:r>
            <w:r w:rsidR="009A7392" w:rsidRPr="00552800">
              <w:t xml:space="preserve"> projekt</w:t>
            </w:r>
            <w:r w:rsidR="009A7392">
              <w:t xml:space="preserve">y </w:t>
            </w:r>
            <w:r>
              <w:t>oraz potrafi myśleć i działać w sposób kreatywny</w:t>
            </w:r>
            <w:r w:rsidR="009A7392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42EB8B" w14:textId="77777777" w:rsidR="00C44822" w:rsidRDefault="00C4482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K_K05</w:t>
            </w:r>
          </w:p>
          <w:p w14:paraId="1C664379" w14:textId="7A25BC0A" w:rsidR="009A7392" w:rsidRPr="000E45E0" w:rsidRDefault="009A7392" w:rsidP="00EB1DC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K_K06</w:t>
            </w:r>
          </w:p>
        </w:tc>
      </w:tr>
      <w:tr w:rsidR="00C44822" w:rsidRPr="000E45E0" w14:paraId="1144260C" w14:textId="77777777" w:rsidTr="00E66BEB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CFE310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C019" w14:textId="77777777" w:rsidR="00C44822" w:rsidRPr="000E45E0" w:rsidRDefault="00C44822" w:rsidP="00E50A8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t>Wykład, ćwiczenia audytoryjne</w:t>
            </w:r>
          </w:p>
        </w:tc>
      </w:tr>
      <w:tr w:rsidR="00C44822" w:rsidRPr="000E45E0" w14:paraId="5175BE69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745F37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C44822" w:rsidRPr="000E45E0" w14:paraId="57D25F90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69EAF" w14:textId="77777777" w:rsidR="00C44822" w:rsidRPr="000E45E0" w:rsidRDefault="00C44822" w:rsidP="00E50A8A">
            <w:pPr>
              <w:rPr>
                <w:rFonts w:cs="Arial"/>
              </w:rPr>
            </w:pPr>
            <w:r>
              <w:t>Znajomość podstawowych pojęć z zakresu logistyki produkcji, logistyki zaopatrzenia oraz zarządzania</w:t>
            </w:r>
          </w:p>
        </w:tc>
      </w:tr>
      <w:tr w:rsidR="00C44822" w:rsidRPr="000E45E0" w14:paraId="38EA6ED3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A8F5CC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C44822" w:rsidRPr="000E45E0" w14:paraId="2CBFD729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A54B8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Wprowadzenie do zarządzania projektami – podstawowe definicje i pojęcia.</w:t>
            </w:r>
          </w:p>
          <w:p w14:paraId="6580D5EE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Cykl życia projektu logistycznego, planowanie projektu, harmonogram, zarządzanie zakresem projektu, zarządzanie budżetem projektu.</w:t>
            </w:r>
          </w:p>
          <w:p w14:paraId="1A9C096B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Zarządzanie zmianą, jakością i czasem w projekcie logistycznym.</w:t>
            </w:r>
          </w:p>
          <w:p w14:paraId="6F220E4F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Zarządzanie ryzykiem i niepewnością w projekcie logistycznym.</w:t>
            </w:r>
          </w:p>
          <w:p w14:paraId="088BCEA2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Metodyki zarządzania projektem logistycznym.</w:t>
            </w:r>
          </w:p>
          <w:p w14:paraId="7682DFE9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 xml:space="preserve">Modelowanie projektów logistycznych. </w:t>
            </w:r>
          </w:p>
          <w:p w14:paraId="15D4DD4A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Zarządzanie komunikacją i zespołem w projekcie logistycznym.</w:t>
            </w:r>
          </w:p>
          <w:p w14:paraId="223A2C3D" w14:textId="77777777" w:rsidR="00C44822" w:rsidRPr="006D6734" w:rsidRDefault="00C44822" w:rsidP="00E50A8A">
            <w:pPr>
              <w:numPr>
                <w:ilvl w:val="0"/>
                <w:numId w:val="15"/>
              </w:numPr>
              <w:rPr>
                <w:rFonts w:cs="Arial"/>
              </w:rPr>
            </w:pPr>
            <w:r>
              <w:t>Ocena opłacalności projektów logistycznych</w:t>
            </w:r>
          </w:p>
        </w:tc>
      </w:tr>
      <w:tr w:rsidR="00C44822" w:rsidRPr="000E45E0" w14:paraId="6C3B7FB7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ADFFCF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C44822" w:rsidRPr="000E45E0" w14:paraId="6FA8E65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F6F50" w14:textId="77777777" w:rsidR="00C44822" w:rsidRPr="006D6734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 xml:space="preserve">I. Pisz, I. </w:t>
            </w:r>
            <w:proofErr w:type="spellStart"/>
            <w:r>
              <w:t>Łapuńka</w:t>
            </w:r>
            <w:proofErr w:type="spellEnd"/>
            <w:r>
              <w:t xml:space="preserve">, Zarządzanie projektami w logistyce, </w:t>
            </w:r>
            <w:proofErr w:type="spellStart"/>
            <w:r>
              <w:t>Difin</w:t>
            </w:r>
            <w:proofErr w:type="spellEnd"/>
            <w:r>
              <w:t>, Warszawa 2015.</w:t>
            </w:r>
          </w:p>
          <w:p w14:paraId="1C7E3631" w14:textId="18271297" w:rsidR="00C44822" w:rsidRPr="006D6734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>R.K. Wysocki, Efektywne zarządzanie projektami, Wyd</w:t>
            </w:r>
            <w:r w:rsidR="00297937">
              <w:t>a</w:t>
            </w:r>
            <w:r>
              <w:t>wnictwo Helion, Gliwice 2018.</w:t>
            </w:r>
          </w:p>
          <w:p w14:paraId="30F1BF62" w14:textId="77777777" w:rsidR="00C44822" w:rsidRPr="006D6734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>M. Wirkus, Zarządzanie projektem, PWE, Warszawa 2014.</w:t>
            </w:r>
          </w:p>
          <w:p w14:paraId="4547D450" w14:textId="2E00DB69" w:rsidR="00C44822" w:rsidRPr="000E45E0" w:rsidRDefault="00C44822" w:rsidP="00E50A8A">
            <w:pPr>
              <w:numPr>
                <w:ilvl w:val="0"/>
                <w:numId w:val="28"/>
              </w:numPr>
              <w:rPr>
                <w:rFonts w:cs="Arial"/>
              </w:rPr>
            </w:pPr>
            <w:r>
              <w:t>M. Trocki, Organizacja projektowa, Wydawnictwo PWE, Warszawa 2014</w:t>
            </w:r>
            <w:r w:rsidR="00297937">
              <w:t>.</w:t>
            </w:r>
          </w:p>
        </w:tc>
      </w:tr>
      <w:tr w:rsidR="00C44822" w:rsidRPr="000E45E0" w14:paraId="68734097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9A6DCE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C44822" w:rsidRPr="000E45E0" w14:paraId="2936C7C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1C902" w14:textId="77777777" w:rsidR="00C44822" w:rsidRPr="006D6734" w:rsidRDefault="00C44822" w:rsidP="00E50A8A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t xml:space="preserve">E. </w:t>
            </w:r>
            <w:proofErr w:type="spellStart"/>
            <w:r>
              <w:t>Bukłaha</w:t>
            </w:r>
            <w:proofErr w:type="spellEnd"/>
            <w:r>
              <w:t>, Zarządzanie projektem europejskim, PWE, Warszawa 2015.</w:t>
            </w:r>
          </w:p>
          <w:p w14:paraId="160917A3" w14:textId="77777777" w:rsidR="00C44822" w:rsidRPr="006D6734" w:rsidRDefault="00C44822" w:rsidP="00E50A8A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t>N. Mingus, Zarządzanie projektem, Helion, Warszawa 2002.</w:t>
            </w:r>
          </w:p>
          <w:p w14:paraId="75DC8DBF" w14:textId="77777777" w:rsidR="00C44822" w:rsidRPr="000E45E0" w:rsidRDefault="00C44822" w:rsidP="00E50A8A">
            <w:pPr>
              <w:numPr>
                <w:ilvl w:val="0"/>
                <w:numId w:val="29"/>
              </w:numPr>
              <w:rPr>
                <w:rFonts w:cs="Arial"/>
              </w:rPr>
            </w:pPr>
            <w:r>
              <w:t xml:space="preserve">F. Krawiec, Zarządzanie projektem innowacyjnym produktu i usługi, </w:t>
            </w:r>
            <w:proofErr w:type="spellStart"/>
            <w:r>
              <w:t>Difin</w:t>
            </w:r>
            <w:proofErr w:type="spellEnd"/>
            <w:r>
              <w:t>, Warszawa 2001</w:t>
            </w:r>
          </w:p>
        </w:tc>
      </w:tr>
      <w:tr w:rsidR="00C44822" w:rsidRPr="000E45E0" w14:paraId="3DDB4ECC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9C0792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C44822" w:rsidRPr="000E45E0" w14:paraId="142FC087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AAB06" w14:textId="3545790A" w:rsidR="00C44822" w:rsidRPr="000E45E0" w:rsidRDefault="00C44822" w:rsidP="00E50A8A">
            <w:pPr>
              <w:rPr>
                <w:rFonts w:cs="Arial"/>
              </w:rPr>
            </w:pPr>
            <w:r>
              <w:t>Wykłady realizowane są metodą wykładu informacyjnego i problemowego z wykorzystaniem prezentacji multimedialnych.</w:t>
            </w:r>
            <w:r>
              <w:br/>
              <w:t xml:space="preserve">Ćwiczenia audytoryjne </w:t>
            </w:r>
            <w:r w:rsidR="00991BDD">
              <w:t xml:space="preserve">polegają na </w:t>
            </w:r>
            <w:r>
              <w:t>analiz</w:t>
            </w:r>
            <w:r w:rsidR="00991BDD">
              <w:t>ie</w:t>
            </w:r>
            <w:r>
              <w:t xml:space="preserve"> tekstów połączon</w:t>
            </w:r>
            <w:r w:rsidR="00991BDD">
              <w:t>ych</w:t>
            </w:r>
            <w:r>
              <w:t xml:space="preserve"> z dyskusją, prac</w:t>
            </w:r>
            <w:r w:rsidR="00991BDD">
              <w:t>y</w:t>
            </w:r>
            <w:r>
              <w:t xml:space="preserve"> w grupach, rozwiązywani</w:t>
            </w:r>
            <w:r w:rsidR="00991BDD">
              <w:t>u</w:t>
            </w:r>
            <w:r>
              <w:t xml:space="preserve"> zadań, burz</w:t>
            </w:r>
            <w:r w:rsidR="00991BDD">
              <w:t>y</w:t>
            </w:r>
            <w:r>
              <w:t xml:space="preserve"> mózgów, studia</w:t>
            </w:r>
            <w:r w:rsidR="00991BDD">
              <w:t>ch</w:t>
            </w:r>
            <w:r>
              <w:t xml:space="preserve"> przypadków pozwalające na kształtowanie umiejętności praktycznego zastosowania wiedzy teoretycznej</w:t>
            </w:r>
            <w:r w:rsidR="00991BDD">
              <w:t>.</w:t>
            </w:r>
          </w:p>
        </w:tc>
      </w:tr>
      <w:tr w:rsidR="00C44822" w:rsidRPr="000E45E0" w14:paraId="32D9FF4D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F9A921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C44822" w:rsidRPr="000E45E0" w14:paraId="2F8DFD9A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FC2B" w14:textId="3AE1516A" w:rsidR="00C44822" w:rsidRPr="000E45E0" w:rsidRDefault="00C44822" w:rsidP="00E50A8A">
            <w:pPr>
              <w:rPr>
                <w:rFonts w:cs="Arial"/>
              </w:rPr>
            </w:pPr>
            <w:r>
              <w:t xml:space="preserve">Weryfikacja efektów  </w:t>
            </w:r>
            <w:r w:rsidR="00EB1DCB">
              <w:t xml:space="preserve">uczenia się </w:t>
            </w:r>
            <w:r>
              <w:t>z zakresu wiedzy przeprowadzana jest w trakcie egzaminu pisemnego</w:t>
            </w:r>
            <w:r w:rsidR="00EB1DCB">
              <w:t xml:space="preserve"> </w:t>
            </w:r>
            <w:r>
              <w:t>sprawdzającego stopień opanowania przez studentów materiału wykładowego oraz wskazanych pozycji literatury.</w:t>
            </w:r>
            <w:r>
              <w:br/>
              <w:t xml:space="preserve">Weryfikacja efektów </w:t>
            </w:r>
            <w:r w:rsidR="00EB1DCB">
              <w:t>uczenia się</w:t>
            </w:r>
            <w:r>
              <w:t xml:space="preserve"> w zakresie umiejętności następuje poprzez kolokwium pisemne z ćwiczeń oraz ocenę analiz sytuacyjnych.</w:t>
            </w:r>
            <w:r>
              <w:br/>
              <w:t>Weryfikacja kompetencji społecznych odbywa się poprzez ocenę aktywności studenta, sposobów argumentowania własnych poglądów, a także podejmowanych przez niego decyzji i wyborów w trakcie zadań wykonywanych indywidualnie bądź zespołowo podczas ćwiczeń.</w:t>
            </w:r>
          </w:p>
        </w:tc>
      </w:tr>
      <w:tr w:rsidR="00C44822" w:rsidRPr="000E45E0" w14:paraId="354F60DF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46B9B6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C44822" w:rsidRPr="000E45E0" w14:paraId="6C63A697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41843" w14:textId="16F4C1E9" w:rsidR="00C44822" w:rsidRPr="000E45E0" w:rsidRDefault="00C44822" w:rsidP="00E50A8A">
            <w:pPr>
              <w:rPr>
                <w:rFonts w:cs="Arial"/>
              </w:rPr>
            </w:pPr>
            <w:r>
              <w:t xml:space="preserve">Wykład: </w:t>
            </w:r>
            <w:r w:rsidR="00EB1DCB">
              <w:t>egzamin</w:t>
            </w:r>
            <w:r>
              <w:br/>
              <w:t>Ćwiczenia: zaliczenie bez oceny</w:t>
            </w:r>
            <w:r>
              <w:br/>
              <w:t xml:space="preserve">Procentowy zakres ocen z </w:t>
            </w:r>
            <w:r w:rsidR="00EB1DCB">
              <w:t>egzaminu</w:t>
            </w:r>
            <w:r>
              <w:t>:</w:t>
            </w:r>
            <w:r>
              <w:br/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  <w:t>61 – 70% – dostateczny plus</w:t>
            </w:r>
            <w:r>
              <w:br/>
              <w:t>51 – 60% – dostateczny</w:t>
            </w:r>
            <w:r>
              <w:br/>
              <w:t>50 – 0% – niedostateczny</w:t>
            </w:r>
            <w:r>
              <w:br/>
              <w:t>Ocena z ćwiczeń uwzględnia:</w:t>
            </w:r>
            <w:r>
              <w:br/>
            </w:r>
            <w:r>
              <w:lastRenderedPageBreak/>
              <w:t>ocenę</w:t>
            </w:r>
            <w:r w:rsidR="0082404B">
              <w:t xml:space="preserve"> analiz sytuacyjnych </w:t>
            </w:r>
            <w:r>
              <w:t>– max. 15 punktów</w:t>
            </w:r>
            <w:r w:rsidR="00EB1DCB">
              <w:t>,</w:t>
            </w:r>
            <w:r>
              <w:br/>
              <w:t>ocen</w:t>
            </w:r>
            <w:r w:rsidR="00EB1DCB">
              <w:t>ę</w:t>
            </w:r>
            <w:r>
              <w:t xml:space="preserve"> z kolokwium – max 15 punktów</w:t>
            </w:r>
            <w:r w:rsidR="00EB1DCB">
              <w:t>.</w:t>
            </w:r>
            <w:r>
              <w:br/>
              <w:t>Punktowy zakres ocen z ćwiczeń:</w:t>
            </w:r>
            <w:r>
              <w:br/>
              <w:t>27,5 – 30,0 pkt – bardzo dobry</w:t>
            </w:r>
            <w:r>
              <w:br/>
              <w:t>24,5 – 27,0 pkt – dobry plus</w:t>
            </w:r>
            <w:r>
              <w:br/>
              <w:t>24,0 – 21,5 pkt – dobry</w:t>
            </w:r>
            <w:r>
              <w:br/>
              <w:t>18,5 – 21,0 pkt – dostateczny plus</w:t>
            </w:r>
            <w:r>
              <w:br/>
              <w:t>15,5 – 18,0 pkt – dostateczny</w:t>
            </w:r>
            <w:r>
              <w:br/>
            </w:r>
            <w:r>
              <w:br/>
              <w:t xml:space="preserve">Na ocenę końcową z przedmiotu (wpisywaną do systemu USOS Web) w 50% wpływa </w:t>
            </w:r>
            <w:r w:rsidR="00553B04">
              <w:t>ocena</w:t>
            </w:r>
            <w:r>
              <w:t xml:space="preserve"> </w:t>
            </w:r>
            <w:r w:rsidR="00EB1DCB">
              <w:t xml:space="preserve">z egzaminu </w:t>
            </w:r>
            <w:r>
              <w:t xml:space="preserve">oraz w 50% - </w:t>
            </w:r>
            <w:r w:rsidR="0082404B">
              <w:t>ocena z</w:t>
            </w:r>
            <w:r>
              <w:t xml:space="preserve"> ćwiczeń</w:t>
            </w:r>
            <w:r w:rsidR="0082404B">
              <w:t>.</w:t>
            </w:r>
          </w:p>
        </w:tc>
      </w:tr>
      <w:tr w:rsidR="00C44822" w:rsidRPr="000E45E0" w14:paraId="46E5A1DE" w14:textId="77777777" w:rsidTr="00E66BEB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5FAF068" w14:textId="77777777" w:rsidR="00C44822" w:rsidRPr="000E45E0" w:rsidRDefault="00C44822" w:rsidP="00E50A8A">
            <w:pPr>
              <w:pStyle w:val="Tytukomrki"/>
              <w:spacing w:line="276" w:lineRule="auto"/>
            </w:pPr>
            <w:r w:rsidRPr="000E45E0">
              <w:lastRenderedPageBreak/>
              <w:t>Bilans punktów ECTS:</w:t>
            </w:r>
          </w:p>
        </w:tc>
      </w:tr>
      <w:tr w:rsidR="00C44822" w:rsidRPr="00705DD1" w14:paraId="25D8AC6F" w14:textId="77777777" w:rsidTr="00E66BEB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7FA48D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44822" w:rsidRPr="00705DD1" w14:paraId="687DC049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5BF7DE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40B572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25B28043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6A39C" w14:textId="2065F322" w:rsidR="00C44822" w:rsidRPr="000E45E0" w:rsidRDefault="0082404B" w:rsidP="00E50A8A">
            <w:r>
              <w:t>w</w:t>
            </w:r>
            <w:r w:rsidR="00C44822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F7183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406BAFA6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F63BB" w14:textId="1AF809FC" w:rsidR="00C44822" w:rsidRPr="000E45E0" w:rsidRDefault="0082404B" w:rsidP="00E50A8A">
            <w:r>
              <w:t>ć</w:t>
            </w:r>
            <w:r w:rsidR="00C44822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1CB29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0A6BEA3B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E3F47" w14:textId="7F98D683" w:rsidR="00C44822" w:rsidRPr="000E45E0" w:rsidRDefault="0082404B" w:rsidP="00E50A8A">
            <w:r>
              <w:t>k</w:t>
            </w:r>
            <w:r w:rsidR="00C44822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E8E0A" w14:textId="39D573EE" w:rsidR="00C44822" w:rsidRPr="000E45E0" w:rsidRDefault="0082404B" w:rsidP="0082404B">
            <w:r>
              <w:t>2</w:t>
            </w:r>
            <w:r w:rsidR="00C44822">
              <w:t>0 godzin</w:t>
            </w:r>
          </w:p>
        </w:tc>
      </w:tr>
      <w:tr w:rsidR="00C44822" w:rsidRPr="000E45E0" w14:paraId="033C82C6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58FAE" w14:textId="36ADB487" w:rsidR="00C44822" w:rsidRPr="000E45E0" w:rsidRDefault="0082404B" w:rsidP="00E50A8A">
            <w:r>
              <w:t>s</w:t>
            </w:r>
            <w:r w:rsidR="00C44822">
              <w:t>tudiowanie</w:t>
            </w:r>
            <w:r>
              <w:t xml:space="preserve"> </w:t>
            </w:r>
            <w:r w:rsidR="00C44822">
              <w:t>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F389" w14:textId="4A4CE9E9" w:rsidR="00C44822" w:rsidRPr="000E45E0" w:rsidRDefault="0082404B" w:rsidP="0082404B">
            <w:r>
              <w:t>15</w:t>
            </w:r>
            <w:r w:rsidR="00C44822">
              <w:t xml:space="preserve"> godzin</w:t>
            </w:r>
          </w:p>
        </w:tc>
      </w:tr>
      <w:tr w:rsidR="00C44822" w:rsidRPr="000E45E0" w14:paraId="11204742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19BA7" w14:textId="77777777" w:rsidR="00C44822" w:rsidRPr="000E45E0" w:rsidRDefault="00C44822" w:rsidP="00E50A8A"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D3893" w14:textId="77777777" w:rsidR="00C44822" w:rsidRPr="000E45E0" w:rsidRDefault="00C44822" w:rsidP="0082404B">
            <w:r>
              <w:t>10 godzin</w:t>
            </w:r>
          </w:p>
        </w:tc>
      </w:tr>
      <w:tr w:rsidR="00C44822" w:rsidRPr="000E45E0" w14:paraId="33EC3383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A592A" w14:textId="77777777" w:rsidR="00C44822" w:rsidRPr="000E45E0" w:rsidRDefault="00C44822" w:rsidP="00E50A8A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B5DDA" w14:textId="1684696C" w:rsidR="00C44822" w:rsidRPr="000E45E0" w:rsidRDefault="0082404B" w:rsidP="0082404B">
            <w:r>
              <w:t>15</w:t>
            </w:r>
            <w:r w:rsidR="00C44822">
              <w:t xml:space="preserve"> godzin</w:t>
            </w:r>
          </w:p>
        </w:tc>
      </w:tr>
      <w:tr w:rsidR="00C44822" w:rsidRPr="000E45E0" w14:paraId="24A5E200" w14:textId="77777777" w:rsidTr="00E66BEB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0EEBA" w14:textId="77777777" w:rsidR="00C44822" w:rsidRPr="000E45E0" w:rsidRDefault="00C44822" w:rsidP="00E50A8A">
            <w: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309A4" w14:textId="77777777" w:rsidR="00C44822" w:rsidRPr="000E45E0" w:rsidRDefault="00C44822" w:rsidP="0082404B">
            <w:r>
              <w:t>10 godzin</w:t>
            </w:r>
          </w:p>
        </w:tc>
      </w:tr>
      <w:tr w:rsidR="00C44822" w:rsidRPr="00705DD1" w14:paraId="1DD6143B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BD293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A0A33" w14:textId="77777777" w:rsidR="00C44822" w:rsidRPr="00705DD1" w:rsidRDefault="00C44822" w:rsidP="0082404B">
            <w:r>
              <w:t>100 godzin</w:t>
            </w:r>
          </w:p>
        </w:tc>
      </w:tr>
      <w:tr w:rsidR="00C44822" w:rsidRPr="00705DD1" w14:paraId="33D48C97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2DCC6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C5A65" w14:textId="77777777" w:rsidR="00C44822" w:rsidRPr="0082404B" w:rsidRDefault="00C44822" w:rsidP="0082404B">
            <w:r w:rsidRPr="0082404B">
              <w:t>4</w:t>
            </w:r>
          </w:p>
        </w:tc>
      </w:tr>
      <w:tr w:rsidR="00C44822" w:rsidRPr="00705DD1" w14:paraId="498A9D2F" w14:textId="77777777" w:rsidTr="00E66BEB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2243A9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44822" w:rsidRPr="00705DD1" w14:paraId="14E9044C" w14:textId="77777777" w:rsidTr="00E66BEB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BCF867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926994" w14:textId="77777777" w:rsidR="00C44822" w:rsidRPr="00705DD1" w:rsidRDefault="00C44822" w:rsidP="00E50A8A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44822" w:rsidRPr="000E45E0" w14:paraId="02F4A58B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68D8F" w14:textId="58F55650" w:rsidR="00C44822" w:rsidRPr="000E45E0" w:rsidRDefault="0082404B" w:rsidP="00E50A8A">
            <w:r>
              <w:t>w</w:t>
            </w:r>
            <w:r w:rsidR="00C44822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7865" w14:textId="77777777" w:rsidR="00C44822" w:rsidRPr="000E45E0" w:rsidRDefault="00C44822" w:rsidP="0082404B">
            <w:r>
              <w:t>8 godzin</w:t>
            </w:r>
          </w:p>
        </w:tc>
      </w:tr>
      <w:tr w:rsidR="00C44822" w:rsidRPr="000E45E0" w14:paraId="0E4E6B26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F79DE" w14:textId="48E37363" w:rsidR="00C44822" w:rsidRPr="000E45E0" w:rsidRDefault="0082404B" w:rsidP="00E50A8A">
            <w:r>
              <w:t>ć</w:t>
            </w:r>
            <w:r w:rsidR="00C44822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33893" w14:textId="77777777" w:rsidR="00C44822" w:rsidRPr="000E45E0" w:rsidRDefault="00C44822" w:rsidP="0082404B">
            <w:r>
              <w:t>16 godzin</w:t>
            </w:r>
          </w:p>
        </w:tc>
      </w:tr>
      <w:tr w:rsidR="00C44822" w:rsidRPr="000E45E0" w14:paraId="5355DABE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3B23" w14:textId="05121E9B" w:rsidR="00C44822" w:rsidRPr="000E45E0" w:rsidRDefault="0082404B" w:rsidP="00E50A8A">
            <w:r>
              <w:t>k</w:t>
            </w:r>
            <w:r w:rsidR="00C44822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69F9C" w14:textId="77777777" w:rsidR="00C44822" w:rsidRPr="000E45E0" w:rsidRDefault="00C44822" w:rsidP="0082404B">
            <w:r>
              <w:t>6 godzin</w:t>
            </w:r>
          </w:p>
        </w:tc>
      </w:tr>
      <w:tr w:rsidR="00C44822" w:rsidRPr="000E45E0" w14:paraId="41912913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59845" w14:textId="71F71D3B" w:rsidR="00C44822" w:rsidRPr="000E45E0" w:rsidRDefault="00C44822" w:rsidP="00E50A8A">
            <w: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F6277" w14:textId="77777777" w:rsidR="00C44822" w:rsidRPr="000E45E0" w:rsidRDefault="00C44822" w:rsidP="0082404B">
            <w:r>
              <w:t>30 godzin</w:t>
            </w:r>
          </w:p>
        </w:tc>
      </w:tr>
      <w:tr w:rsidR="00C44822" w:rsidRPr="000E45E0" w14:paraId="30A5F286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1A06E" w14:textId="77777777" w:rsidR="00C44822" w:rsidRPr="000E45E0" w:rsidRDefault="00C44822" w:rsidP="00E50A8A">
            <w: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496B3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2B2A61C1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5B993" w14:textId="77777777" w:rsidR="00C44822" w:rsidRPr="000E45E0" w:rsidRDefault="00C44822" w:rsidP="00E50A8A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D2468" w14:textId="77777777" w:rsidR="00C44822" w:rsidRPr="000E45E0" w:rsidRDefault="00C44822" w:rsidP="0082404B">
            <w:r>
              <w:t>15 godzin</w:t>
            </w:r>
          </w:p>
        </w:tc>
      </w:tr>
      <w:tr w:rsidR="00C44822" w:rsidRPr="000E45E0" w14:paraId="02256A0F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4F6E4" w14:textId="77777777" w:rsidR="00C44822" w:rsidRPr="000E45E0" w:rsidRDefault="00C44822" w:rsidP="00E50A8A">
            <w: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05122" w14:textId="77777777" w:rsidR="00C44822" w:rsidRPr="000E45E0" w:rsidRDefault="00C44822" w:rsidP="0082404B">
            <w:r>
              <w:t>10 godzin</w:t>
            </w:r>
          </w:p>
        </w:tc>
      </w:tr>
      <w:tr w:rsidR="00C44822" w:rsidRPr="00705DD1" w14:paraId="32E2E40A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279B8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47180" w14:textId="77777777" w:rsidR="00C44822" w:rsidRPr="00705DD1" w:rsidRDefault="00C44822" w:rsidP="0082404B">
            <w:r>
              <w:t>100 godzin</w:t>
            </w:r>
          </w:p>
        </w:tc>
      </w:tr>
      <w:tr w:rsidR="00C44822" w:rsidRPr="00705DD1" w14:paraId="6DD778E0" w14:textId="77777777" w:rsidTr="00E66BEB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31160" w14:textId="77777777" w:rsidR="00C44822" w:rsidRPr="00705DD1" w:rsidRDefault="00C44822" w:rsidP="00E50A8A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E5D21" w14:textId="77777777" w:rsidR="00C44822" w:rsidRPr="0082404B" w:rsidRDefault="00C44822" w:rsidP="0082404B">
            <w:r w:rsidRPr="0082404B">
              <w:t>4</w:t>
            </w:r>
          </w:p>
        </w:tc>
      </w:tr>
    </w:tbl>
    <w:p w14:paraId="7E452AEC" w14:textId="77777777" w:rsidR="00C44822" w:rsidRPr="000E45E0" w:rsidRDefault="00C44822" w:rsidP="00E50A8A"/>
    <w:p w14:paraId="5766FF26" w14:textId="77777777" w:rsidR="00AD67EC" w:rsidRPr="000E45E0" w:rsidRDefault="00AD67EC" w:rsidP="00E50A8A"/>
    <w:sectPr w:rsidR="00AD67EC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4E00A" w14:textId="77777777" w:rsidR="0023500F" w:rsidRDefault="0023500F" w:rsidP="00BF353E">
      <w:pPr>
        <w:spacing w:line="240" w:lineRule="auto"/>
      </w:pPr>
      <w:r>
        <w:separator/>
      </w:r>
    </w:p>
  </w:endnote>
  <w:endnote w:type="continuationSeparator" w:id="0">
    <w:p w14:paraId="6542AA3C" w14:textId="77777777" w:rsidR="0023500F" w:rsidRDefault="0023500F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F05F" w14:textId="77777777" w:rsidR="0023500F" w:rsidRDefault="0023500F" w:rsidP="00BF353E">
      <w:pPr>
        <w:spacing w:line="240" w:lineRule="auto"/>
      </w:pPr>
      <w:r>
        <w:separator/>
      </w:r>
    </w:p>
  </w:footnote>
  <w:footnote w:type="continuationSeparator" w:id="0">
    <w:p w14:paraId="7925980A" w14:textId="77777777" w:rsidR="0023500F" w:rsidRDefault="0023500F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EE7"/>
    <w:multiLevelType w:val="hybridMultilevel"/>
    <w:tmpl w:val="B44EB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83005"/>
    <w:multiLevelType w:val="hybridMultilevel"/>
    <w:tmpl w:val="C2D4DFBE"/>
    <w:lvl w:ilvl="0" w:tplc="BC0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D07"/>
    <w:multiLevelType w:val="hybridMultilevel"/>
    <w:tmpl w:val="09A67022"/>
    <w:lvl w:ilvl="0" w:tplc="8266F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EB7"/>
    <w:multiLevelType w:val="hybridMultilevel"/>
    <w:tmpl w:val="13A87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B59"/>
    <w:multiLevelType w:val="hybridMultilevel"/>
    <w:tmpl w:val="12E649D2"/>
    <w:lvl w:ilvl="0" w:tplc="C4F0A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2E75"/>
    <w:multiLevelType w:val="hybridMultilevel"/>
    <w:tmpl w:val="1B74B36A"/>
    <w:lvl w:ilvl="0" w:tplc="D28E3B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71A"/>
    <w:multiLevelType w:val="hybridMultilevel"/>
    <w:tmpl w:val="8D0C9DCE"/>
    <w:lvl w:ilvl="0" w:tplc="CE4E0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837"/>
    <w:multiLevelType w:val="hybridMultilevel"/>
    <w:tmpl w:val="E946A23C"/>
    <w:lvl w:ilvl="0" w:tplc="6B76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5EDB"/>
    <w:multiLevelType w:val="hybridMultilevel"/>
    <w:tmpl w:val="5F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B14E1"/>
    <w:multiLevelType w:val="hybridMultilevel"/>
    <w:tmpl w:val="7EFE4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411D1"/>
    <w:multiLevelType w:val="hybridMultilevel"/>
    <w:tmpl w:val="94806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25E4F"/>
    <w:multiLevelType w:val="hybridMultilevel"/>
    <w:tmpl w:val="6C02FB00"/>
    <w:lvl w:ilvl="0" w:tplc="186072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5BA"/>
    <w:multiLevelType w:val="hybridMultilevel"/>
    <w:tmpl w:val="2C38DFA2"/>
    <w:lvl w:ilvl="0" w:tplc="E1540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264AD"/>
    <w:multiLevelType w:val="hybridMultilevel"/>
    <w:tmpl w:val="18D6477E"/>
    <w:lvl w:ilvl="0" w:tplc="581A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A91"/>
    <w:multiLevelType w:val="hybridMultilevel"/>
    <w:tmpl w:val="FA8A033A"/>
    <w:lvl w:ilvl="0" w:tplc="5DD65D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564E42E5"/>
    <w:multiLevelType w:val="hybridMultilevel"/>
    <w:tmpl w:val="0BE8261C"/>
    <w:lvl w:ilvl="0" w:tplc="94343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852DB"/>
    <w:multiLevelType w:val="hybridMultilevel"/>
    <w:tmpl w:val="A6D49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AA185B"/>
    <w:multiLevelType w:val="hybridMultilevel"/>
    <w:tmpl w:val="08F028F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9182D0C"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80AE7"/>
    <w:multiLevelType w:val="hybridMultilevel"/>
    <w:tmpl w:val="D8A6030E"/>
    <w:lvl w:ilvl="0" w:tplc="6688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D2BFE"/>
    <w:multiLevelType w:val="hybridMultilevel"/>
    <w:tmpl w:val="DE120FAA"/>
    <w:lvl w:ilvl="0" w:tplc="52E45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C5980"/>
    <w:multiLevelType w:val="hybridMultilevel"/>
    <w:tmpl w:val="27CAE3E4"/>
    <w:lvl w:ilvl="0" w:tplc="463CB98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61569E68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761DF"/>
    <w:multiLevelType w:val="hybridMultilevel"/>
    <w:tmpl w:val="D814FEEE"/>
    <w:lvl w:ilvl="0" w:tplc="B9A6AEAE">
      <w:start w:val="1"/>
      <w:numFmt w:val="decimal"/>
      <w:lvlText w:val="%1."/>
      <w:lvlJc w:val="left"/>
      <w:pPr>
        <w:ind w:left="375" w:hanging="375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941A35"/>
    <w:multiLevelType w:val="hybridMultilevel"/>
    <w:tmpl w:val="0DAE2A0E"/>
    <w:lvl w:ilvl="0" w:tplc="986E2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C0E77"/>
    <w:multiLevelType w:val="hybridMultilevel"/>
    <w:tmpl w:val="2EC837C2"/>
    <w:lvl w:ilvl="0" w:tplc="7144D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9665A8"/>
    <w:multiLevelType w:val="hybridMultilevel"/>
    <w:tmpl w:val="873C6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B56AC"/>
    <w:multiLevelType w:val="hybridMultilevel"/>
    <w:tmpl w:val="7A14B402"/>
    <w:lvl w:ilvl="0" w:tplc="0BEE2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65771">
    <w:abstractNumId w:val="26"/>
  </w:num>
  <w:num w:numId="2" w16cid:durableId="1822426806">
    <w:abstractNumId w:val="0"/>
  </w:num>
  <w:num w:numId="3" w16cid:durableId="1154100323">
    <w:abstractNumId w:val="10"/>
  </w:num>
  <w:num w:numId="4" w16cid:durableId="1639218793">
    <w:abstractNumId w:val="23"/>
  </w:num>
  <w:num w:numId="5" w16cid:durableId="243301685">
    <w:abstractNumId w:val="1"/>
  </w:num>
  <w:num w:numId="6" w16cid:durableId="1033270414">
    <w:abstractNumId w:val="12"/>
  </w:num>
  <w:num w:numId="7" w16cid:durableId="1806966510">
    <w:abstractNumId w:val="9"/>
  </w:num>
  <w:num w:numId="8" w16cid:durableId="224489069">
    <w:abstractNumId w:val="11"/>
  </w:num>
  <w:num w:numId="9" w16cid:durableId="438260254">
    <w:abstractNumId w:val="27"/>
  </w:num>
  <w:num w:numId="10" w16cid:durableId="527332431">
    <w:abstractNumId w:val="4"/>
  </w:num>
  <w:num w:numId="11" w16cid:durableId="1877618857">
    <w:abstractNumId w:val="18"/>
  </w:num>
  <w:num w:numId="12" w16cid:durableId="86774935">
    <w:abstractNumId w:val="16"/>
  </w:num>
  <w:num w:numId="13" w16cid:durableId="3022487">
    <w:abstractNumId w:val="14"/>
  </w:num>
  <w:num w:numId="14" w16cid:durableId="986856792">
    <w:abstractNumId w:val="22"/>
  </w:num>
  <w:num w:numId="15" w16cid:durableId="1423837790">
    <w:abstractNumId w:val="17"/>
  </w:num>
  <w:num w:numId="16" w16cid:durableId="1064841945">
    <w:abstractNumId w:val="20"/>
  </w:num>
  <w:num w:numId="17" w16cid:durableId="510795760">
    <w:abstractNumId w:val="21"/>
  </w:num>
  <w:num w:numId="18" w16cid:durableId="1386683557">
    <w:abstractNumId w:val="7"/>
  </w:num>
  <w:num w:numId="19" w16cid:durableId="560868416">
    <w:abstractNumId w:val="8"/>
  </w:num>
  <w:num w:numId="20" w16cid:durableId="1540508728">
    <w:abstractNumId w:val="2"/>
  </w:num>
  <w:num w:numId="21" w16cid:durableId="1925726285">
    <w:abstractNumId w:val="25"/>
  </w:num>
  <w:num w:numId="22" w16cid:durableId="308286215">
    <w:abstractNumId w:val="13"/>
  </w:num>
  <w:num w:numId="23" w16cid:durableId="182481560">
    <w:abstractNumId w:val="19"/>
  </w:num>
  <w:num w:numId="24" w16cid:durableId="630139047">
    <w:abstractNumId w:val="6"/>
  </w:num>
  <w:num w:numId="25" w16cid:durableId="1809127981">
    <w:abstractNumId w:val="24"/>
  </w:num>
  <w:num w:numId="26" w16cid:durableId="2138184444">
    <w:abstractNumId w:val="15"/>
  </w:num>
  <w:num w:numId="27" w16cid:durableId="216017043">
    <w:abstractNumId w:val="5"/>
  </w:num>
  <w:num w:numId="28" w16cid:durableId="642194373">
    <w:abstractNumId w:val="28"/>
  </w:num>
  <w:num w:numId="29" w16cid:durableId="33360960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1341E"/>
    <w:rsid w:val="00014E61"/>
    <w:rsid w:val="00015EC4"/>
    <w:rsid w:val="0002304F"/>
    <w:rsid w:val="000366CA"/>
    <w:rsid w:val="00037D97"/>
    <w:rsid w:val="000403AB"/>
    <w:rsid w:val="00040A29"/>
    <w:rsid w:val="00047FD1"/>
    <w:rsid w:val="0005006B"/>
    <w:rsid w:val="000532DA"/>
    <w:rsid w:val="000A119E"/>
    <w:rsid w:val="000B4CBD"/>
    <w:rsid w:val="000C459F"/>
    <w:rsid w:val="000D2EE9"/>
    <w:rsid w:val="000E3119"/>
    <w:rsid w:val="000E45E0"/>
    <w:rsid w:val="000E4E6A"/>
    <w:rsid w:val="000E4F3B"/>
    <w:rsid w:val="00124E8C"/>
    <w:rsid w:val="001346AB"/>
    <w:rsid w:val="00142AD2"/>
    <w:rsid w:val="001A0879"/>
    <w:rsid w:val="001B453A"/>
    <w:rsid w:val="001E3140"/>
    <w:rsid w:val="001F4D8A"/>
    <w:rsid w:val="00203ABB"/>
    <w:rsid w:val="0021066E"/>
    <w:rsid w:val="00221164"/>
    <w:rsid w:val="00227CAA"/>
    <w:rsid w:val="0023500F"/>
    <w:rsid w:val="00265458"/>
    <w:rsid w:val="00286615"/>
    <w:rsid w:val="0029557B"/>
    <w:rsid w:val="00296CB5"/>
    <w:rsid w:val="00297937"/>
    <w:rsid w:val="002A2DB4"/>
    <w:rsid w:val="002A647E"/>
    <w:rsid w:val="002B4E24"/>
    <w:rsid w:val="002C0A52"/>
    <w:rsid w:val="002C23E7"/>
    <w:rsid w:val="002E6CC3"/>
    <w:rsid w:val="002F61E3"/>
    <w:rsid w:val="00320E34"/>
    <w:rsid w:val="00324CB0"/>
    <w:rsid w:val="003305DF"/>
    <w:rsid w:val="003339A1"/>
    <w:rsid w:val="00335483"/>
    <w:rsid w:val="00344D36"/>
    <w:rsid w:val="00351371"/>
    <w:rsid w:val="0035714A"/>
    <w:rsid w:val="00376C7B"/>
    <w:rsid w:val="00390642"/>
    <w:rsid w:val="003B7B4F"/>
    <w:rsid w:val="003E118F"/>
    <w:rsid w:val="003E1D48"/>
    <w:rsid w:val="003E3D38"/>
    <w:rsid w:val="003F34C7"/>
    <w:rsid w:val="004006AA"/>
    <w:rsid w:val="00436854"/>
    <w:rsid w:val="00437340"/>
    <w:rsid w:val="00451A05"/>
    <w:rsid w:val="00486E77"/>
    <w:rsid w:val="0049178A"/>
    <w:rsid w:val="004E0A23"/>
    <w:rsid w:val="004E212C"/>
    <w:rsid w:val="0050439C"/>
    <w:rsid w:val="0051199F"/>
    <w:rsid w:val="0051341A"/>
    <w:rsid w:val="00514CAF"/>
    <w:rsid w:val="00547C75"/>
    <w:rsid w:val="00552800"/>
    <w:rsid w:val="0055301F"/>
    <w:rsid w:val="00553B04"/>
    <w:rsid w:val="00555543"/>
    <w:rsid w:val="00564370"/>
    <w:rsid w:val="00564CE5"/>
    <w:rsid w:val="00565DE2"/>
    <w:rsid w:val="00567ED4"/>
    <w:rsid w:val="0059534A"/>
    <w:rsid w:val="005C7D8B"/>
    <w:rsid w:val="005E5CBA"/>
    <w:rsid w:val="005F5DA6"/>
    <w:rsid w:val="006144DA"/>
    <w:rsid w:val="006227B8"/>
    <w:rsid w:val="00656090"/>
    <w:rsid w:val="006701E1"/>
    <w:rsid w:val="00674F30"/>
    <w:rsid w:val="006B0252"/>
    <w:rsid w:val="006B2F12"/>
    <w:rsid w:val="006C0A43"/>
    <w:rsid w:val="006C1505"/>
    <w:rsid w:val="006C5103"/>
    <w:rsid w:val="006D1506"/>
    <w:rsid w:val="006E38C4"/>
    <w:rsid w:val="00705DD1"/>
    <w:rsid w:val="007164EF"/>
    <w:rsid w:val="00733FC8"/>
    <w:rsid w:val="007A33AC"/>
    <w:rsid w:val="007A5142"/>
    <w:rsid w:val="007A7330"/>
    <w:rsid w:val="007B3741"/>
    <w:rsid w:val="007C2B28"/>
    <w:rsid w:val="007D7DB7"/>
    <w:rsid w:val="007E2255"/>
    <w:rsid w:val="00800E34"/>
    <w:rsid w:val="00822FF9"/>
    <w:rsid w:val="0082404B"/>
    <w:rsid w:val="00841A22"/>
    <w:rsid w:val="008474BB"/>
    <w:rsid w:val="0086168F"/>
    <w:rsid w:val="008634FD"/>
    <w:rsid w:val="00867D33"/>
    <w:rsid w:val="00873C84"/>
    <w:rsid w:val="00874055"/>
    <w:rsid w:val="00876091"/>
    <w:rsid w:val="008801BE"/>
    <w:rsid w:val="008B7F46"/>
    <w:rsid w:val="008C09BC"/>
    <w:rsid w:val="008D221C"/>
    <w:rsid w:val="008D694B"/>
    <w:rsid w:val="008E00D9"/>
    <w:rsid w:val="008E4E4C"/>
    <w:rsid w:val="00900F8D"/>
    <w:rsid w:val="0090514A"/>
    <w:rsid w:val="00911BAA"/>
    <w:rsid w:val="0091589C"/>
    <w:rsid w:val="00923A0F"/>
    <w:rsid w:val="00926899"/>
    <w:rsid w:val="00930748"/>
    <w:rsid w:val="00941369"/>
    <w:rsid w:val="00947B75"/>
    <w:rsid w:val="00957328"/>
    <w:rsid w:val="00960126"/>
    <w:rsid w:val="0097003C"/>
    <w:rsid w:val="00980D6B"/>
    <w:rsid w:val="00991BDD"/>
    <w:rsid w:val="00992052"/>
    <w:rsid w:val="009A7392"/>
    <w:rsid w:val="009A77E7"/>
    <w:rsid w:val="009C62ED"/>
    <w:rsid w:val="009E2751"/>
    <w:rsid w:val="00A143FC"/>
    <w:rsid w:val="00A24FCE"/>
    <w:rsid w:val="00A45225"/>
    <w:rsid w:val="00A84683"/>
    <w:rsid w:val="00A93204"/>
    <w:rsid w:val="00AA51F1"/>
    <w:rsid w:val="00AB19F1"/>
    <w:rsid w:val="00AC6783"/>
    <w:rsid w:val="00AC7EB6"/>
    <w:rsid w:val="00AD67EC"/>
    <w:rsid w:val="00AF5042"/>
    <w:rsid w:val="00B00C54"/>
    <w:rsid w:val="00B1384A"/>
    <w:rsid w:val="00B153F8"/>
    <w:rsid w:val="00B154B4"/>
    <w:rsid w:val="00B42150"/>
    <w:rsid w:val="00B62C30"/>
    <w:rsid w:val="00B81BC2"/>
    <w:rsid w:val="00B84C4E"/>
    <w:rsid w:val="00B84DAD"/>
    <w:rsid w:val="00B8645D"/>
    <w:rsid w:val="00B91F02"/>
    <w:rsid w:val="00BB7F3F"/>
    <w:rsid w:val="00BE4999"/>
    <w:rsid w:val="00BE65FC"/>
    <w:rsid w:val="00BF353E"/>
    <w:rsid w:val="00BF769A"/>
    <w:rsid w:val="00C1720E"/>
    <w:rsid w:val="00C22B86"/>
    <w:rsid w:val="00C24A9A"/>
    <w:rsid w:val="00C303F9"/>
    <w:rsid w:val="00C44822"/>
    <w:rsid w:val="00C51EEC"/>
    <w:rsid w:val="00C5768E"/>
    <w:rsid w:val="00C57E76"/>
    <w:rsid w:val="00C6241B"/>
    <w:rsid w:val="00C8162F"/>
    <w:rsid w:val="00C92164"/>
    <w:rsid w:val="00C941B9"/>
    <w:rsid w:val="00C9753D"/>
    <w:rsid w:val="00CA624D"/>
    <w:rsid w:val="00CC27C2"/>
    <w:rsid w:val="00CD75CB"/>
    <w:rsid w:val="00CE17BF"/>
    <w:rsid w:val="00CF45D2"/>
    <w:rsid w:val="00D06952"/>
    <w:rsid w:val="00D15E76"/>
    <w:rsid w:val="00D260CC"/>
    <w:rsid w:val="00D40682"/>
    <w:rsid w:val="00D57863"/>
    <w:rsid w:val="00D662FD"/>
    <w:rsid w:val="00D80A14"/>
    <w:rsid w:val="00D947A0"/>
    <w:rsid w:val="00DB7B98"/>
    <w:rsid w:val="00DC26F2"/>
    <w:rsid w:val="00DD5FDD"/>
    <w:rsid w:val="00E00371"/>
    <w:rsid w:val="00E029BC"/>
    <w:rsid w:val="00E06257"/>
    <w:rsid w:val="00E21EE0"/>
    <w:rsid w:val="00E307DE"/>
    <w:rsid w:val="00E34A9E"/>
    <w:rsid w:val="00E42ACD"/>
    <w:rsid w:val="00E50A8A"/>
    <w:rsid w:val="00E66BEB"/>
    <w:rsid w:val="00E7490F"/>
    <w:rsid w:val="00E86C19"/>
    <w:rsid w:val="00E94579"/>
    <w:rsid w:val="00EB1DCB"/>
    <w:rsid w:val="00EB23E8"/>
    <w:rsid w:val="00EC5194"/>
    <w:rsid w:val="00EE089E"/>
    <w:rsid w:val="00EE50FA"/>
    <w:rsid w:val="00F03EFD"/>
    <w:rsid w:val="00F1635F"/>
    <w:rsid w:val="00F22873"/>
    <w:rsid w:val="00F27954"/>
    <w:rsid w:val="00F5190F"/>
    <w:rsid w:val="00F51E58"/>
    <w:rsid w:val="00F66F56"/>
    <w:rsid w:val="00F81A68"/>
    <w:rsid w:val="00F83B6D"/>
    <w:rsid w:val="00F86724"/>
    <w:rsid w:val="00F93FAF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822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4822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48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44822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character" w:customStyle="1" w:styleId="nagwek55">
    <w:name w:val="nagłówek55"/>
    <w:rsid w:val="003F34C7"/>
    <w:rPr>
      <w:b/>
      <w:bCs/>
    </w:rPr>
  </w:style>
  <w:style w:type="character" w:customStyle="1" w:styleId="st">
    <w:name w:val="st"/>
    <w:basedOn w:val="Domylnaczcionkaakapitu"/>
    <w:rsid w:val="008801BE"/>
  </w:style>
  <w:style w:type="character" w:styleId="Uwydatnienie">
    <w:name w:val="Emphasis"/>
    <w:qFormat/>
    <w:rsid w:val="008801BE"/>
    <w:rPr>
      <w:i/>
      <w:iCs/>
    </w:rPr>
  </w:style>
  <w:style w:type="character" w:styleId="Pogrubienie">
    <w:name w:val="Strong"/>
    <w:uiPriority w:val="22"/>
    <w:qFormat/>
    <w:rsid w:val="008801BE"/>
    <w:rPr>
      <w:b/>
      <w:bCs/>
    </w:rPr>
  </w:style>
  <w:style w:type="paragraph" w:styleId="Bezodstpw">
    <w:name w:val="No Spacing"/>
    <w:qFormat/>
    <w:rsid w:val="00555543"/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482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shorttext">
    <w:name w:val="short_text"/>
    <w:basedOn w:val="Domylnaczcionkaakapitu"/>
    <w:rsid w:val="00C44822"/>
  </w:style>
  <w:style w:type="character" w:customStyle="1" w:styleId="hps">
    <w:name w:val="hps"/>
    <w:basedOn w:val="Domylnaczcionkaakapitu"/>
    <w:rsid w:val="00C44822"/>
  </w:style>
  <w:style w:type="paragraph" w:styleId="Tekstdymka">
    <w:name w:val="Balloon Text"/>
    <w:basedOn w:val="Normalny"/>
    <w:link w:val="TekstdymkaZnak"/>
    <w:uiPriority w:val="99"/>
    <w:semiHidden/>
    <w:unhideWhenUsed/>
    <w:rsid w:val="005528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80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uph.edu.pl/integro/273102239163/kuriata-andrzej/logistyka-i-transport?bibFilter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26</Pages>
  <Words>6593</Words>
  <Characters>39563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46064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Dane Ukryte</cp:lastModifiedBy>
  <cp:revision>11</cp:revision>
  <cp:lastPrinted>2017-03-24T10:37:00Z</cp:lastPrinted>
  <dcterms:created xsi:type="dcterms:W3CDTF">2023-01-08T18:32:00Z</dcterms:created>
  <dcterms:modified xsi:type="dcterms:W3CDTF">2024-09-22T18:30:00Z</dcterms:modified>
</cp:coreProperties>
</file>